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E806A" w14:textId="77777777" w:rsidR="008A6F38" w:rsidRDefault="008A6F38">
      <w:bookmarkStart w:id="0" w:name="_GoBack"/>
      <w:bookmarkEnd w:id="0"/>
    </w:p>
    <w:p w14:paraId="07612D4A" w14:textId="77777777" w:rsidR="00DF2497" w:rsidRPr="00DF2497" w:rsidRDefault="00DF2497" w:rsidP="0033427A">
      <w:pPr>
        <w:pStyle w:val="Titre1"/>
        <w:keepLines w:val="0"/>
        <w:numPr>
          <w:ilvl w:val="0"/>
          <w:numId w:val="0"/>
        </w:numPr>
        <w:suppressAutoHyphens/>
        <w:spacing w:before="240" w:after="60"/>
        <w:rPr>
          <w:sz w:val="36"/>
          <w:szCs w:val="36"/>
          <w:lang w:eastAsia="zh-CN"/>
        </w:rPr>
      </w:pPr>
    </w:p>
    <w:p w14:paraId="36132E00" w14:textId="77777777" w:rsidR="0029470C" w:rsidRDefault="0029470C"/>
    <w:p w14:paraId="18D87FBB" w14:textId="77777777" w:rsidR="008A6F38" w:rsidRDefault="008A6F38" w:rsidP="005272EF"/>
    <w:p w14:paraId="44A8F895" w14:textId="77777777" w:rsidR="008A6F38" w:rsidRPr="001F39AF" w:rsidRDefault="00475590" w:rsidP="008E2C2F">
      <w:pPr>
        <w:jc w:val="right"/>
        <w:rPr>
          <w:rFonts w:cs="Calibri"/>
          <w:b/>
          <w:color w:val="404040" w:themeColor="text1" w:themeTint="BF"/>
          <w:sz w:val="32"/>
          <w:szCs w:val="36"/>
        </w:rPr>
      </w:pPr>
      <w:r w:rsidRPr="001F39AF">
        <w:rPr>
          <w:rFonts w:cs="Calibri"/>
          <w:b/>
          <w:color w:val="404040" w:themeColor="text1" w:themeTint="BF"/>
          <w:sz w:val="32"/>
          <w:szCs w:val="36"/>
        </w:rPr>
        <w:t xml:space="preserve">Programme </w:t>
      </w:r>
      <w:r w:rsidR="002E4439" w:rsidRPr="001F39AF">
        <w:rPr>
          <w:rFonts w:cs="Calibri"/>
          <w:b/>
          <w:color w:val="404040" w:themeColor="text1" w:themeTint="BF"/>
          <w:sz w:val="32"/>
          <w:szCs w:val="36"/>
        </w:rPr>
        <w:t>CORTEA</w:t>
      </w:r>
    </w:p>
    <w:p w14:paraId="21554931" w14:textId="77777777" w:rsidR="003035B3" w:rsidRPr="001F39AF" w:rsidRDefault="003035B3">
      <w:pPr>
        <w:jc w:val="center"/>
        <w:rPr>
          <w:rFonts w:cs="Calibri"/>
          <w:b/>
          <w:color w:val="404040" w:themeColor="text1" w:themeTint="BF"/>
          <w:sz w:val="36"/>
          <w:szCs w:val="36"/>
        </w:rPr>
      </w:pPr>
    </w:p>
    <w:p w14:paraId="5FE5A734" w14:textId="77777777" w:rsidR="003035B3" w:rsidRPr="001F39AF" w:rsidRDefault="00DC73D1" w:rsidP="004C20FC">
      <w:pPr>
        <w:pStyle w:val="TitreTableMat"/>
        <w:ind w:left="284"/>
        <w:jc w:val="center"/>
        <w:rPr>
          <w:rFonts w:ascii="Arial" w:hAnsi="Arial" w:cs="Arial"/>
          <w:caps/>
          <w:color w:val="000000"/>
          <w:sz w:val="32"/>
          <w:szCs w:val="32"/>
        </w:rPr>
      </w:pPr>
      <w:r>
        <w:rPr>
          <w:rFonts w:ascii="Arial" w:hAnsi="Arial" w:cs="Arial"/>
          <w:caps/>
          <w:color w:val="000000"/>
          <w:sz w:val="32"/>
          <w:szCs w:val="32"/>
        </w:rPr>
        <w:t>Projet</w:t>
      </w:r>
      <w:r w:rsidRPr="001F39AF">
        <w:rPr>
          <w:rFonts w:ascii="Arial" w:hAnsi="Arial" w:cs="Arial"/>
          <w:caps/>
          <w:color w:val="000000"/>
          <w:sz w:val="32"/>
          <w:szCs w:val="32"/>
        </w:rPr>
        <w:t xml:space="preserve"> </w:t>
      </w:r>
      <w:r>
        <w:rPr>
          <w:rFonts w:ascii="Arial" w:hAnsi="Arial" w:cs="Arial"/>
          <w:caps/>
          <w:color w:val="000000"/>
          <w:sz w:val="32"/>
          <w:szCs w:val="32"/>
        </w:rPr>
        <w:t>« </w:t>
      </w:r>
      <w:r w:rsidRPr="001F39AF">
        <w:rPr>
          <w:rFonts w:ascii="Arial" w:hAnsi="Arial" w:cs="Arial"/>
          <w:caps/>
          <w:color w:val="000000"/>
          <w:sz w:val="32"/>
          <w:szCs w:val="32"/>
        </w:rPr>
        <w:t>EMAFUM</w:t>
      </w:r>
      <w:r>
        <w:rPr>
          <w:rFonts w:ascii="Arial" w:hAnsi="Arial" w:cs="Arial"/>
          <w:caps/>
          <w:color w:val="000000"/>
          <w:sz w:val="32"/>
          <w:szCs w:val="32"/>
        </w:rPr>
        <w:t> » :</w:t>
      </w:r>
      <w:r w:rsidRPr="001F39AF">
        <w:rPr>
          <w:rFonts w:ascii="Arial" w:hAnsi="Arial" w:cs="Arial"/>
          <w:caps/>
          <w:color w:val="000000"/>
          <w:sz w:val="32"/>
          <w:szCs w:val="32"/>
        </w:rPr>
        <w:t xml:space="preserve"> </w:t>
      </w:r>
      <w:r w:rsidR="00055B88" w:rsidRPr="001F39AF">
        <w:rPr>
          <w:rFonts w:ascii="Arial" w:hAnsi="Arial" w:cs="Arial"/>
          <w:caps/>
          <w:color w:val="000000"/>
          <w:sz w:val="32"/>
          <w:szCs w:val="32"/>
        </w:rPr>
        <w:t xml:space="preserve">Emissions d’Ammoniac et de Gaz à Effet de Serre des Fumiers Bovins </w:t>
      </w:r>
    </w:p>
    <w:p w14:paraId="084C5DE5" w14:textId="77777777" w:rsidR="00287325" w:rsidRPr="001F39AF" w:rsidRDefault="00287325">
      <w:pPr>
        <w:pStyle w:val="TitreTableMat"/>
        <w:jc w:val="center"/>
        <w:rPr>
          <w:rFonts w:ascii="Arial" w:hAnsi="Arial" w:cs="Arial"/>
          <w:caps/>
          <w:color w:val="000000"/>
          <w:sz w:val="32"/>
          <w:szCs w:val="32"/>
        </w:rPr>
      </w:pPr>
      <w:r w:rsidRPr="001F39AF">
        <w:rPr>
          <w:noProof/>
        </w:rPr>
        <mc:AlternateContent>
          <mc:Choice Requires="wps">
            <w:drawing>
              <wp:anchor distT="0" distB="0" distL="114300" distR="114300" simplePos="0" relativeHeight="251674624" behindDoc="0" locked="0" layoutInCell="1" allowOverlap="1" wp14:anchorId="591071D0" wp14:editId="66EB1FBD">
                <wp:simplePos x="0" y="0"/>
                <wp:positionH relativeFrom="column">
                  <wp:posOffset>508635</wp:posOffset>
                </wp:positionH>
                <wp:positionV relativeFrom="paragraph">
                  <wp:posOffset>45085</wp:posOffset>
                </wp:positionV>
                <wp:extent cx="5610225" cy="337185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5610225" cy="337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AB1E49" w14:textId="77777777" w:rsidR="001416E5" w:rsidRDefault="001416E5"/>
                          <w:p w14:paraId="2DB5B54E" w14:textId="77777777" w:rsidR="001416E5" w:rsidRDefault="001416E5">
                            <w:r w:rsidRPr="00055B88">
                              <w:rPr>
                                <w:noProof/>
                                <w:lang w:eastAsia="fr-FR"/>
                              </w:rPr>
                              <w:drawing>
                                <wp:inline distT="0" distB="0" distL="0" distR="0" wp14:anchorId="53C89297" wp14:editId="50AC867E">
                                  <wp:extent cx="5420995" cy="4072626"/>
                                  <wp:effectExtent l="0" t="0" r="8255" b="4445"/>
                                  <wp:docPr id="6" name="Image 6" descr="G:\Documents\Dossier E. Lorinquer\2-Dossier\2012_Ademe_EMAFUM\Tâche 2_Essai derval\Emafum_derval\photos\2013 03 06\100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Dossier E. Lorinquer\2-Dossier\2012_Ademe_EMAFUM\Tâche 2_Essai derval\Emafum_derval\photos\2013 03 06\100_93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995" cy="4072626"/>
                                          </a:xfrm>
                                          <a:prstGeom prst="rect">
                                            <a:avLst/>
                                          </a:prstGeom>
                                          <a:noFill/>
                                          <a:ln>
                                            <a:noFill/>
                                          </a:ln>
                                        </pic:spPr>
                                      </pic:pic>
                                    </a:graphicData>
                                  </a:graphic>
                                </wp:inline>
                              </w:drawing>
                            </w:r>
                          </w:p>
                          <w:p w14:paraId="2EF9428F" w14:textId="77777777" w:rsidR="001416E5" w:rsidRDefault="001416E5"/>
                          <w:p w14:paraId="2B7B3DE5" w14:textId="77777777" w:rsidR="001416E5" w:rsidRDefault="001416E5"/>
                          <w:p w14:paraId="32023AC8" w14:textId="77777777" w:rsidR="001416E5" w:rsidRDefault="001416E5" w:rsidP="00F20288">
                            <w:pPr>
                              <w:jc w:val="center"/>
                              <w:rPr>
                                <w:b/>
                              </w:rPr>
                            </w:pPr>
                          </w:p>
                          <w:p w14:paraId="1A95D42A" w14:textId="77777777" w:rsidR="001416E5" w:rsidRDefault="001416E5" w:rsidP="00F20288">
                            <w:pPr>
                              <w:jc w:val="center"/>
                              <w:rPr>
                                <w:b/>
                              </w:rPr>
                            </w:pPr>
                          </w:p>
                          <w:p w14:paraId="00F90A01" w14:textId="77777777" w:rsidR="001416E5" w:rsidRDefault="001416E5" w:rsidP="00F20288">
                            <w:pPr>
                              <w:jc w:val="center"/>
                              <w:rPr>
                                <w:b/>
                              </w:rPr>
                            </w:pPr>
                          </w:p>
                          <w:p w14:paraId="6D018B6C" w14:textId="77777777" w:rsidR="001416E5" w:rsidRDefault="001416E5" w:rsidP="00F20288">
                            <w:pPr>
                              <w:jc w:val="center"/>
                              <w:rPr>
                                <w:b/>
                              </w:rPr>
                            </w:pPr>
                          </w:p>
                          <w:p w14:paraId="6F4E9DE0" w14:textId="77777777" w:rsidR="001416E5" w:rsidRPr="00F20288" w:rsidRDefault="001416E5" w:rsidP="00F20288">
                            <w:pPr>
                              <w:jc w:val="center"/>
                              <w:rPr>
                                <w:b/>
                              </w:rPr>
                            </w:pPr>
                            <w:r>
                              <w:rPr>
                                <w:b/>
                              </w:rPr>
                              <w:t>PHOTO</w:t>
                            </w:r>
                            <w:r w:rsidRPr="00F20288">
                              <w:rPr>
                                <w:b/>
                              </w:rPr>
                              <w:t xml:space="preserve"> </w:t>
                            </w:r>
                            <w:r>
                              <w:rPr>
                                <w:b/>
                              </w:rPr>
                              <w:t>ILLUSTRANT LE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1071D0" id="_x0000_t202" coordsize="21600,21600" o:spt="202" path="m,l,21600r21600,l21600,xe">
                <v:stroke joinstyle="miter"/>
                <v:path gradientshapeok="t" o:connecttype="rect"/>
              </v:shapetype>
              <v:shape id="Zone de texte 5" o:spid="_x0000_s1026" type="#_x0000_t202" style="position:absolute;left:0;text-align:left;margin-left:40.05pt;margin-top:3.55pt;width:441.75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JDmAIAALgFAAAOAAAAZHJzL2Uyb0RvYy54bWysVMtOGzEU3VfqP1jel0kCoTRiglIQVSUE&#10;qFAhded4bDLC4+vaTjL063vsmYTw2FB1M2P7nvs693F80jaGrZQPNdmSD/cGnCkrqartfcl/3p5/&#10;OuIsRGErYciqkj+qwE+mHz8cr91EjWhBplKewYgNk7Ur+SJGNymKIBeqEWGPnLIQavKNiLj6+6Ly&#10;Yg3rjSlGg8FhsSZfOU9ShYDXs07Ip9m+1krGK62DisyUHLHF/PX5O0/fYnosJvdeuEUt+zDEP0TR&#10;iNrC6dbUmYiCLX39ylRTS0+BdNyT1BSkdS1VzgHZDAcvsrlZCKdyLiAnuC1N4f+ZlZera8/qquRj&#10;zqxoUKJfKBSrFIuqjYqNE0VrFyZA3jhgY/uVWpR68x7wmDJvtW/SHzkxyEH245ZgWGISj+PD4WA0&#10;gicJ2f7+5+HROJegeFJ3PsRvihqWDiX3qGAmVqwuQkQogG4gyVsgU1fntTH5krpGnRrPVgL1NjEH&#10;CY1nKGPZuuSH+3D9ykIyvdWfGyEfUprPLeBmbNJUub/6sBJFHRX5FB+NShhjfygNfjMjb8QopFR2&#10;G2dGJ5RGRu9R7PFPUb1HucsDGtkz2bhVbmpLvmPpObXVw4Za3eFB0k7e6Rjbedu3zpyqR3SOp278&#10;gpPnNYi+ECFeC495Q7Ngh8QrfLQhVIf6E2cL8n/eek94jAGknK0xvyUPv5fCK87Md4sB+TI8OEgD&#10;ny8H488jXPyuZL4rscvmlNAyQ2wrJ/Mx4aPZHLWn5g6rZpa8QiSshO+Sx83xNHZbBatKqtksgzDi&#10;TsQLe+NkMp3oTQ12294J7/oGT1N2SZtJF5MXfd5hk6al2TKSrvMQJII7VnvisR5yn/arLO2f3XtG&#10;PS3c6V8AAAD//wMAUEsDBBQABgAIAAAAIQDmHyAz3QAAAAgBAAAPAAAAZHJzL2Rvd25yZXYueG1s&#10;TI/BTsMwEETvSPyDtUjcqBMqgpvGqQAVLpxaEOdt7NpW43UUu2n4e8wJTqPVjGbeNpvZ92zSY3SB&#10;JJSLApimLihHRsLnx+udABYTksI+kJbwrSNs2uurBmsVLrTT0z4Zlkso1ijBpjTUnMfOao9xEQZN&#10;2TuG0WPK52i4GvGSy33P74ui4h4d5QWLg36xujvtz17C9tmsTCdwtFuhnJvmr+O7eZPy9mZ+WgNL&#10;ek5/YfjFz+jQZqZDOJOKrJcgijInJTxmyfaqWlbADhIelqIE3jb8/wPtDwAAAP//AwBQSwECLQAU&#10;AAYACAAAACEAtoM4kv4AAADhAQAAEwAAAAAAAAAAAAAAAAAAAAAAW0NvbnRlbnRfVHlwZXNdLnht&#10;bFBLAQItABQABgAIAAAAIQA4/SH/1gAAAJQBAAALAAAAAAAAAAAAAAAAAC8BAABfcmVscy8ucmVs&#10;c1BLAQItABQABgAIAAAAIQD8BLJDmAIAALgFAAAOAAAAAAAAAAAAAAAAAC4CAABkcnMvZTJvRG9j&#10;LnhtbFBLAQItABQABgAIAAAAIQDmHyAz3QAAAAgBAAAPAAAAAAAAAAAAAAAAAPIEAABkcnMvZG93&#10;bnJldi54bWxQSwUGAAAAAAQABADzAAAA/AUAAAAA&#10;" fillcolor="white [3201]" strokeweight=".5pt">
                <v:textbox>
                  <w:txbxContent>
                    <w:p w14:paraId="46AB1E49" w14:textId="77777777" w:rsidR="001416E5" w:rsidRDefault="001416E5"/>
                    <w:p w14:paraId="2DB5B54E" w14:textId="77777777" w:rsidR="001416E5" w:rsidRDefault="001416E5">
                      <w:r w:rsidRPr="00055B88">
                        <w:rPr>
                          <w:noProof/>
                          <w:lang w:eastAsia="fr-FR"/>
                        </w:rPr>
                        <w:drawing>
                          <wp:inline distT="0" distB="0" distL="0" distR="0" wp14:anchorId="53C89297" wp14:editId="50AC867E">
                            <wp:extent cx="5420995" cy="4072626"/>
                            <wp:effectExtent l="0" t="0" r="8255" b="4445"/>
                            <wp:docPr id="6" name="Image 6" descr="G:\Documents\Dossier E. Lorinquer\2-Dossier\2012_Ademe_EMAFUM\Tâche 2_Essai derval\Emafum_derval\photos\2013 03 06\100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Dossier E. Lorinquer\2-Dossier\2012_Ademe_EMAFUM\Tâche 2_Essai derval\Emafum_derval\photos\2013 03 06\100_93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995" cy="4072626"/>
                                    </a:xfrm>
                                    <a:prstGeom prst="rect">
                                      <a:avLst/>
                                    </a:prstGeom>
                                    <a:noFill/>
                                    <a:ln>
                                      <a:noFill/>
                                    </a:ln>
                                  </pic:spPr>
                                </pic:pic>
                              </a:graphicData>
                            </a:graphic>
                          </wp:inline>
                        </w:drawing>
                      </w:r>
                    </w:p>
                    <w:p w14:paraId="2EF9428F" w14:textId="77777777" w:rsidR="001416E5" w:rsidRDefault="001416E5"/>
                    <w:p w14:paraId="2B7B3DE5" w14:textId="77777777" w:rsidR="001416E5" w:rsidRDefault="001416E5"/>
                    <w:p w14:paraId="32023AC8" w14:textId="77777777" w:rsidR="001416E5" w:rsidRDefault="001416E5" w:rsidP="00F20288">
                      <w:pPr>
                        <w:jc w:val="center"/>
                        <w:rPr>
                          <w:b/>
                        </w:rPr>
                      </w:pPr>
                    </w:p>
                    <w:p w14:paraId="1A95D42A" w14:textId="77777777" w:rsidR="001416E5" w:rsidRDefault="001416E5" w:rsidP="00F20288">
                      <w:pPr>
                        <w:jc w:val="center"/>
                        <w:rPr>
                          <w:b/>
                        </w:rPr>
                      </w:pPr>
                    </w:p>
                    <w:p w14:paraId="00F90A01" w14:textId="77777777" w:rsidR="001416E5" w:rsidRDefault="001416E5" w:rsidP="00F20288">
                      <w:pPr>
                        <w:jc w:val="center"/>
                        <w:rPr>
                          <w:b/>
                        </w:rPr>
                      </w:pPr>
                    </w:p>
                    <w:p w14:paraId="6D018B6C" w14:textId="77777777" w:rsidR="001416E5" w:rsidRDefault="001416E5" w:rsidP="00F20288">
                      <w:pPr>
                        <w:jc w:val="center"/>
                        <w:rPr>
                          <w:b/>
                        </w:rPr>
                      </w:pPr>
                    </w:p>
                    <w:p w14:paraId="6F4E9DE0" w14:textId="77777777" w:rsidR="001416E5" w:rsidRPr="00F20288" w:rsidRDefault="001416E5" w:rsidP="00F20288">
                      <w:pPr>
                        <w:jc w:val="center"/>
                        <w:rPr>
                          <w:b/>
                        </w:rPr>
                      </w:pPr>
                      <w:r>
                        <w:rPr>
                          <w:b/>
                        </w:rPr>
                        <w:t>PHOTO</w:t>
                      </w:r>
                      <w:r w:rsidRPr="00F20288">
                        <w:rPr>
                          <w:b/>
                        </w:rPr>
                        <w:t xml:space="preserve"> </w:t>
                      </w:r>
                      <w:r>
                        <w:rPr>
                          <w:b/>
                        </w:rPr>
                        <w:t>ILLUSTRANT LE PROJET</w:t>
                      </w:r>
                    </w:p>
                  </w:txbxContent>
                </v:textbox>
              </v:shape>
            </w:pict>
          </mc:Fallback>
        </mc:AlternateContent>
      </w:r>
    </w:p>
    <w:p w14:paraId="74BAD229" w14:textId="77777777" w:rsidR="008A6F38" w:rsidRPr="001F39AF" w:rsidRDefault="008A6F38"/>
    <w:p w14:paraId="3E1D6309" w14:textId="77777777" w:rsidR="008A6F38" w:rsidRPr="001F39AF" w:rsidRDefault="008A6F38"/>
    <w:p w14:paraId="086D18BB" w14:textId="77777777" w:rsidR="00F20288" w:rsidRPr="001F39AF" w:rsidRDefault="00F20288"/>
    <w:p w14:paraId="5C5A63D9" w14:textId="77777777" w:rsidR="00F20288" w:rsidRPr="001F39AF" w:rsidRDefault="00F20288"/>
    <w:p w14:paraId="12B5523A" w14:textId="77777777" w:rsidR="00F20288" w:rsidRPr="001F39AF" w:rsidRDefault="00F20288"/>
    <w:p w14:paraId="51203F1B" w14:textId="77777777" w:rsidR="00F20288" w:rsidRPr="001F39AF" w:rsidRDefault="00F20288"/>
    <w:p w14:paraId="5D21C5F3" w14:textId="77777777" w:rsidR="00F20288" w:rsidRPr="001F39AF" w:rsidRDefault="00F20288"/>
    <w:p w14:paraId="73B3DEA1" w14:textId="77777777" w:rsidR="00F20288" w:rsidRPr="001F39AF" w:rsidRDefault="00F20288"/>
    <w:p w14:paraId="5670C125" w14:textId="77777777" w:rsidR="00F20288" w:rsidRPr="001F39AF" w:rsidRDefault="00F20288"/>
    <w:p w14:paraId="3EAE8F9E" w14:textId="77777777" w:rsidR="00F20288" w:rsidRPr="001F39AF" w:rsidRDefault="00F20288"/>
    <w:p w14:paraId="49C87ECF" w14:textId="77777777" w:rsidR="00F20288" w:rsidRPr="001F39AF" w:rsidRDefault="00F20288"/>
    <w:p w14:paraId="2BB59FF2" w14:textId="77777777" w:rsidR="00F20288" w:rsidRPr="001F39AF" w:rsidRDefault="00F20288"/>
    <w:p w14:paraId="71C5CB19" w14:textId="77777777" w:rsidR="008A6F38" w:rsidRPr="001F39AF" w:rsidRDefault="008A6F38" w:rsidP="00E76D48">
      <w:pPr>
        <w:rPr>
          <w:rStyle w:val="Pagegarde2"/>
          <w:rFonts w:ascii="Arial" w:hAnsi="Arial" w:cs="Arial"/>
          <w:color w:val="000000"/>
          <w:sz w:val="22"/>
        </w:rPr>
      </w:pPr>
    </w:p>
    <w:p w14:paraId="4C0D6329" w14:textId="77777777" w:rsidR="008E2C2F" w:rsidRPr="001F39AF" w:rsidRDefault="008E2C2F" w:rsidP="008E2C2F">
      <w:pPr>
        <w:ind w:left="851"/>
        <w:rPr>
          <w:rStyle w:val="Pagegarde2"/>
          <w:rFonts w:ascii="Arial" w:hAnsi="Arial" w:cs="Arial"/>
          <w:color w:val="000000"/>
          <w:sz w:val="22"/>
        </w:rPr>
      </w:pPr>
    </w:p>
    <w:p w14:paraId="38A1F715" w14:textId="77777777" w:rsidR="008E2C2F" w:rsidRPr="001F39AF" w:rsidRDefault="008E2C2F" w:rsidP="008E2C2F">
      <w:pPr>
        <w:ind w:left="851"/>
        <w:rPr>
          <w:rStyle w:val="Pagegarde2"/>
          <w:rFonts w:ascii="Arial" w:hAnsi="Arial" w:cs="Arial"/>
          <w:color w:val="000000"/>
          <w:sz w:val="22"/>
        </w:rPr>
      </w:pPr>
    </w:p>
    <w:p w14:paraId="3890BCA4" w14:textId="77777777" w:rsidR="008E2C2F" w:rsidRPr="001F39AF" w:rsidRDefault="008E2C2F" w:rsidP="008E2C2F">
      <w:pPr>
        <w:ind w:left="851"/>
        <w:rPr>
          <w:rStyle w:val="Pagegarde2"/>
          <w:rFonts w:ascii="Arial" w:hAnsi="Arial" w:cs="Arial"/>
          <w:color w:val="000000"/>
          <w:sz w:val="22"/>
        </w:rPr>
      </w:pPr>
    </w:p>
    <w:p w14:paraId="23A1BB84" w14:textId="77777777" w:rsidR="008E2C2F" w:rsidRPr="001F39AF" w:rsidRDefault="008E2C2F" w:rsidP="008E2C2F">
      <w:pPr>
        <w:ind w:left="851"/>
        <w:rPr>
          <w:rStyle w:val="Pagegarde2"/>
          <w:rFonts w:ascii="Arial" w:hAnsi="Arial" w:cs="Arial"/>
          <w:color w:val="000000"/>
          <w:sz w:val="22"/>
        </w:rPr>
      </w:pPr>
    </w:p>
    <w:p w14:paraId="0EA38BED" w14:textId="77777777" w:rsidR="00287325" w:rsidRPr="001F39AF" w:rsidRDefault="00287325" w:rsidP="008E2C2F">
      <w:pPr>
        <w:ind w:left="851"/>
        <w:rPr>
          <w:rStyle w:val="Pagegarde2"/>
          <w:rFonts w:ascii="Arial" w:hAnsi="Arial" w:cs="Arial"/>
          <w:color w:val="000000"/>
          <w:sz w:val="22"/>
        </w:rPr>
      </w:pPr>
    </w:p>
    <w:p w14:paraId="333BB5D3" w14:textId="77777777" w:rsidR="00055B88" w:rsidRPr="001F39AF" w:rsidRDefault="00287325" w:rsidP="008E2C2F">
      <w:pPr>
        <w:ind w:left="851"/>
        <w:rPr>
          <w:rStyle w:val="Pagegarde2"/>
          <w:rFonts w:ascii="Arial" w:hAnsi="Arial" w:cs="Arial"/>
          <w:color w:val="000000"/>
          <w:sz w:val="22"/>
        </w:rPr>
      </w:pPr>
      <w:r w:rsidRPr="001F39AF">
        <w:rPr>
          <w:rStyle w:val="Pagegarde2"/>
          <w:rFonts w:ascii="Arial" w:hAnsi="Arial" w:cs="Arial"/>
          <w:color w:val="000000"/>
          <w:sz w:val="22"/>
        </w:rPr>
        <w:t>C</w:t>
      </w:r>
      <w:r w:rsidR="008E2C2F" w:rsidRPr="001F39AF">
        <w:rPr>
          <w:rStyle w:val="Pagegarde2"/>
          <w:rFonts w:ascii="Arial" w:hAnsi="Arial" w:cs="Arial"/>
          <w:color w:val="000000"/>
          <w:sz w:val="22"/>
        </w:rPr>
        <w:t>oordinateur(s)</w:t>
      </w:r>
      <w:r w:rsidR="00370884" w:rsidRPr="001F39AF">
        <w:rPr>
          <w:rStyle w:val="Pagegarde2"/>
          <w:rFonts w:ascii="Arial" w:hAnsi="Arial" w:cs="Arial"/>
          <w:color w:val="000000"/>
          <w:sz w:val="22"/>
        </w:rPr>
        <w:t xml:space="preserve"> : </w:t>
      </w:r>
      <w:r w:rsidR="00055B88" w:rsidRPr="001F39AF">
        <w:rPr>
          <w:rStyle w:val="Pagegarde2"/>
          <w:rFonts w:ascii="Arial" w:hAnsi="Arial" w:cs="Arial"/>
          <w:i/>
          <w:color w:val="000000"/>
          <w:sz w:val="22"/>
        </w:rPr>
        <w:t xml:space="preserve">Lorinquer Elise, Alicia Charpiot, Jean Raynal </w:t>
      </w:r>
      <w:r w:rsidR="00DC73D1">
        <w:rPr>
          <w:rStyle w:val="Pagegarde2"/>
          <w:rFonts w:ascii="Arial" w:hAnsi="Arial" w:cs="Arial"/>
          <w:i/>
          <w:color w:val="000000"/>
          <w:sz w:val="22"/>
        </w:rPr>
        <w:t>(</w:t>
      </w:r>
      <w:r w:rsidR="00055B88" w:rsidRPr="001F39AF">
        <w:rPr>
          <w:rStyle w:val="Pagegarde2"/>
          <w:rFonts w:ascii="Arial" w:hAnsi="Arial" w:cs="Arial"/>
          <w:i/>
          <w:color w:val="000000"/>
          <w:sz w:val="22"/>
        </w:rPr>
        <w:t>Institut de l’Elevage</w:t>
      </w:r>
      <w:r w:rsidR="00DC73D1">
        <w:rPr>
          <w:rStyle w:val="Pagegarde2"/>
          <w:rFonts w:ascii="Arial" w:hAnsi="Arial" w:cs="Arial"/>
          <w:i/>
          <w:color w:val="000000"/>
          <w:sz w:val="22"/>
        </w:rPr>
        <w:t>)</w:t>
      </w:r>
    </w:p>
    <w:p w14:paraId="14BB385F" w14:textId="77777777" w:rsidR="008E2C2F" w:rsidRPr="001F39AF" w:rsidRDefault="008E2C2F" w:rsidP="008E2C2F">
      <w:pPr>
        <w:ind w:left="851"/>
        <w:rPr>
          <w:rStyle w:val="Pagegarde2"/>
          <w:rFonts w:ascii="Arial" w:hAnsi="Arial" w:cs="Arial"/>
          <w:i/>
          <w:color w:val="000000"/>
          <w:sz w:val="22"/>
        </w:rPr>
      </w:pPr>
      <w:r w:rsidRPr="001F39AF">
        <w:rPr>
          <w:rStyle w:val="Pagegarde2"/>
          <w:rFonts w:ascii="Arial" w:hAnsi="Arial" w:cs="Arial"/>
          <w:color w:val="000000"/>
          <w:sz w:val="22"/>
        </w:rPr>
        <w:t xml:space="preserve">Partenaires : </w:t>
      </w:r>
      <w:r w:rsidR="00055B88" w:rsidRPr="001F39AF">
        <w:rPr>
          <w:rStyle w:val="Pagegarde2"/>
          <w:rFonts w:ascii="Arial" w:hAnsi="Arial" w:cs="Arial"/>
          <w:i/>
          <w:color w:val="000000"/>
          <w:sz w:val="22"/>
        </w:rPr>
        <w:t xml:space="preserve">Mélynda Hassouna, Didier Oudart, </w:t>
      </w:r>
      <w:r w:rsidR="00A7048A">
        <w:rPr>
          <w:rStyle w:val="Pagegarde2"/>
          <w:rFonts w:ascii="Arial" w:hAnsi="Arial" w:cs="Arial"/>
          <w:i/>
          <w:color w:val="000000"/>
          <w:sz w:val="22"/>
        </w:rPr>
        <w:t xml:space="preserve">Julien Planchais, </w:t>
      </w:r>
      <w:r w:rsidR="00055B88" w:rsidRPr="001F39AF">
        <w:rPr>
          <w:rStyle w:val="Pagegarde2"/>
          <w:rFonts w:ascii="Arial" w:hAnsi="Arial" w:cs="Arial"/>
          <w:i/>
          <w:color w:val="000000"/>
          <w:sz w:val="22"/>
        </w:rPr>
        <w:t>Paul Robin (INRA UMR SAS) – Fabrice Guiziou, Laurence Loyon (IRSTEA)</w:t>
      </w:r>
      <w:r w:rsidR="00291F49" w:rsidRPr="001F39AF">
        <w:rPr>
          <w:rStyle w:val="Pagegarde2"/>
          <w:rFonts w:ascii="Arial" w:hAnsi="Arial" w:cs="Arial"/>
          <w:i/>
          <w:color w:val="000000"/>
          <w:sz w:val="22"/>
        </w:rPr>
        <w:t xml:space="preserve"> – Marc Fougère  </w:t>
      </w:r>
      <w:r w:rsidR="00DC73D1">
        <w:rPr>
          <w:rStyle w:val="Pagegarde2"/>
          <w:rFonts w:ascii="Arial" w:hAnsi="Arial" w:cs="Arial"/>
          <w:i/>
          <w:color w:val="000000"/>
          <w:sz w:val="22"/>
        </w:rPr>
        <w:t>(</w:t>
      </w:r>
      <w:r w:rsidR="00291F49" w:rsidRPr="001F39AF">
        <w:rPr>
          <w:rStyle w:val="Pagegarde2"/>
          <w:rFonts w:ascii="Arial" w:hAnsi="Arial" w:cs="Arial"/>
          <w:i/>
          <w:color w:val="000000"/>
          <w:sz w:val="22"/>
        </w:rPr>
        <w:t>Ferme expérimentale de Derval</w:t>
      </w:r>
      <w:r w:rsidR="00DC73D1">
        <w:rPr>
          <w:rStyle w:val="Pagegarde2"/>
          <w:rFonts w:ascii="Arial" w:hAnsi="Arial" w:cs="Arial"/>
          <w:i/>
          <w:color w:val="000000"/>
          <w:sz w:val="22"/>
        </w:rPr>
        <w:t>)</w:t>
      </w:r>
    </w:p>
    <w:p w14:paraId="6D6E4A62" w14:textId="77777777" w:rsidR="008A6F38" w:rsidRPr="001F39AF" w:rsidRDefault="00E76D48" w:rsidP="008E2C2F">
      <w:pPr>
        <w:ind w:left="851"/>
        <w:rPr>
          <w:rStyle w:val="Pagegarde2"/>
          <w:rFonts w:ascii="Arial" w:hAnsi="Arial" w:cs="Arial"/>
          <w:color w:val="000000"/>
          <w:sz w:val="22"/>
        </w:rPr>
      </w:pPr>
      <w:r w:rsidRPr="001F39AF">
        <w:rPr>
          <w:rStyle w:val="Pagegarde2"/>
          <w:rFonts w:ascii="Arial" w:hAnsi="Arial" w:cs="Arial"/>
          <w:color w:val="000000"/>
          <w:sz w:val="22"/>
        </w:rPr>
        <w:t>N° de contrat :</w:t>
      </w:r>
      <w:r w:rsidR="00055B88" w:rsidRPr="001F39AF">
        <w:rPr>
          <w:rFonts w:cs="Arial"/>
          <w:lang w:bidi="en-US"/>
        </w:rPr>
        <w:t xml:space="preserve"> 12-60-C0024</w:t>
      </w:r>
    </w:p>
    <w:p w14:paraId="3B288272" w14:textId="77777777" w:rsidR="003035B3" w:rsidRPr="001F39AF" w:rsidRDefault="003035B3" w:rsidP="008E2C2F">
      <w:pPr>
        <w:ind w:left="851"/>
        <w:rPr>
          <w:rStyle w:val="Pagegarde2"/>
          <w:rFonts w:ascii="Arial" w:hAnsi="Arial" w:cs="Arial"/>
          <w:color w:val="000000"/>
          <w:sz w:val="22"/>
        </w:rPr>
      </w:pPr>
      <w:r w:rsidRPr="001F39AF">
        <w:rPr>
          <w:rStyle w:val="Pagegarde2"/>
          <w:rFonts w:ascii="Arial" w:hAnsi="Arial" w:cs="Arial"/>
          <w:color w:val="000000"/>
          <w:sz w:val="22"/>
        </w:rPr>
        <w:t>Date d’exécution :</w:t>
      </w:r>
      <w:r w:rsidR="00055B88" w:rsidRPr="001F39AF">
        <w:rPr>
          <w:rStyle w:val="Pagegarde2"/>
          <w:rFonts w:ascii="Arial" w:hAnsi="Arial" w:cs="Arial"/>
          <w:color w:val="000000"/>
          <w:sz w:val="22"/>
        </w:rPr>
        <w:t xml:space="preserve"> 2012 - 2015</w:t>
      </w:r>
    </w:p>
    <w:p w14:paraId="1C21182C" w14:textId="77777777" w:rsidR="00B44DBB" w:rsidRPr="001F39AF" w:rsidRDefault="00B44DBB" w:rsidP="00E76D48">
      <w:pPr>
        <w:rPr>
          <w:rStyle w:val="Pagegarde2"/>
          <w:rFonts w:ascii="Arial" w:hAnsi="Arial" w:cs="Arial"/>
          <w:color w:val="000000"/>
          <w:sz w:val="22"/>
        </w:rPr>
      </w:pPr>
    </w:p>
    <w:p w14:paraId="3CA911C6" w14:textId="77777777" w:rsidR="008A6F38" w:rsidRPr="001F39AF" w:rsidRDefault="003035B3">
      <w:pPr>
        <w:jc w:val="center"/>
        <w:rPr>
          <w:rStyle w:val="Pagegarde2"/>
          <w:rFonts w:ascii="Arial" w:hAnsi="Arial" w:cs="Arial"/>
          <w:color w:val="000000"/>
          <w:sz w:val="22"/>
        </w:rPr>
      </w:pPr>
      <w:r w:rsidRPr="001F39AF">
        <w:rPr>
          <w:rStyle w:val="Pagegarde2"/>
          <w:rFonts w:ascii="Arial" w:hAnsi="Arial" w:cs="Arial"/>
          <w:b/>
          <w:color w:val="000000"/>
          <w:sz w:val="22"/>
        </w:rPr>
        <w:t>Ingénieur ADEME référent</w:t>
      </w:r>
      <w:r w:rsidR="00370884" w:rsidRPr="001F39AF">
        <w:rPr>
          <w:rStyle w:val="Pagegarde2"/>
          <w:rFonts w:ascii="Arial" w:hAnsi="Arial" w:cs="Arial"/>
          <w:b/>
          <w:color w:val="000000"/>
          <w:sz w:val="22"/>
        </w:rPr>
        <w:t xml:space="preserve"> :</w:t>
      </w:r>
      <w:r w:rsidR="00370884" w:rsidRPr="001F39AF">
        <w:rPr>
          <w:rStyle w:val="Pagegarde2"/>
          <w:rFonts w:ascii="Arial" w:hAnsi="Arial" w:cs="Arial"/>
          <w:color w:val="000000"/>
          <w:sz w:val="22"/>
        </w:rPr>
        <w:t xml:space="preserve"> </w:t>
      </w:r>
      <w:r w:rsidR="00291F49" w:rsidRPr="001F39AF">
        <w:rPr>
          <w:rFonts w:cs="Calibri"/>
          <w:i/>
          <w:color w:val="404040" w:themeColor="text1" w:themeTint="BF"/>
        </w:rPr>
        <w:t>Eglin Thomas</w:t>
      </w:r>
      <w:r w:rsidR="0084035E" w:rsidRPr="001F39AF">
        <w:rPr>
          <w:rFonts w:cs="Calibri"/>
          <w:i/>
          <w:color w:val="404040" w:themeColor="text1" w:themeTint="BF"/>
        </w:rPr>
        <w:t xml:space="preserve"> </w:t>
      </w:r>
      <w:r w:rsidR="00370884" w:rsidRPr="001F39AF">
        <w:rPr>
          <w:rStyle w:val="Pagegarde2"/>
          <w:rFonts w:ascii="Arial" w:hAnsi="Arial" w:cs="Arial"/>
          <w:color w:val="000000"/>
          <w:sz w:val="22"/>
        </w:rPr>
        <w:t xml:space="preserve">– </w:t>
      </w:r>
      <w:r w:rsidR="00370884" w:rsidRPr="001F39AF">
        <w:rPr>
          <w:rStyle w:val="Pagegarde2"/>
          <w:rFonts w:ascii="Arial" w:hAnsi="Arial" w:cs="Arial"/>
          <w:b/>
          <w:color w:val="000000"/>
          <w:sz w:val="22"/>
        </w:rPr>
        <w:t>Direction\Service :</w:t>
      </w:r>
      <w:r w:rsidR="00370884" w:rsidRPr="001F39AF">
        <w:rPr>
          <w:rStyle w:val="Pagegarde2"/>
          <w:rFonts w:ascii="Arial" w:hAnsi="Arial" w:cs="Arial"/>
          <w:color w:val="000000"/>
          <w:sz w:val="22"/>
        </w:rPr>
        <w:t xml:space="preserve"> </w:t>
      </w:r>
      <w:r w:rsidR="00291F49" w:rsidRPr="001F39AF">
        <w:rPr>
          <w:rStyle w:val="Accentuation"/>
        </w:rPr>
        <w:t>Service Agriculture et Forêts</w:t>
      </w:r>
    </w:p>
    <w:p w14:paraId="3D1B9ED7" w14:textId="77777777" w:rsidR="008A6F38" w:rsidRPr="001F39AF" w:rsidRDefault="00DD027F" w:rsidP="00E76D48">
      <w:pPr>
        <w:rPr>
          <w:rStyle w:val="Pagegarde2"/>
          <w:rFonts w:ascii="Arial" w:hAnsi="Arial" w:cs="Arial"/>
          <w:color w:val="000000"/>
          <w:sz w:val="22"/>
        </w:rPr>
      </w:pPr>
      <w:r w:rsidRPr="001F39AF">
        <w:rPr>
          <w:rFonts w:cs="Arial"/>
          <w:noProof/>
          <w:color w:val="000000"/>
          <w:lang w:eastAsia="fr-FR"/>
        </w:rPr>
        <mc:AlternateContent>
          <mc:Choice Requires="wps">
            <w:drawing>
              <wp:anchor distT="0" distB="0" distL="114300" distR="114300" simplePos="0" relativeHeight="251660288" behindDoc="0" locked="0" layoutInCell="1" allowOverlap="1" wp14:anchorId="652D7411" wp14:editId="1BCAAB49">
                <wp:simplePos x="0" y="0"/>
                <wp:positionH relativeFrom="column">
                  <wp:posOffset>2500630</wp:posOffset>
                </wp:positionH>
                <wp:positionV relativeFrom="paragraph">
                  <wp:posOffset>8567420</wp:posOffset>
                </wp:positionV>
                <wp:extent cx="4686300" cy="0"/>
                <wp:effectExtent l="9525" t="15240" r="9525" b="13335"/>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9050">
                          <a:solidFill>
                            <a:srgbClr val="E321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EF03ED" id="Connecteur droit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pt,674.6pt" to="565.9pt,6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NkHwIAADUEAAAOAAAAZHJzL2Uyb0RvYy54bWysU02P2yAQvVfqf0C+J7YTb5q14qxaO+ll&#10;u11ptz+AAI5RMYOAxImq/vcO5EPZ9lJVvdgDMzzezHssHg69InthnQRdJfk4S4jQDLjU2yr59roe&#10;zRPiPNWcKtCiSo7CJQ/L9+8WgynFBDpQXFiCINqVg6mSzntTpqljneipG4MRGpMt2J56XNptyi0d&#10;EL1X6STLZukAlhsLTDiHu80pmSwjftsK5r+2rROeqCpBbj5+bfxuwjddLmi5tdR0kp1p0H9g0VOp&#10;8dIrVEM9JTsr/4DqJbPgoPVjBn0KbSuZiD1gN3n2WzcvHTUi9oLDceY6Jvf/YNnT/tkSyasEhdK0&#10;R4lq0BrnJnaWcAvSk3mY0mBcicW1frahT3bQL+YR2HdHNNQd1VsR2b4eDULk4UT65khYOIN3bYYv&#10;wLGG7jzEkR1a2wdIHAY5RGWOV2XEwROGm8VsPptmKCC75FJaXg4a6/xnAT0JQZUoqcPQaEn3j84H&#10;IrS8lIRtDWupVBReaTIg2/vsLosnHCjJQzbUObvd1MqSPUXvrKaTPP8U28LMbZmFneYRrROUr86x&#10;p1KdYrxd6YCHvSCfc3Qyx4/77H41X82LUTGZrUZF1jSjj+u6GM3W+Ye7ZtrUdZP/DNTyouwk50IH&#10;dhej5sXfGeH8ZE4Wu1r1Oof0LXocGJK9/CPpKGbQ7+SEDfDjs72IjN6Mxed3FMx/u8b49rUvfwEA&#10;AP//AwBQSwMEFAAGAAgAAAAhABUlZNfdAAAADgEAAA8AAABkcnMvZG93bnJldi54bWxMj8FOwzAQ&#10;RO9I/IO1SNyokwZVSYhTARKIK4ULNzfexmnjdWS7bfh7tgcEx50Zzb5p1rMbxQlDHDwpyBcZCKTO&#10;m4F6BZ8fL3cliJg0GT16QgXfGGHdXl81ujb+TO942qRecAnFWiuwKU21lLGz6HRc+AmJvZ0PTic+&#10;Qy9N0Gcud6NcZtlKOj0Qf7B6wmeL3WFzdAr2h6fyq4x7W729um4lbbVzISl1ezM/PoBIOKe/MFzw&#10;GR1aZtr6I5koRgVFVTB6YqO4r5YgLpG8yFnb/mqybeT/Ge0PAAAA//8DAFBLAQItABQABgAIAAAA&#10;IQC2gziS/gAAAOEBAAATAAAAAAAAAAAAAAAAAAAAAABbQ29udGVudF9UeXBlc10ueG1sUEsBAi0A&#10;FAAGAAgAAAAhADj9If/WAAAAlAEAAAsAAAAAAAAAAAAAAAAALwEAAF9yZWxzLy5yZWxzUEsBAi0A&#10;FAAGAAgAAAAhAGwfw2QfAgAANQQAAA4AAAAAAAAAAAAAAAAALgIAAGRycy9lMm9Eb2MueG1sUEsB&#10;Ai0AFAAGAAgAAAAhABUlZNfdAAAADgEAAA8AAAAAAAAAAAAAAAAAeQQAAGRycy9kb3ducmV2Lnht&#10;bFBLBQYAAAAABAAEAPMAAACDBQAAAAA=&#10;" strokecolor="#e3211b" strokeweight="1.5pt"/>
            </w:pict>
          </mc:Fallback>
        </mc:AlternateContent>
      </w:r>
    </w:p>
    <w:p w14:paraId="67A963A3" w14:textId="77777777" w:rsidR="0029470C" w:rsidRPr="001F39AF" w:rsidRDefault="00DD027F">
      <w:r w:rsidRPr="001F39AF">
        <w:rPr>
          <w:noProof/>
          <w:lang w:eastAsia="fr-FR"/>
        </w:rPr>
        <w:drawing>
          <wp:anchor distT="0" distB="0" distL="114300" distR="114300" simplePos="0" relativeHeight="251656192" behindDoc="1" locked="0" layoutInCell="1" allowOverlap="1" wp14:anchorId="4919D3B4" wp14:editId="7EDB8577">
            <wp:simplePos x="0" y="0"/>
            <wp:positionH relativeFrom="page">
              <wp:posOffset>0</wp:posOffset>
            </wp:positionH>
            <wp:positionV relativeFrom="page">
              <wp:posOffset>7800975</wp:posOffset>
            </wp:positionV>
            <wp:extent cx="7639050" cy="1544320"/>
            <wp:effectExtent l="0" t="0" r="0" b="0"/>
            <wp:wrapNone/>
            <wp:docPr id="55" name="Image 55" descr="fond_page_A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nd_page_A4_02"/>
                    <pic:cNvPicPr>
                      <a:picLocks noChangeAspect="1" noChangeArrowheads="1"/>
                    </pic:cNvPicPr>
                  </pic:nvPicPr>
                  <pic:blipFill rotWithShape="1">
                    <a:blip r:embed="rId10">
                      <a:extLst>
                        <a:ext uri="{28A0092B-C50C-407E-A947-70E740481C1C}">
                          <a14:useLocalDpi xmlns:a14="http://schemas.microsoft.com/office/drawing/2010/main" val="0"/>
                        </a:ext>
                      </a:extLst>
                    </a:blip>
                    <a:srcRect t="64726" b="20989"/>
                    <a:stretch/>
                  </pic:blipFill>
                  <pic:spPr bwMode="auto">
                    <a:xfrm>
                      <a:off x="0" y="0"/>
                      <a:ext cx="7639050" cy="154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053A2" w14:textId="06AAECBC" w:rsidR="00B65E12" w:rsidRPr="001F39AF" w:rsidRDefault="00BA29E4">
      <w:r w:rsidRPr="001F39AF">
        <w:rPr>
          <w:noProof/>
          <w:lang w:eastAsia="fr-FR"/>
        </w:rPr>
        <w:drawing>
          <wp:anchor distT="0" distB="0" distL="114300" distR="114300" simplePos="0" relativeHeight="251678720" behindDoc="1" locked="0" layoutInCell="1" allowOverlap="1" wp14:anchorId="469C27B5" wp14:editId="3EE412F0">
            <wp:simplePos x="0" y="0"/>
            <wp:positionH relativeFrom="margin">
              <wp:align>right</wp:align>
            </wp:positionH>
            <wp:positionV relativeFrom="paragraph">
              <wp:posOffset>163830</wp:posOffset>
            </wp:positionV>
            <wp:extent cx="939800" cy="765175"/>
            <wp:effectExtent l="0" t="0" r="0" b="0"/>
            <wp:wrapTight wrapText="bothSides">
              <wp:wrapPolygon edited="0">
                <wp:start x="0" y="0"/>
                <wp:lineTo x="0" y="20973"/>
                <wp:lineTo x="21016" y="20973"/>
                <wp:lineTo x="2101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apca.jpg"/>
                    <pic:cNvPicPr/>
                  </pic:nvPicPr>
                  <pic:blipFill>
                    <a:blip r:embed="rId11">
                      <a:extLst>
                        <a:ext uri="{28A0092B-C50C-407E-A947-70E740481C1C}">
                          <a14:useLocalDpi xmlns:a14="http://schemas.microsoft.com/office/drawing/2010/main" val="0"/>
                        </a:ext>
                      </a:extLst>
                    </a:blip>
                    <a:stretch>
                      <a:fillRect/>
                    </a:stretch>
                  </pic:blipFill>
                  <pic:spPr>
                    <a:xfrm>
                      <a:off x="0" y="0"/>
                      <a:ext cx="939800" cy="765175"/>
                    </a:xfrm>
                    <a:prstGeom prst="rect">
                      <a:avLst/>
                    </a:prstGeom>
                  </pic:spPr>
                </pic:pic>
              </a:graphicData>
            </a:graphic>
            <wp14:sizeRelH relativeFrom="margin">
              <wp14:pctWidth>0</wp14:pctWidth>
            </wp14:sizeRelH>
            <wp14:sizeRelV relativeFrom="margin">
              <wp14:pctHeight>0</wp14:pctHeight>
            </wp14:sizeRelV>
          </wp:anchor>
        </w:drawing>
      </w:r>
    </w:p>
    <w:p w14:paraId="52754B83" w14:textId="5FC592E2" w:rsidR="00541578" w:rsidRPr="001F39AF" w:rsidRDefault="00BA29E4">
      <w:r w:rsidRPr="001F39AF">
        <w:rPr>
          <w:rFonts w:cs="Arial"/>
          <w:i/>
          <w:noProof/>
          <w:color w:val="000000"/>
          <w:lang w:eastAsia="fr-FR"/>
        </w:rPr>
        <w:drawing>
          <wp:anchor distT="0" distB="0" distL="114300" distR="114300" simplePos="0" relativeHeight="251676672" behindDoc="1" locked="0" layoutInCell="1" allowOverlap="1" wp14:anchorId="0EF15C32" wp14:editId="7FD31290">
            <wp:simplePos x="0" y="0"/>
            <wp:positionH relativeFrom="column">
              <wp:posOffset>3718560</wp:posOffset>
            </wp:positionH>
            <wp:positionV relativeFrom="paragraph">
              <wp:posOffset>11430</wp:posOffset>
            </wp:positionV>
            <wp:extent cx="1160780" cy="476250"/>
            <wp:effectExtent l="0" t="0" r="1270" b="0"/>
            <wp:wrapTight wrapText="bothSides">
              <wp:wrapPolygon edited="0">
                <wp:start x="1418" y="0"/>
                <wp:lineTo x="0" y="3456"/>
                <wp:lineTo x="0" y="13824"/>
                <wp:lineTo x="1063" y="19008"/>
                <wp:lineTo x="8153" y="20736"/>
                <wp:lineTo x="21269" y="20736"/>
                <wp:lineTo x="21269" y="4320"/>
                <wp:lineTo x="19142" y="2592"/>
                <wp:lineTo x="6026" y="0"/>
                <wp:lineTo x="1418"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R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0780" cy="476250"/>
                    </a:xfrm>
                    <a:prstGeom prst="rect">
                      <a:avLst/>
                    </a:prstGeom>
                  </pic:spPr>
                </pic:pic>
              </a:graphicData>
            </a:graphic>
            <wp14:sizeRelH relativeFrom="margin">
              <wp14:pctWidth>0</wp14:pctWidth>
            </wp14:sizeRelH>
            <wp14:sizeRelV relativeFrom="margin">
              <wp14:pctHeight>0</wp14:pctHeight>
            </wp14:sizeRelV>
          </wp:anchor>
        </w:drawing>
      </w:r>
      <w:r w:rsidRPr="001F39AF">
        <w:rPr>
          <w:noProof/>
          <w:lang w:eastAsia="fr-FR"/>
        </w:rPr>
        <w:drawing>
          <wp:anchor distT="0" distB="0" distL="114300" distR="114300" simplePos="0" relativeHeight="251677696" behindDoc="1" locked="0" layoutInCell="1" allowOverlap="1" wp14:anchorId="775A6555" wp14:editId="14F3FF03">
            <wp:simplePos x="0" y="0"/>
            <wp:positionH relativeFrom="column">
              <wp:posOffset>2766060</wp:posOffset>
            </wp:positionH>
            <wp:positionV relativeFrom="paragraph">
              <wp:posOffset>7620</wp:posOffset>
            </wp:positionV>
            <wp:extent cx="794385" cy="774700"/>
            <wp:effectExtent l="0" t="0" r="5715" b="6350"/>
            <wp:wrapTight wrapText="bothSides">
              <wp:wrapPolygon edited="0">
                <wp:start x="0" y="0"/>
                <wp:lineTo x="0" y="21246"/>
                <wp:lineTo x="21237" y="21246"/>
                <wp:lineTo x="21237"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st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4385" cy="774700"/>
                    </a:xfrm>
                    <a:prstGeom prst="rect">
                      <a:avLst/>
                    </a:prstGeom>
                  </pic:spPr>
                </pic:pic>
              </a:graphicData>
            </a:graphic>
            <wp14:sizeRelH relativeFrom="margin">
              <wp14:pctWidth>0</wp14:pctWidth>
            </wp14:sizeRelH>
            <wp14:sizeRelV relativeFrom="margin">
              <wp14:pctHeight>0</wp14:pctHeight>
            </wp14:sizeRelV>
          </wp:anchor>
        </w:drawing>
      </w:r>
      <w:r w:rsidRPr="001F39AF">
        <w:rPr>
          <w:noProof/>
          <w:lang w:eastAsia="fr-FR"/>
        </w:rPr>
        <w:drawing>
          <wp:anchor distT="0" distB="0" distL="114300" distR="114300" simplePos="0" relativeHeight="251675648" behindDoc="1" locked="0" layoutInCell="1" allowOverlap="1" wp14:anchorId="394CB52B" wp14:editId="664893AE">
            <wp:simplePos x="0" y="0"/>
            <wp:positionH relativeFrom="column">
              <wp:posOffset>1604010</wp:posOffset>
            </wp:positionH>
            <wp:positionV relativeFrom="paragraph">
              <wp:posOffset>10795</wp:posOffset>
            </wp:positionV>
            <wp:extent cx="1066800" cy="894080"/>
            <wp:effectExtent l="0" t="0" r="0" b="1270"/>
            <wp:wrapTight wrapText="bothSides">
              <wp:wrapPolygon edited="0">
                <wp:start x="0" y="0"/>
                <wp:lineTo x="0" y="21170"/>
                <wp:lineTo x="21214" y="21170"/>
                <wp:lineTo x="21214"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e qualité Logo Institut CMJN (00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6800" cy="894080"/>
                    </a:xfrm>
                    <a:prstGeom prst="rect">
                      <a:avLst/>
                    </a:prstGeom>
                  </pic:spPr>
                </pic:pic>
              </a:graphicData>
            </a:graphic>
            <wp14:sizeRelH relativeFrom="margin">
              <wp14:pctWidth>0</wp14:pctWidth>
            </wp14:sizeRelH>
            <wp14:sizeRelV relativeFrom="margin">
              <wp14:pctHeight>0</wp14:pctHeight>
            </wp14:sizeRelV>
          </wp:anchor>
        </w:drawing>
      </w:r>
    </w:p>
    <w:p w14:paraId="78DEBC60" w14:textId="3A977739" w:rsidR="00B65E12" w:rsidRPr="001F39AF" w:rsidRDefault="00B65E12"/>
    <w:p w14:paraId="13ED9C46" w14:textId="77777777" w:rsidR="00B65E12" w:rsidRPr="001F39AF" w:rsidRDefault="00B65E12"/>
    <w:p w14:paraId="1D90E467" w14:textId="77777777" w:rsidR="0029470C" w:rsidRPr="001F39AF" w:rsidRDefault="0029470C"/>
    <w:p w14:paraId="5A96F505" w14:textId="77777777" w:rsidR="0029470C" w:rsidRPr="001F39AF" w:rsidRDefault="0029470C"/>
    <w:p w14:paraId="6C42A418" w14:textId="77777777" w:rsidR="00A95414" w:rsidRPr="001F39AF" w:rsidRDefault="00A95414"/>
    <w:p w14:paraId="539E2068" w14:textId="77777777" w:rsidR="005D3796" w:rsidRPr="001F39AF" w:rsidRDefault="00DD027F">
      <w:pPr>
        <w:jc w:val="right"/>
        <w:rPr>
          <w:b/>
          <w:bCs/>
          <w:sz w:val="28"/>
          <w:szCs w:val="28"/>
        </w:rPr>
      </w:pPr>
      <w:r w:rsidRPr="001F39AF">
        <w:rPr>
          <w:rFonts w:cs="Arial"/>
          <w:noProof/>
          <w:color w:val="000000"/>
          <w:lang w:eastAsia="fr-FR"/>
        </w:rPr>
        <w:drawing>
          <wp:inline distT="0" distB="0" distL="0" distR="0" wp14:anchorId="0181CA81" wp14:editId="6B426577">
            <wp:extent cx="4723765" cy="38100"/>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3765" cy="38100"/>
                    </a:xfrm>
                    <a:prstGeom prst="rect">
                      <a:avLst/>
                    </a:prstGeom>
                    <a:noFill/>
                  </pic:spPr>
                </pic:pic>
              </a:graphicData>
            </a:graphic>
          </wp:inline>
        </w:drawing>
      </w:r>
    </w:p>
    <w:p w14:paraId="744E2100" w14:textId="77777777" w:rsidR="008A6F38" w:rsidRPr="001F39AF" w:rsidRDefault="00690DBB" w:rsidP="00DD027F">
      <w:pPr>
        <w:jc w:val="right"/>
        <w:rPr>
          <w:b/>
          <w:bCs/>
          <w:sz w:val="28"/>
          <w:szCs w:val="28"/>
        </w:rPr>
        <w:sectPr w:rsidR="008A6F38" w:rsidRPr="001F39AF" w:rsidSect="00B65E12">
          <w:headerReference w:type="default" r:id="rId16"/>
          <w:footerReference w:type="default" r:id="rId17"/>
          <w:pgSz w:w="11906" w:h="16838"/>
          <w:pgMar w:top="851" w:right="1134" w:bottom="1134" w:left="1134" w:header="397" w:footer="709" w:gutter="0"/>
          <w:cols w:space="708"/>
          <w:titlePg/>
          <w:docGrid w:linePitch="360"/>
        </w:sectPr>
      </w:pPr>
      <w:sdt>
        <w:sdtPr>
          <w:rPr>
            <w:b/>
            <w:bCs/>
            <w:sz w:val="28"/>
            <w:szCs w:val="28"/>
          </w:rPr>
          <w:alias w:val="Catégorie "/>
          <w:tag w:val=""/>
          <w:id w:val="-117763249"/>
          <w:placeholder>
            <w:docPart w:val="51ACDC009EFB4693AD26A16B5432A221"/>
          </w:placeholder>
          <w:dataBinding w:prefixMappings="xmlns:ns0='http://purl.org/dc/elements/1.1/' xmlns:ns1='http://schemas.openxmlformats.org/package/2006/metadata/core-properties' " w:xpath="/ns1:coreProperties[1]/ns1:category[1]" w:storeItemID="{6C3C8BC8-F283-45AE-878A-BAB7291924A1}"/>
          <w:text/>
        </w:sdtPr>
        <w:sdtEndPr/>
        <w:sdtContent>
          <w:r w:rsidR="002361CD" w:rsidRPr="001F39AF">
            <w:rPr>
              <w:b/>
              <w:bCs/>
              <w:sz w:val="28"/>
              <w:szCs w:val="28"/>
            </w:rPr>
            <w:t>RAPPORT DE SYNTHESE</w:t>
          </w:r>
        </w:sdtContent>
      </w:sdt>
    </w:p>
    <w:tbl>
      <w:tblPr>
        <w:tblStyle w:val="Grilledutableau"/>
        <w:tblpPr w:leftFromText="142" w:rightFromText="142" w:vertAnchor="page" w:horzAnchor="margin" w:tblpY="1381"/>
        <w:tblOverlap w:val="never"/>
        <w:tblW w:w="5000" w:type="pct"/>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4B430F" w:rsidRPr="001F39AF" w14:paraId="7828A8DB" w14:textId="77777777" w:rsidTr="004B430F">
        <w:tc>
          <w:tcPr>
            <w:tcW w:w="5000" w:type="pct"/>
          </w:tcPr>
          <w:p w14:paraId="7454FA6D" w14:textId="77777777" w:rsidR="004B430F" w:rsidRPr="001F39AF" w:rsidRDefault="004B430F" w:rsidP="004B430F">
            <w:pPr>
              <w:rPr>
                <w:rFonts w:cs="Arial"/>
                <w:i/>
                <w:color w:val="404040" w:themeColor="text1" w:themeTint="BF"/>
                <w:sz w:val="20"/>
                <w:szCs w:val="20"/>
                <w:lang w:val="en-US"/>
              </w:rPr>
            </w:pPr>
            <w:r w:rsidRPr="001F39AF">
              <w:rPr>
                <w:rFonts w:cs="Arial"/>
                <w:sz w:val="20"/>
                <w:szCs w:val="20"/>
                <w:lang w:val="en-US"/>
              </w:rPr>
              <w:lastRenderedPageBreak/>
              <w:br w:type="page"/>
            </w:r>
          </w:p>
          <w:sdt>
            <w:sdtPr>
              <w:rPr>
                <w:rFonts w:ascii="Arial" w:eastAsia="MS Mincho" w:hAnsi="Arial" w:cs="Times New Roman"/>
                <w:b w:val="0"/>
                <w:bCs w:val="0"/>
                <w:color w:val="auto"/>
                <w:sz w:val="22"/>
                <w:szCs w:val="24"/>
                <w:lang w:eastAsia="ja-JP"/>
              </w:rPr>
              <w:id w:val="-878469753"/>
              <w:docPartObj>
                <w:docPartGallery w:val="Table of Contents"/>
                <w:docPartUnique/>
              </w:docPartObj>
            </w:sdtPr>
            <w:sdtEndPr>
              <w:rPr>
                <w:rFonts w:eastAsia="Times New Roman"/>
              </w:rPr>
            </w:sdtEndPr>
            <w:sdtContent>
              <w:p w14:paraId="327DFF07" w14:textId="29B0D51A" w:rsidR="00023A39" w:rsidRDefault="00023A39" w:rsidP="001416E5">
                <w:pPr>
                  <w:pStyle w:val="En-ttedetabledesmatires"/>
                  <w:numPr>
                    <w:ilvl w:val="0"/>
                    <w:numId w:val="0"/>
                  </w:numPr>
                  <w:ind w:left="360"/>
                </w:pPr>
                <w:r>
                  <w:t>Table des matières</w:t>
                </w:r>
              </w:p>
              <w:p w14:paraId="275C10A0" w14:textId="77777777" w:rsidR="00023A39" w:rsidRDefault="00023A39">
                <w:pPr>
                  <w:pStyle w:val="TM1"/>
                  <w:tabs>
                    <w:tab w:val="left" w:pos="440"/>
                    <w:tab w:val="right" w:leader="dot" w:pos="9553"/>
                  </w:tabs>
                  <w:rPr>
                    <w:noProof/>
                  </w:rPr>
                </w:pPr>
                <w:r>
                  <w:fldChar w:fldCharType="begin"/>
                </w:r>
                <w:r>
                  <w:instrText xml:space="preserve"> TOC \o "1-3" \h \z \u </w:instrText>
                </w:r>
                <w:r>
                  <w:fldChar w:fldCharType="separate"/>
                </w:r>
                <w:hyperlink w:anchor="_Toc456982029" w:history="1">
                  <w:r w:rsidRPr="00BE3BC0">
                    <w:rPr>
                      <w:rStyle w:val="Lienhypertexte"/>
                      <w:noProof/>
                    </w:rPr>
                    <w:t>1.</w:t>
                  </w:r>
                  <w:r>
                    <w:rPr>
                      <w:noProof/>
                    </w:rPr>
                    <w:tab/>
                  </w:r>
                  <w:r w:rsidRPr="00BE3BC0">
                    <w:rPr>
                      <w:rStyle w:val="Lienhypertexte"/>
                      <w:noProof/>
                    </w:rPr>
                    <w:t>Résumé &amp; mots clés</w:t>
                  </w:r>
                  <w:r>
                    <w:rPr>
                      <w:noProof/>
                      <w:webHidden/>
                    </w:rPr>
                    <w:tab/>
                  </w:r>
                  <w:r>
                    <w:rPr>
                      <w:noProof/>
                      <w:webHidden/>
                    </w:rPr>
                    <w:fldChar w:fldCharType="begin"/>
                  </w:r>
                  <w:r>
                    <w:rPr>
                      <w:noProof/>
                      <w:webHidden/>
                    </w:rPr>
                    <w:instrText xml:space="preserve"> PAGEREF _Toc456982029 \h </w:instrText>
                  </w:r>
                  <w:r>
                    <w:rPr>
                      <w:noProof/>
                      <w:webHidden/>
                    </w:rPr>
                  </w:r>
                  <w:r>
                    <w:rPr>
                      <w:noProof/>
                      <w:webHidden/>
                    </w:rPr>
                    <w:fldChar w:fldCharType="separate"/>
                  </w:r>
                  <w:r>
                    <w:rPr>
                      <w:noProof/>
                      <w:webHidden/>
                    </w:rPr>
                    <w:t>3</w:t>
                  </w:r>
                  <w:r>
                    <w:rPr>
                      <w:noProof/>
                      <w:webHidden/>
                    </w:rPr>
                    <w:fldChar w:fldCharType="end"/>
                  </w:r>
                </w:hyperlink>
              </w:p>
              <w:p w14:paraId="11F69F3F" w14:textId="77777777" w:rsidR="00023A39" w:rsidRDefault="00690DBB">
                <w:pPr>
                  <w:pStyle w:val="TM1"/>
                  <w:tabs>
                    <w:tab w:val="left" w:pos="440"/>
                    <w:tab w:val="right" w:leader="dot" w:pos="9553"/>
                  </w:tabs>
                  <w:rPr>
                    <w:noProof/>
                  </w:rPr>
                </w:pPr>
                <w:hyperlink w:anchor="_Toc456982030" w:history="1">
                  <w:r w:rsidR="00023A39" w:rsidRPr="00BE3BC0">
                    <w:rPr>
                      <w:rStyle w:val="Lienhypertexte"/>
                      <w:noProof/>
                    </w:rPr>
                    <w:t>2.</w:t>
                  </w:r>
                  <w:r w:rsidR="00023A39">
                    <w:rPr>
                      <w:noProof/>
                    </w:rPr>
                    <w:tab/>
                  </w:r>
                  <w:r w:rsidR="00023A39" w:rsidRPr="00BE3BC0">
                    <w:rPr>
                      <w:rStyle w:val="Lienhypertexte"/>
                      <w:noProof/>
                    </w:rPr>
                    <w:t>Contexte général du projet</w:t>
                  </w:r>
                  <w:r w:rsidR="00023A39">
                    <w:rPr>
                      <w:noProof/>
                      <w:webHidden/>
                    </w:rPr>
                    <w:tab/>
                  </w:r>
                  <w:r w:rsidR="00023A39">
                    <w:rPr>
                      <w:noProof/>
                      <w:webHidden/>
                    </w:rPr>
                    <w:fldChar w:fldCharType="begin"/>
                  </w:r>
                  <w:r w:rsidR="00023A39">
                    <w:rPr>
                      <w:noProof/>
                      <w:webHidden/>
                    </w:rPr>
                    <w:instrText xml:space="preserve"> PAGEREF _Toc456982030 \h </w:instrText>
                  </w:r>
                  <w:r w:rsidR="00023A39">
                    <w:rPr>
                      <w:noProof/>
                      <w:webHidden/>
                    </w:rPr>
                  </w:r>
                  <w:r w:rsidR="00023A39">
                    <w:rPr>
                      <w:noProof/>
                      <w:webHidden/>
                    </w:rPr>
                    <w:fldChar w:fldCharType="separate"/>
                  </w:r>
                  <w:r w:rsidR="00023A39">
                    <w:rPr>
                      <w:noProof/>
                      <w:webHidden/>
                    </w:rPr>
                    <w:t>7</w:t>
                  </w:r>
                  <w:r w:rsidR="00023A39">
                    <w:rPr>
                      <w:noProof/>
                      <w:webHidden/>
                    </w:rPr>
                    <w:fldChar w:fldCharType="end"/>
                  </w:r>
                </w:hyperlink>
              </w:p>
              <w:p w14:paraId="3D47F48D" w14:textId="77777777" w:rsidR="00023A39" w:rsidRDefault="00690DBB">
                <w:pPr>
                  <w:pStyle w:val="TM1"/>
                  <w:tabs>
                    <w:tab w:val="left" w:pos="440"/>
                    <w:tab w:val="right" w:leader="dot" w:pos="9553"/>
                  </w:tabs>
                  <w:rPr>
                    <w:noProof/>
                  </w:rPr>
                </w:pPr>
                <w:hyperlink w:anchor="_Toc456982031" w:history="1">
                  <w:r w:rsidR="00023A39" w:rsidRPr="00BE3BC0">
                    <w:rPr>
                      <w:rStyle w:val="Lienhypertexte"/>
                      <w:noProof/>
                    </w:rPr>
                    <w:t>3.</w:t>
                  </w:r>
                  <w:r w:rsidR="00023A39">
                    <w:rPr>
                      <w:noProof/>
                    </w:rPr>
                    <w:tab/>
                  </w:r>
                  <w:r w:rsidR="00023A39" w:rsidRPr="00BE3BC0">
                    <w:rPr>
                      <w:rStyle w:val="Lienhypertexte"/>
                      <w:noProof/>
                    </w:rPr>
                    <w:t>Objectifs généraux du projet</w:t>
                  </w:r>
                  <w:r w:rsidR="00023A39">
                    <w:rPr>
                      <w:noProof/>
                      <w:webHidden/>
                    </w:rPr>
                    <w:tab/>
                  </w:r>
                  <w:r w:rsidR="00023A39">
                    <w:rPr>
                      <w:noProof/>
                      <w:webHidden/>
                    </w:rPr>
                    <w:fldChar w:fldCharType="begin"/>
                  </w:r>
                  <w:r w:rsidR="00023A39">
                    <w:rPr>
                      <w:noProof/>
                      <w:webHidden/>
                    </w:rPr>
                    <w:instrText xml:space="preserve"> PAGEREF _Toc456982031 \h </w:instrText>
                  </w:r>
                  <w:r w:rsidR="00023A39">
                    <w:rPr>
                      <w:noProof/>
                      <w:webHidden/>
                    </w:rPr>
                  </w:r>
                  <w:r w:rsidR="00023A39">
                    <w:rPr>
                      <w:noProof/>
                      <w:webHidden/>
                    </w:rPr>
                    <w:fldChar w:fldCharType="separate"/>
                  </w:r>
                  <w:r w:rsidR="00023A39">
                    <w:rPr>
                      <w:noProof/>
                      <w:webHidden/>
                    </w:rPr>
                    <w:t>7</w:t>
                  </w:r>
                  <w:r w:rsidR="00023A39">
                    <w:rPr>
                      <w:noProof/>
                      <w:webHidden/>
                    </w:rPr>
                    <w:fldChar w:fldCharType="end"/>
                  </w:r>
                </w:hyperlink>
              </w:p>
              <w:p w14:paraId="0C7D95B3" w14:textId="77777777" w:rsidR="00023A39" w:rsidRDefault="00690DBB">
                <w:pPr>
                  <w:pStyle w:val="TM1"/>
                  <w:tabs>
                    <w:tab w:val="left" w:pos="440"/>
                    <w:tab w:val="right" w:leader="dot" w:pos="9553"/>
                  </w:tabs>
                  <w:rPr>
                    <w:noProof/>
                  </w:rPr>
                </w:pPr>
                <w:hyperlink w:anchor="_Toc456982032" w:history="1">
                  <w:r w:rsidR="00023A39" w:rsidRPr="00BE3BC0">
                    <w:rPr>
                      <w:rStyle w:val="Lienhypertexte"/>
                      <w:noProof/>
                    </w:rPr>
                    <w:t>4.</w:t>
                  </w:r>
                  <w:r w:rsidR="00023A39">
                    <w:rPr>
                      <w:noProof/>
                    </w:rPr>
                    <w:tab/>
                  </w:r>
                  <w:r w:rsidR="00023A39" w:rsidRPr="00BE3BC0">
                    <w:rPr>
                      <w:rStyle w:val="Lienhypertexte"/>
                      <w:noProof/>
                    </w:rPr>
                    <w:t>Partenariat</w:t>
                  </w:r>
                  <w:r w:rsidR="00023A39">
                    <w:rPr>
                      <w:noProof/>
                      <w:webHidden/>
                    </w:rPr>
                    <w:tab/>
                  </w:r>
                  <w:r w:rsidR="00023A39">
                    <w:rPr>
                      <w:noProof/>
                      <w:webHidden/>
                    </w:rPr>
                    <w:fldChar w:fldCharType="begin"/>
                  </w:r>
                  <w:r w:rsidR="00023A39">
                    <w:rPr>
                      <w:noProof/>
                      <w:webHidden/>
                    </w:rPr>
                    <w:instrText xml:space="preserve"> PAGEREF _Toc456982032 \h </w:instrText>
                  </w:r>
                  <w:r w:rsidR="00023A39">
                    <w:rPr>
                      <w:noProof/>
                      <w:webHidden/>
                    </w:rPr>
                  </w:r>
                  <w:r w:rsidR="00023A39">
                    <w:rPr>
                      <w:noProof/>
                      <w:webHidden/>
                    </w:rPr>
                    <w:fldChar w:fldCharType="separate"/>
                  </w:r>
                  <w:r w:rsidR="00023A39">
                    <w:rPr>
                      <w:noProof/>
                      <w:webHidden/>
                    </w:rPr>
                    <w:t>8</w:t>
                  </w:r>
                  <w:r w:rsidR="00023A39">
                    <w:rPr>
                      <w:noProof/>
                      <w:webHidden/>
                    </w:rPr>
                    <w:fldChar w:fldCharType="end"/>
                  </w:r>
                </w:hyperlink>
              </w:p>
              <w:p w14:paraId="48E4AAA6" w14:textId="77777777" w:rsidR="00023A39" w:rsidRDefault="00690DBB">
                <w:pPr>
                  <w:pStyle w:val="TM1"/>
                  <w:tabs>
                    <w:tab w:val="left" w:pos="440"/>
                    <w:tab w:val="right" w:leader="dot" w:pos="9553"/>
                  </w:tabs>
                  <w:rPr>
                    <w:noProof/>
                  </w:rPr>
                </w:pPr>
                <w:hyperlink w:anchor="_Toc456982033" w:history="1">
                  <w:r w:rsidR="00023A39" w:rsidRPr="00BE3BC0">
                    <w:rPr>
                      <w:rStyle w:val="Lienhypertexte"/>
                      <w:noProof/>
                    </w:rPr>
                    <w:t>5.</w:t>
                  </w:r>
                  <w:r w:rsidR="00023A39">
                    <w:rPr>
                      <w:noProof/>
                    </w:rPr>
                    <w:tab/>
                  </w:r>
                  <w:r w:rsidR="00023A39" w:rsidRPr="00BE3BC0">
                    <w:rPr>
                      <w:rStyle w:val="Lienhypertexte"/>
                      <w:noProof/>
                    </w:rPr>
                    <w:t>Eléments méthodologiques</w:t>
                  </w:r>
                  <w:r w:rsidR="00023A39">
                    <w:rPr>
                      <w:noProof/>
                      <w:webHidden/>
                    </w:rPr>
                    <w:tab/>
                  </w:r>
                  <w:r w:rsidR="00023A39">
                    <w:rPr>
                      <w:noProof/>
                      <w:webHidden/>
                    </w:rPr>
                    <w:fldChar w:fldCharType="begin"/>
                  </w:r>
                  <w:r w:rsidR="00023A39">
                    <w:rPr>
                      <w:noProof/>
                      <w:webHidden/>
                    </w:rPr>
                    <w:instrText xml:space="preserve"> PAGEREF _Toc456982033 \h </w:instrText>
                  </w:r>
                  <w:r w:rsidR="00023A39">
                    <w:rPr>
                      <w:noProof/>
                      <w:webHidden/>
                    </w:rPr>
                  </w:r>
                  <w:r w:rsidR="00023A39">
                    <w:rPr>
                      <w:noProof/>
                      <w:webHidden/>
                    </w:rPr>
                    <w:fldChar w:fldCharType="separate"/>
                  </w:r>
                  <w:r w:rsidR="00023A39">
                    <w:rPr>
                      <w:noProof/>
                      <w:webHidden/>
                    </w:rPr>
                    <w:t>8</w:t>
                  </w:r>
                  <w:r w:rsidR="00023A39">
                    <w:rPr>
                      <w:noProof/>
                      <w:webHidden/>
                    </w:rPr>
                    <w:fldChar w:fldCharType="end"/>
                  </w:r>
                </w:hyperlink>
              </w:p>
              <w:p w14:paraId="07738C1B" w14:textId="77777777" w:rsidR="00023A39" w:rsidRDefault="00690DBB">
                <w:pPr>
                  <w:pStyle w:val="TM1"/>
                  <w:tabs>
                    <w:tab w:val="left" w:pos="660"/>
                    <w:tab w:val="right" w:leader="dot" w:pos="9553"/>
                  </w:tabs>
                  <w:rPr>
                    <w:noProof/>
                  </w:rPr>
                </w:pPr>
                <w:hyperlink w:anchor="_Toc456982034" w:history="1">
                  <w:r w:rsidR="00023A39" w:rsidRPr="00BE3BC0">
                    <w:rPr>
                      <w:rStyle w:val="Lienhypertexte"/>
                      <w:noProof/>
                    </w:rPr>
                    <w:t>5.1.</w:t>
                  </w:r>
                  <w:r w:rsidR="00023A39">
                    <w:rPr>
                      <w:noProof/>
                    </w:rPr>
                    <w:tab/>
                  </w:r>
                  <w:r w:rsidR="00023A39" w:rsidRPr="00BE3BC0">
                    <w:rPr>
                      <w:rStyle w:val="Lienhypertexte"/>
                      <w:noProof/>
                    </w:rPr>
                    <w:t>Méthode de suivi des émissions gazeuses en conditions réelles</w:t>
                  </w:r>
                  <w:r w:rsidR="00023A39">
                    <w:rPr>
                      <w:noProof/>
                      <w:webHidden/>
                    </w:rPr>
                    <w:tab/>
                  </w:r>
                  <w:r w:rsidR="00023A39">
                    <w:rPr>
                      <w:noProof/>
                      <w:webHidden/>
                    </w:rPr>
                    <w:fldChar w:fldCharType="begin"/>
                  </w:r>
                  <w:r w:rsidR="00023A39">
                    <w:rPr>
                      <w:noProof/>
                      <w:webHidden/>
                    </w:rPr>
                    <w:instrText xml:space="preserve"> PAGEREF _Toc456982034 \h </w:instrText>
                  </w:r>
                  <w:r w:rsidR="00023A39">
                    <w:rPr>
                      <w:noProof/>
                      <w:webHidden/>
                    </w:rPr>
                  </w:r>
                  <w:r w:rsidR="00023A39">
                    <w:rPr>
                      <w:noProof/>
                      <w:webHidden/>
                    </w:rPr>
                    <w:fldChar w:fldCharType="separate"/>
                  </w:r>
                  <w:r w:rsidR="00023A39">
                    <w:rPr>
                      <w:noProof/>
                      <w:webHidden/>
                    </w:rPr>
                    <w:t>8</w:t>
                  </w:r>
                  <w:r w:rsidR="00023A39">
                    <w:rPr>
                      <w:noProof/>
                      <w:webHidden/>
                    </w:rPr>
                    <w:fldChar w:fldCharType="end"/>
                  </w:r>
                </w:hyperlink>
              </w:p>
              <w:p w14:paraId="76D2AD90" w14:textId="77777777" w:rsidR="00023A39" w:rsidRDefault="00690DBB">
                <w:pPr>
                  <w:pStyle w:val="TM1"/>
                  <w:tabs>
                    <w:tab w:val="left" w:pos="880"/>
                    <w:tab w:val="right" w:leader="dot" w:pos="9553"/>
                  </w:tabs>
                  <w:rPr>
                    <w:noProof/>
                  </w:rPr>
                </w:pPr>
                <w:hyperlink w:anchor="_Toc456982035" w:history="1">
                  <w:r w:rsidR="00023A39" w:rsidRPr="00BE3BC0">
                    <w:rPr>
                      <w:rStyle w:val="Lienhypertexte"/>
                      <w:noProof/>
                    </w:rPr>
                    <w:t>5.1.1.</w:t>
                  </w:r>
                  <w:r w:rsidR="00023A39">
                    <w:rPr>
                      <w:noProof/>
                    </w:rPr>
                    <w:tab/>
                  </w:r>
                  <w:r w:rsidR="00023A39" w:rsidRPr="00BE3BC0">
                    <w:rPr>
                      <w:rStyle w:val="Lienhypertexte"/>
                      <w:noProof/>
                    </w:rPr>
                    <w:t>Choix du produit</w:t>
                  </w:r>
                  <w:r w:rsidR="00023A39">
                    <w:rPr>
                      <w:noProof/>
                      <w:webHidden/>
                    </w:rPr>
                    <w:tab/>
                  </w:r>
                  <w:r w:rsidR="00023A39">
                    <w:rPr>
                      <w:noProof/>
                      <w:webHidden/>
                    </w:rPr>
                    <w:fldChar w:fldCharType="begin"/>
                  </w:r>
                  <w:r w:rsidR="00023A39">
                    <w:rPr>
                      <w:noProof/>
                      <w:webHidden/>
                    </w:rPr>
                    <w:instrText xml:space="preserve"> PAGEREF _Toc456982035 \h </w:instrText>
                  </w:r>
                  <w:r w:rsidR="00023A39">
                    <w:rPr>
                      <w:noProof/>
                      <w:webHidden/>
                    </w:rPr>
                  </w:r>
                  <w:r w:rsidR="00023A39">
                    <w:rPr>
                      <w:noProof/>
                      <w:webHidden/>
                    </w:rPr>
                    <w:fldChar w:fldCharType="separate"/>
                  </w:r>
                  <w:r w:rsidR="00023A39">
                    <w:rPr>
                      <w:noProof/>
                      <w:webHidden/>
                    </w:rPr>
                    <w:t>8</w:t>
                  </w:r>
                  <w:r w:rsidR="00023A39">
                    <w:rPr>
                      <w:noProof/>
                      <w:webHidden/>
                    </w:rPr>
                    <w:fldChar w:fldCharType="end"/>
                  </w:r>
                </w:hyperlink>
              </w:p>
              <w:p w14:paraId="0B5971A4" w14:textId="77777777" w:rsidR="00023A39" w:rsidRDefault="00690DBB">
                <w:pPr>
                  <w:pStyle w:val="TM1"/>
                  <w:tabs>
                    <w:tab w:val="left" w:pos="880"/>
                    <w:tab w:val="right" w:leader="dot" w:pos="9553"/>
                  </w:tabs>
                  <w:rPr>
                    <w:noProof/>
                  </w:rPr>
                </w:pPr>
                <w:hyperlink w:anchor="_Toc456982036" w:history="1">
                  <w:r w:rsidR="00023A39" w:rsidRPr="00BE3BC0">
                    <w:rPr>
                      <w:rStyle w:val="Lienhypertexte"/>
                      <w:noProof/>
                    </w:rPr>
                    <w:t>5.1.2.</w:t>
                  </w:r>
                  <w:r w:rsidR="00023A39">
                    <w:rPr>
                      <w:noProof/>
                    </w:rPr>
                    <w:tab/>
                  </w:r>
                  <w:r w:rsidR="00023A39" w:rsidRPr="00BE3BC0">
                    <w:rPr>
                      <w:rStyle w:val="Lienhypertexte"/>
                      <w:noProof/>
                    </w:rPr>
                    <w:t>Mise en place du dispositif de suivi des émissions gazeuses</w:t>
                  </w:r>
                  <w:r w:rsidR="00023A39">
                    <w:rPr>
                      <w:noProof/>
                      <w:webHidden/>
                    </w:rPr>
                    <w:tab/>
                  </w:r>
                  <w:r w:rsidR="00023A39">
                    <w:rPr>
                      <w:noProof/>
                      <w:webHidden/>
                    </w:rPr>
                    <w:fldChar w:fldCharType="begin"/>
                  </w:r>
                  <w:r w:rsidR="00023A39">
                    <w:rPr>
                      <w:noProof/>
                      <w:webHidden/>
                    </w:rPr>
                    <w:instrText xml:space="preserve"> PAGEREF _Toc456982036 \h </w:instrText>
                  </w:r>
                  <w:r w:rsidR="00023A39">
                    <w:rPr>
                      <w:noProof/>
                      <w:webHidden/>
                    </w:rPr>
                  </w:r>
                  <w:r w:rsidR="00023A39">
                    <w:rPr>
                      <w:noProof/>
                      <w:webHidden/>
                    </w:rPr>
                    <w:fldChar w:fldCharType="separate"/>
                  </w:r>
                  <w:r w:rsidR="00023A39">
                    <w:rPr>
                      <w:noProof/>
                      <w:webHidden/>
                    </w:rPr>
                    <w:t>8</w:t>
                  </w:r>
                  <w:r w:rsidR="00023A39">
                    <w:rPr>
                      <w:noProof/>
                      <w:webHidden/>
                    </w:rPr>
                    <w:fldChar w:fldCharType="end"/>
                  </w:r>
                </w:hyperlink>
              </w:p>
              <w:p w14:paraId="01694BAB" w14:textId="77777777" w:rsidR="00023A39" w:rsidRDefault="00690DBB">
                <w:pPr>
                  <w:pStyle w:val="TM1"/>
                  <w:tabs>
                    <w:tab w:val="left" w:pos="880"/>
                    <w:tab w:val="right" w:leader="dot" w:pos="9553"/>
                  </w:tabs>
                  <w:rPr>
                    <w:noProof/>
                  </w:rPr>
                </w:pPr>
                <w:hyperlink w:anchor="_Toc456982037" w:history="1">
                  <w:r w:rsidR="00023A39" w:rsidRPr="00BE3BC0">
                    <w:rPr>
                      <w:rStyle w:val="Lienhypertexte"/>
                      <w:noProof/>
                    </w:rPr>
                    <w:t>5.1.3.</w:t>
                  </w:r>
                  <w:r w:rsidR="00023A39">
                    <w:rPr>
                      <w:noProof/>
                    </w:rPr>
                    <w:tab/>
                  </w:r>
                  <w:r w:rsidR="00023A39" w:rsidRPr="00BE3BC0">
                    <w:rPr>
                      <w:rStyle w:val="Lienhypertexte"/>
                      <w:noProof/>
                    </w:rPr>
                    <w:t>Traitement des données</w:t>
                  </w:r>
                  <w:r w:rsidR="00023A39">
                    <w:rPr>
                      <w:noProof/>
                      <w:webHidden/>
                    </w:rPr>
                    <w:tab/>
                  </w:r>
                  <w:r w:rsidR="00023A39">
                    <w:rPr>
                      <w:noProof/>
                      <w:webHidden/>
                    </w:rPr>
                    <w:fldChar w:fldCharType="begin"/>
                  </w:r>
                  <w:r w:rsidR="00023A39">
                    <w:rPr>
                      <w:noProof/>
                      <w:webHidden/>
                    </w:rPr>
                    <w:instrText xml:space="preserve"> PAGEREF _Toc456982037 \h </w:instrText>
                  </w:r>
                  <w:r w:rsidR="00023A39">
                    <w:rPr>
                      <w:noProof/>
                      <w:webHidden/>
                    </w:rPr>
                  </w:r>
                  <w:r w:rsidR="00023A39">
                    <w:rPr>
                      <w:noProof/>
                      <w:webHidden/>
                    </w:rPr>
                    <w:fldChar w:fldCharType="separate"/>
                  </w:r>
                  <w:r w:rsidR="00023A39">
                    <w:rPr>
                      <w:noProof/>
                      <w:webHidden/>
                    </w:rPr>
                    <w:t>9</w:t>
                  </w:r>
                  <w:r w:rsidR="00023A39">
                    <w:rPr>
                      <w:noProof/>
                      <w:webHidden/>
                    </w:rPr>
                    <w:fldChar w:fldCharType="end"/>
                  </w:r>
                </w:hyperlink>
              </w:p>
              <w:p w14:paraId="3F887D3E" w14:textId="77777777" w:rsidR="00023A39" w:rsidRDefault="00690DBB">
                <w:pPr>
                  <w:pStyle w:val="TM1"/>
                  <w:tabs>
                    <w:tab w:val="left" w:pos="660"/>
                    <w:tab w:val="right" w:leader="dot" w:pos="9553"/>
                  </w:tabs>
                  <w:rPr>
                    <w:noProof/>
                  </w:rPr>
                </w:pPr>
                <w:hyperlink w:anchor="_Toc456982038" w:history="1">
                  <w:r w:rsidR="00023A39" w:rsidRPr="00BE3BC0">
                    <w:rPr>
                      <w:rStyle w:val="Lienhypertexte"/>
                      <w:noProof/>
                    </w:rPr>
                    <w:t>5.2.</w:t>
                  </w:r>
                  <w:r w:rsidR="00023A39">
                    <w:rPr>
                      <w:noProof/>
                    </w:rPr>
                    <w:tab/>
                  </w:r>
                  <w:r w:rsidR="00023A39" w:rsidRPr="00BE3BC0">
                    <w:rPr>
                      <w:rStyle w:val="Lienhypertexte"/>
                      <w:noProof/>
                    </w:rPr>
                    <w:t>Méthode de suivis en laboratoire</w:t>
                  </w:r>
                  <w:r w:rsidR="00023A39">
                    <w:rPr>
                      <w:noProof/>
                      <w:webHidden/>
                    </w:rPr>
                    <w:tab/>
                  </w:r>
                  <w:r w:rsidR="00023A39">
                    <w:rPr>
                      <w:noProof/>
                      <w:webHidden/>
                    </w:rPr>
                    <w:fldChar w:fldCharType="begin"/>
                  </w:r>
                  <w:r w:rsidR="00023A39">
                    <w:rPr>
                      <w:noProof/>
                      <w:webHidden/>
                    </w:rPr>
                    <w:instrText xml:space="preserve"> PAGEREF _Toc456982038 \h </w:instrText>
                  </w:r>
                  <w:r w:rsidR="00023A39">
                    <w:rPr>
                      <w:noProof/>
                      <w:webHidden/>
                    </w:rPr>
                  </w:r>
                  <w:r w:rsidR="00023A39">
                    <w:rPr>
                      <w:noProof/>
                      <w:webHidden/>
                    </w:rPr>
                    <w:fldChar w:fldCharType="separate"/>
                  </w:r>
                  <w:r w:rsidR="00023A39">
                    <w:rPr>
                      <w:noProof/>
                      <w:webHidden/>
                    </w:rPr>
                    <w:t>9</w:t>
                  </w:r>
                  <w:r w:rsidR="00023A39">
                    <w:rPr>
                      <w:noProof/>
                      <w:webHidden/>
                    </w:rPr>
                    <w:fldChar w:fldCharType="end"/>
                  </w:r>
                </w:hyperlink>
              </w:p>
              <w:p w14:paraId="72398E1C" w14:textId="77777777" w:rsidR="00023A39" w:rsidRDefault="00690DBB">
                <w:pPr>
                  <w:pStyle w:val="TM1"/>
                  <w:tabs>
                    <w:tab w:val="left" w:pos="660"/>
                    <w:tab w:val="right" w:leader="dot" w:pos="9553"/>
                  </w:tabs>
                  <w:rPr>
                    <w:noProof/>
                  </w:rPr>
                </w:pPr>
                <w:hyperlink w:anchor="_Toc456982039" w:history="1">
                  <w:r w:rsidR="00023A39" w:rsidRPr="00BE3BC0">
                    <w:rPr>
                      <w:rStyle w:val="Lienhypertexte"/>
                      <w:noProof/>
                    </w:rPr>
                    <w:t>5.3.</w:t>
                  </w:r>
                  <w:r w:rsidR="00023A39">
                    <w:rPr>
                      <w:noProof/>
                    </w:rPr>
                    <w:tab/>
                  </w:r>
                  <w:r w:rsidR="00023A39" w:rsidRPr="00BE3BC0">
                    <w:rPr>
                      <w:rStyle w:val="Lienhypertexte"/>
                      <w:noProof/>
                    </w:rPr>
                    <w:t>Mise au point de la méthode ponctuelle de mesure des émissions d’NH</w:t>
                  </w:r>
                  <w:r w:rsidR="00023A39" w:rsidRPr="00BE3BC0">
                    <w:rPr>
                      <w:rStyle w:val="Lienhypertexte"/>
                      <w:noProof/>
                      <w:vertAlign w:val="subscript"/>
                    </w:rPr>
                    <w:t>3</w:t>
                  </w:r>
                  <w:r w:rsidR="00023A39" w:rsidRPr="00BE3BC0">
                    <w:rPr>
                      <w:rStyle w:val="Lienhypertexte"/>
                      <w:noProof/>
                    </w:rPr>
                    <w:t xml:space="preserve"> et de GES</w:t>
                  </w:r>
                  <w:r w:rsidR="00023A39">
                    <w:rPr>
                      <w:noProof/>
                      <w:webHidden/>
                    </w:rPr>
                    <w:tab/>
                  </w:r>
                  <w:r w:rsidR="00023A39">
                    <w:rPr>
                      <w:noProof/>
                      <w:webHidden/>
                    </w:rPr>
                    <w:fldChar w:fldCharType="begin"/>
                  </w:r>
                  <w:r w:rsidR="00023A39">
                    <w:rPr>
                      <w:noProof/>
                      <w:webHidden/>
                    </w:rPr>
                    <w:instrText xml:space="preserve"> PAGEREF _Toc456982039 \h </w:instrText>
                  </w:r>
                  <w:r w:rsidR="00023A39">
                    <w:rPr>
                      <w:noProof/>
                      <w:webHidden/>
                    </w:rPr>
                  </w:r>
                  <w:r w:rsidR="00023A39">
                    <w:rPr>
                      <w:noProof/>
                      <w:webHidden/>
                    </w:rPr>
                    <w:fldChar w:fldCharType="separate"/>
                  </w:r>
                  <w:r w:rsidR="00023A39">
                    <w:rPr>
                      <w:noProof/>
                      <w:webHidden/>
                    </w:rPr>
                    <w:t>10</w:t>
                  </w:r>
                  <w:r w:rsidR="00023A39">
                    <w:rPr>
                      <w:noProof/>
                      <w:webHidden/>
                    </w:rPr>
                    <w:fldChar w:fldCharType="end"/>
                  </w:r>
                </w:hyperlink>
              </w:p>
              <w:p w14:paraId="250DC4A1" w14:textId="77777777" w:rsidR="00023A39" w:rsidRDefault="00690DBB">
                <w:pPr>
                  <w:pStyle w:val="TM1"/>
                  <w:tabs>
                    <w:tab w:val="left" w:pos="880"/>
                    <w:tab w:val="right" w:leader="dot" w:pos="9553"/>
                  </w:tabs>
                  <w:rPr>
                    <w:noProof/>
                  </w:rPr>
                </w:pPr>
                <w:hyperlink w:anchor="_Toc456982040" w:history="1">
                  <w:r w:rsidR="00023A39" w:rsidRPr="00BE3BC0">
                    <w:rPr>
                      <w:rStyle w:val="Lienhypertexte"/>
                      <w:noProof/>
                    </w:rPr>
                    <w:t>5.3.1.</w:t>
                  </w:r>
                  <w:r w:rsidR="00023A39">
                    <w:rPr>
                      <w:noProof/>
                    </w:rPr>
                    <w:tab/>
                  </w:r>
                  <w:r w:rsidR="00023A39" w:rsidRPr="00BE3BC0">
                    <w:rPr>
                      <w:rStyle w:val="Lienhypertexte"/>
                      <w:noProof/>
                    </w:rPr>
                    <w:t>Modélisation</w:t>
                  </w:r>
                  <w:r w:rsidR="00023A39">
                    <w:rPr>
                      <w:noProof/>
                      <w:webHidden/>
                    </w:rPr>
                    <w:tab/>
                  </w:r>
                  <w:r w:rsidR="00023A39">
                    <w:rPr>
                      <w:noProof/>
                      <w:webHidden/>
                    </w:rPr>
                    <w:fldChar w:fldCharType="begin"/>
                  </w:r>
                  <w:r w:rsidR="00023A39">
                    <w:rPr>
                      <w:noProof/>
                      <w:webHidden/>
                    </w:rPr>
                    <w:instrText xml:space="preserve"> PAGEREF _Toc456982040 \h </w:instrText>
                  </w:r>
                  <w:r w:rsidR="00023A39">
                    <w:rPr>
                      <w:noProof/>
                      <w:webHidden/>
                    </w:rPr>
                  </w:r>
                  <w:r w:rsidR="00023A39">
                    <w:rPr>
                      <w:noProof/>
                      <w:webHidden/>
                    </w:rPr>
                    <w:fldChar w:fldCharType="separate"/>
                  </w:r>
                  <w:r w:rsidR="00023A39">
                    <w:rPr>
                      <w:noProof/>
                      <w:webHidden/>
                    </w:rPr>
                    <w:t>10</w:t>
                  </w:r>
                  <w:r w:rsidR="00023A39">
                    <w:rPr>
                      <w:noProof/>
                      <w:webHidden/>
                    </w:rPr>
                    <w:fldChar w:fldCharType="end"/>
                  </w:r>
                </w:hyperlink>
              </w:p>
              <w:p w14:paraId="1C3D2317" w14:textId="77777777" w:rsidR="00023A39" w:rsidRDefault="00690DBB">
                <w:pPr>
                  <w:pStyle w:val="TM1"/>
                  <w:tabs>
                    <w:tab w:val="left" w:pos="880"/>
                    <w:tab w:val="right" w:leader="dot" w:pos="9553"/>
                  </w:tabs>
                  <w:rPr>
                    <w:noProof/>
                  </w:rPr>
                </w:pPr>
                <w:hyperlink w:anchor="_Toc456982041" w:history="1">
                  <w:r w:rsidR="00023A39" w:rsidRPr="00BE3BC0">
                    <w:rPr>
                      <w:rStyle w:val="Lienhypertexte"/>
                      <w:noProof/>
                    </w:rPr>
                    <w:t>5.3.2.</w:t>
                  </w:r>
                  <w:r w:rsidR="00023A39">
                    <w:rPr>
                      <w:noProof/>
                    </w:rPr>
                    <w:tab/>
                  </w:r>
                  <w:r w:rsidR="00023A39" w:rsidRPr="00BE3BC0">
                    <w:rPr>
                      <w:rStyle w:val="Lienhypertexte"/>
                      <w:noProof/>
                    </w:rPr>
                    <w:t>Protocole pour la mesure ponctuelle des émissions</w:t>
                  </w:r>
                  <w:r w:rsidR="00023A39">
                    <w:rPr>
                      <w:noProof/>
                      <w:webHidden/>
                    </w:rPr>
                    <w:tab/>
                  </w:r>
                  <w:r w:rsidR="00023A39">
                    <w:rPr>
                      <w:noProof/>
                      <w:webHidden/>
                    </w:rPr>
                    <w:fldChar w:fldCharType="begin"/>
                  </w:r>
                  <w:r w:rsidR="00023A39">
                    <w:rPr>
                      <w:noProof/>
                      <w:webHidden/>
                    </w:rPr>
                    <w:instrText xml:space="preserve"> PAGEREF _Toc456982041 \h </w:instrText>
                  </w:r>
                  <w:r w:rsidR="00023A39">
                    <w:rPr>
                      <w:noProof/>
                      <w:webHidden/>
                    </w:rPr>
                  </w:r>
                  <w:r w:rsidR="00023A39">
                    <w:rPr>
                      <w:noProof/>
                      <w:webHidden/>
                    </w:rPr>
                    <w:fldChar w:fldCharType="separate"/>
                  </w:r>
                  <w:r w:rsidR="00023A39">
                    <w:rPr>
                      <w:noProof/>
                      <w:webHidden/>
                    </w:rPr>
                    <w:t>10</w:t>
                  </w:r>
                  <w:r w:rsidR="00023A39">
                    <w:rPr>
                      <w:noProof/>
                      <w:webHidden/>
                    </w:rPr>
                    <w:fldChar w:fldCharType="end"/>
                  </w:r>
                </w:hyperlink>
              </w:p>
              <w:p w14:paraId="7077F195" w14:textId="77777777" w:rsidR="00023A39" w:rsidRDefault="00690DBB">
                <w:pPr>
                  <w:pStyle w:val="TM1"/>
                  <w:tabs>
                    <w:tab w:val="left" w:pos="880"/>
                    <w:tab w:val="right" w:leader="dot" w:pos="9553"/>
                  </w:tabs>
                  <w:rPr>
                    <w:noProof/>
                  </w:rPr>
                </w:pPr>
                <w:hyperlink w:anchor="_Toc456982042" w:history="1">
                  <w:r w:rsidR="00023A39" w:rsidRPr="00BE3BC0">
                    <w:rPr>
                      <w:rStyle w:val="Lienhypertexte"/>
                      <w:noProof/>
                    </w:rPr>
                    <w:t>5.3.3.</w:t>
                  </w:r>
                  <w:r w:rsidR="00023A39">
                    <w:rPr>
                      <w:noProof/>
                    </w:rPr>
                    <w:tab/>
                  </w:r>
                  <w:r w:rsidR="00023A39" w:rsidRPr="00BE3BC0">
                    <w:rPr>
                      <w:rStyle w:val="Lienhypertexte"/>
                      <w:noProof/>
                    </w:rPr>
                    <w:t>Evaluation de l’incertitude de mesure</w:t>
                  </w:r>
                  <w:r w:rsidR="00023A39">
                    <w:rPr>
                      <w:noProof/>
                      <w:webHidden/>
                    </w:rPr>
                    <w:tab/>
                  </w:r>
                  <w:r w:rsidR="00023A39">
                    <w:rPr>
                      <w:noProof/>
                      <w:webHidden/>
                    </w:rPr>
                    <w:fldChar w:fldCharType="begin"/>
                  </w:r>
                  <w:r w:rsidR="00023A39">
                    <w:rPr>
                      <w:noProof/>
                      <w:webHidden/>
                    </w:rPr>
                    <w:instrText xml:space="preserve"> PAGEREF _Toc456982042 \h </w:instrText>
                  </w:r>
                  <w:r w:rsidR="00023A39">
                    <w:rPr>
                      <w:noProof/>
                      <w:webHidden/>
                    </w:rPr>
                  </w:r>
                  <w:r w:rsidR="00023A39">
                    <w:rPr>
                      <w:noProof/>
                      <w:webHidden/>
                    </w:rPr>
                    <w:fldChar w:fldCharType="separate"/>
                  </w:r>
                  <w:r w:rsidR="00023A39">
                    <w:rPr>
                      <w:noProof/>
                      <w:webHidden/>
                    </w:rPr>
                    <w:t>10</w:t>
                  </w:r>
                  <w:r w:rsidR="00023A39">
                    <w:rPr>
                      <w:noProof/>
                      <w:webHidden/>
                    </w:rPr>
                    <w:fldChar w:fldCharType="end"/>
                  </w:r>
                </w:hyperlink>
              </w:p>
              <w:p w14:paraId="447BE53A" w14:textId="77777777" w:rsidR="00023A39" w:rsidRDefault="00690DBB">
                <w:pPr>
                  <w:pStyle w:val="TM1"/>
                  <w:tabs>
                    <w:tab w:val="left" w:pos="440"/>
                    <w:tab w:val="right" w:leader="dot" w:pos="9553"/>
                  </w:tabs>
                  <w:rPr>
                    <w:noProof/>
                  </w:rPr>
                </w:pPr>
                <w:hyperlink w:anchor="_Toc456982043" w:history="1">
                  <w:r w:rsidR="00023A39" w:rsidRPr="00BE3BC0">
                    <w:rPr>
                      <w:rStyle w:val="Lienhypertexte"/>
                      <w:noProof/>
                    </w:rPr>
                    <w:t>6.</w:t>
                  </w:r>
                  <w:r w:rsidR="00023A39">
                    <w:rPr>
                      <w:noProof/>
                    </w:rPr>
                    <w:tab/>
                  </w:r>
                  <w:r w:rsidR="00023A39" w:rsidRPr="00BE3BC0">
                    <w:rPr>
                      <w:rStyle w:val="Lienhypertexte"/>
                      <w:noProof/>
                    </w:rPr>
                    <w:t>Principaux résultats obtenus</w:t>
                  </w:r>
                  <w:r w:rsidR="00023A39">
                    <w:rPr>
                      <w:noProof/>
                      <w:webHidden/>
                    </w:rPr>
                    <w:tab/>
                  </w:r>
                  <w:r w:rsidR="00023A39">
                    <w:rPr>
                      <w:noProof/>
                      <w:webHidden/>
                    </w:rPr>
                    <w:fldChar w:fldCharType="begin"/>
                  </w:r>
                  <w:r w:rsidR="00023A39">
                    <w:rPr>
                      <w:noProof/>
                      <w:webHidden/>
                    </w:rPr>
                    <w:instrText xml:space="preserve"> PAGEREF _Toc456982043 \h </w:instrText>
                  </w:r>
                  <w:r w:rsidR="00023A39">
                    <w:rPr>
                      <w:noProof/>
                      <w:webHidden/>
                    </w:rPr>
                  </w:r>
                  <w:r w:rsidR="00023A39">
                    <w:rPr>
                      <w:noProof/>
                      <w:webHidden/>
                    </w:rPr>
                    <w:fldChar w:fldCharType="separate"/>
                  </w:r>
                  <w:r w:rsidR="00023A39">
                    <w:rPr>
                      <w:noProof/>
                      <w:webHidden/>
                    </w:rPr>
                    <w:t>11</w:t>
                  </w:r>
                  <w:r w:rsidR="00023A39">
                    <w:rPr>
                      <w:noProof/>
                      <w:webHidden/>
                    </w:rPr>
                    <w:fldChar w:fldCharType="end"/>
                  </w:r>
                </w:hyperlink>
              </w:p>
              <w:p w14:paraId="6015C4E6" w14:textId="77777777" w:rsidR="00023A39" w:rsidRDefault="00690DBB">
                <w:pPr>
                  <w:pStyle w:val="TM1"/>
                  <w:tabs>
                    <w:tab w:val="left" w:pos="660"/>
                    <w:tab w:val="right" w:leader="dot" w:pos="9553"/>
                  </w:tabs>
                  <w:rPr>
                    <w:noProof/>
                  </w:rPr>
                </w:pPr>
                <w:hyperlink w:anchor="_Toc456982044" w:history="1">
                  <w:r w:rsidR="00023A39" w:rsidRPr="00BE3BC0">
                    <w:rPr>
                      <w:rStyle w:val="Lienhypertexte"/>
                      <w:noProof/>
                    </w:rPr>
                    <w:t>6.1.</w:t>
                  </w:r>
                  <w:r w:rsidR="00023A39">
                    <w:rPr>
                      <w:noProof/>
                    </w:rPr>
                    <w:tab/>
                  </w:r>
                  <w:r w:rsidR="00023A39" w:rsidRPr="00BE3BC0">
                    <w:rPr>
                      <w:rStyle w:val="Lienhypertexte"/>
                      <w:noProof/>
                    </w:rPr>
                    <w:t>Résultats du suivi des émissions gazeuses en conditions réelles</w:t>
                  </w:r>
                  <w:r w:rsidR="00023A39">
                    <w:rPr>
                      <w:noProof/>
                      <w:webHidden/>
                    </w:rPr>
                    <w:tab/>
                  </w:r>
                  <w:r w:rsidR="00023A39">
                    <w:rPr>
                      <w:noProof/>
                      <w:webHidden/>
                    </w:rPr>
                    <w:fldChar w:fldCharType="begin"/>
                  </w:r>
                  <w:r w:rsidR="00023A39">
                    <w:rPr>
                      <w:noProof/>
                      <w:webHidden/>
                    </w:rPr>
                    <w:instrText xml:space="preserve"> PAGEREF _Toc456982044 \h </w:instrText>
                  </w:r>
                  <w:r w:rsidR="00023A39">
                    <w:rPr>
                      <w:noProof/>
                      <w:webHidden/>
                    </w:rPr>
                  </w:r>
                  <w:r w:rsidR="00023A39">
                    <w:rPr>
                      <w:noProof/>
                      <w:webHidden/>
                    </w:rPr>
                    <w:fldChar w:fldCharType="separate"/>
                  </w:r>
                  <w:r w:rsidR="00023A39">
                    <w:rPr>
                      <w:noProof/>
                      <w:webHidden/>
                    </w:rPr>
                    <w:t>11</w:t>
                  </w:r>
                  <w:r w:rsidR="00023A39">
                    <w:rPr>
                      <w:noProof/>
                      <w:webHidden/>
                    </w:rPr>
                    <w:fldChar w:fldCharType="end"/>
                  </w:r>
                </w:hyperlink>
              </w:p>
              <w:p w14:paraId="3E2F9BCC" w14:textId="77777777" w:rsidR="00023A39" w:rsidRDefault="00690DBB">
                <w:pPr>
                  <w:pStyle w:val="TM1"/>
                  <w:tabs>
                    <w:tab w:val="left" w:pos="660"/>
                    <w:tab w:val="right" w:leader="dot" w:pos="9553"/>
                  </w:tabs>
                  <w:rPr>
                    <w:noProof/>
                  </w:rPr>
                </w:pPr>
                <w:hyperlink w:anchor="_Toc456982045" w:history="1">
                  <w:r w:rsidR="00023A39" w:rsidRPr="00BE3BC0">
                    <w:rPr>
                      <w:rStyle w:val="Lienhypertexte"/>
                      <w:noProof/>
                    </w:rPr>
                    <w:t>6.2.</w:t>
                  </w:r>
                  <w:r w:rsidR="00023A39">
                    <w:rPr>
                      <w:noProof/>
                    </w:rPr>
                    <w:tab/>
                  </w:r>
                  <w:r w:rsidR="00023A39" w:rsidRPr="00BE3BC0">
                    <w:rPr>
                      <w:rStyle w:val="Lienhypertexte"/>
                      <w:noProof/>
                    </w:rPr>
                    <w:t>Résultats des essais en laboratoire</w:t>
                  </w:r>
                  <w:r w:rsidR="00023A39">
                    <w:rPr>
                      <w:noProof/>
                      <w:webHidden/>
                    </w:rPr>
                    <w:tab/>
                  </w:r>
                  <w:r w:rsidR="00023A39">
                    <w:rPr>
                      <w:noProof/>
                      <w:webHidden/>
                    </w:rPr>
                    <w:fldChar w:fldCharType="begin"/>
                  </w:r>
                  <w:r w:rsidR="00023A39">
                    <w:rPr>
                      <w:noProof/>
                      <w:webHidden/>
                    </w:rPr>
                    <w:instrText xml:space="preserve"> PAGEREF _Toc456982045 \h </w:instrText>
                  </w:r>
                  <w:r w:rsidR="00023A39">
                    <w:rPr>
                      <w:noProof/>
                      <w:webHidden/>
                    </w:rPr>
                  </w:r>
                  <w:r w:rsidR="00023A39">
                    <w:rPr>
                      <w:noProof/>
                      <w:webHidden/>
                    </w:rPr>
                    <w:fldChar w:fldCharType="separate"/>
                  </w:r>
                  <w:r w:rsidR="00023A39">
                    <w:rPr>
                      <w:noProof/>
                      <w:webHidden/>
                    </w:rPr>
                    <w:t>13</w:t>
                  </w:r>
                  <w:r w:rsidR="00023A39">
                    <w:rPr>
                      <w:noProof/>
                      <w:webHidden/>
                    </w:rPr>
                    <w:fldChar w:fldCharType="end"/>
                  </w:r>
                </w:hyperlink>
              </w:p>
              <w:p w14:paraId="4378BEB2" w14:textId="77777777" w:rsidR="00023A39" w:rsidRDefault="00690DBB">
                <w:pPr>
                  <w:pStyle w:val="TM1"/>
                  <w:tabs>
                    <w:tab w:val="left" w:pos="660"/>
                    <w:tab w:val="right" w:leader="dot" w:pos="9553"/>
                  </w:tabs>
                  <w:rPr>
                    <w:noProof/>
                  </w:rPr>
                </w:pPr>
                <w:hyperlink w:anchor="_Toc456982046" w:history="1">
                  <w:r w:rsidR="00023A39" w:rsidRPr="00BE3BC0">
                    <w:rPr>
                      <w:rStyle w:val="Lienhypertexte"/>
                      <w:noProof/>
                    </w:rPr>
                    <w:t>6.3.</w:t>
                  </w:r>
                  <w:r w:rsidR="00023A39">
                    <w:rPr>
                      <w:noProof/>
                    </w:rPr>
                    <w:tab/>
                  </w:r>
                  <w:r w:rsidR="00023A39" w:rsidRPr="00BE3BC0">
                    <w:rPr>
                      <w:rStyle w:val="Lienhypertexte"/>
                      <w:noProof/>
                    </w:rPr>
                    <w:t>Résultats de la mise au point de la méthode simplifiée</w:t>
                  </w:r>
                  <w:r w:rsidR="00023A39">
                    <w:rPr>
                      <w:noProof/>
                      <w:webHidden/>
                    </w:rPr>
                    <w:tab/>
                  </w:r>
                  <w:r w:rsidR="00023A39">
                    <w:rPr>
                      <w:noProof/>
                      <w:webHidden/>
                    </w:rPr>
                    <w:fldChar w:fldCharType="begin"/>
                  </w:r>
                  <w:r w:rsidR="00023A39">
                    <w:rPr>
                      <w:noProof/>
                      <w:webHidden/>
                    </w:rPr>
                    <w:instrText xml:space="preserve"> PAGEREF _Toc456982046 \h </w:instrText>
                  </w:r>
                  <w:r w:rsidR="00023A39">
                    <w:rPr>
                      <w:noProof/>
                      <w:webHidden/>
                    </w:rPr>
                  </w:r>
                  <w:r w:rsidR="00023A39">
                    <w:rPr>
                      <w:noProof/>
                      <w:webHidden/>
                    </w:rPr>
                    <w:fldChar w:fldCharType="separate"/>
                  </w:r>
                  <w:r w:rsidR="00023A39">
                    <w:rPr>
                      <w:noProof/>
                      <w:webHidden/>
                    </w:rPr>
                    <w:t>13</w:t>
                  </w:r>
                  <w:r w:rsidR="00023A39">
                    <w:rPr>
                      <w:noProof/>
                      <w:webHidden/>
                    </w:rPr>
                    <w:fldChar w:fldCharType="end"/>
                  </w:r>
                </w:hyperlink>
              </w:p>
              <w:p w14:paraId="0A38877D" w14:textId="77777777" w:rsidR="00023A39" w:rsidRDefault="00690DBB">
                <w:pPr>
                  <w:pStyle w:val="TM1"/>
                  <w:tabs>
                    <w:tab w:val="left" w:pos="880"/>
                    <w:tab w:val="right" w:leader="dot" w:pos="9553"/>
                  </w:tabs>
                  <w:rPr>
                    <w:noProof/>
                  </w:rPr>
                </w:pPr>
                <w:hyperlink w:anchor="_Toc456982047" w:history="1">
                  <w:r w:rsidR="00023A39" w:rsidRPr="00BE3BC0">
                    <w:rPr>
                      <w:rStyle w:val="Lienhypertexte"/>
                      <w:noProof/>
                    </w:rPr>
                    <w:t>6.3.1.</w:t>
                  </w:r>
                  <w:r w:rsidR="00023A39">
                    <w:rPr>
                      <w:noProof/>
                    </w:rPr>
                    <w:tab/>
                  </w:r>
                  <w:r w:rsidR="00023A39" w:rsidRPr="00BE3BC0">
                    <w:rPr>
                      <w:rStyle w:val="Lienhypertexte"/>
                      <w:noProof/>
                    </w:rPr>
                    <w:t>Simulation des tas de fumiers observés à Derval</w:t>
                  </w:r>
                  <w:r w:rsidR="00023A39">
                    <w:rPr>
                      <w:noProof/>
                      <w:webHidden/>
                    </w:rPr>
                    <w:tab/>
                  </w:r>
                  <w:r w:rsidR="00023A39">
                    <w:rPr>
                      <w:noProof/>
                      <w:webHidden/>
                    </w:rPr>
                    <w:fldChar w:fldCharType="begin"/>
                  </w:r>
                  <w:r w:rsidR="00023A39">
                    <w:rPr>
                      <w:noProof/>
                      <w:webHidden/>
                    </w:rPr>
                    <w:instrText xml:space="preserve"> PAGEREF _Toc456982047 \h </w:instrText>
                  </w:r>
                  <w:r w:rsidR="00023A39">
                    <w:rPr>
                      <w:noProof/>
                      <w:webHidden/>
                    </w:rPr>
                  </w:r>
                  <w:r w:rsidR="00023A39">
                    <w:rPr>
                      <w:noProof/>
                      <w:webHidden/>
                    </w:rPr>
                    <w:fldChar w:fldCharType="separate"/>
                  </w:r>
                  <w:r w:rsidR="00023A39">
                    <w:rPr>
                      <w:noProof/>
                      <w:webHidden/>
                    </w:rPr>
                    <w:t>13</w:t>
                  </w:r>
                  <w:r w:rsidR="00023A39">
                    <w:rPr>
                      <w:noProof/>
                      <w:webHidden/>
                    </w:rPr>
                    <w:fldChar w:fldCharType="end"/>
                  </w:r>
                </w:hyperlink>
              </w:p>
              <w:p w14:paraId="35B26B33" w14:textId="77777777" w:rsidR="00023A39" w:rsidRDefault="00690DBB">
                <w:pPr>
                  <w:pStyle w:val="TM1"/>
                  <w:tabs>
                    <w:tab w:val="left" w:pos="880"/>
                    <w:tab w:val="right" w:leader="dot" w:pos="9553"/>
                  </w:tabs>
                  <w:rPr>
                    <w:noProof/>
                  </w:rPr>
                </w:pPr>
                <w:hyperlink w:anchor="_Toc456982048" w:history="1">
                  <w:r w:rsidR="00023A39" w:rsidRPr="00BE3BC0">
                    <w:rPr>
                      <w:rStyle w:val="Lienhypertexte"/>
                      <w:noProof/>
                    </w:rPr>
                    <w:t>6.3.2.</w:t>
                  </w:r>
                  <w:r w:rsidR="00023A39">
                    <w:rPr>
                      <w:noProof/>
                    </w:rPr>
                    <w:tab/>
                  </w:r>
                  <w:r w:rsidR="00023A39" w:rsidRPr="00BE3BC0">
                    <w:rPr>
                      <w:rStyle w:val="Lienhypertexte"/>
                      <w:noProof/>
                    </w:rPr>
                    <w:t>Protocole pour la mesure ponctuelle des émissions</w:t>
                  </w:r>
                  <w:r w:rsidR="00023A39">
                    <w:rPr>
                      <w:noProof/>
                      <w:webHidden/>
                    </w:rPr>
                    <w:tab/>
                  </w:r>
                  <w:r w:rsidR="00023A39">
                    <w:rPr>
                      <w:noProof/>
                      <w:webHidden/>
                    </w:rPr>
                    <w:fldChar w:fldCharType="begin"/>
                  </w:r>
                  <w:r w:rsidR="00023A39">
                    <w:rPr>
                      <w:noProof/>
                      <w:webHidden/>
                    </w:rPr>
                    <w:instrText xml:space="preserve"> PAGEREF _Toc456982048 \h </w:instrText>
                  </w:r>
                  <w:r w:rsidR="00023A39">
                    <w:rPr>
                      <w:noProof/>
                      <w:webHidden/>
                    </w:rPr>
                  </w:r>
                  <w:r w:rsidR="00023A39">
                    <w:rPr>
                      <w:noProof/>
                      <w:webHidden/>
                    </w:rPr>
                    <w:fldChar w:fldCharType="separate"/>
                  </w:r>
                  <w:r w:rsidR="00023A39">
                    <w:rPr>
                      <w:noProof/>
                      <w:webHidden/>
                    </w:rPr>
                    <w:t>16</w:t>
                  </w:r>
                  <w:r w:rsidR="00023A39">
                    <w:rPr>
                      <w:noProof/>
                      <w:webHidden/>
                    </w:rPr>
                    <w:fldChar w:fldCharType="end"/>
                  </w:r>
                </w:hyperlink>
              </w:p>
              <w:p w14:paraId="18C7647D" w14:textId="77777777" w:rsidR="00023A39" w:rsidRDefault="00690DBB">
                <w:pPr>
                  <w:pStyle w:val="TM1"/>
                  <w:tabs>
                    <w:tab w:val="left" w:pos="880"/>
                    <w:tab w:val="right" w:leader="dot" w:pos="9553"/>
                  </w:tabs>
                  <w:rPr>
                    <w:noProof/>
                  </w:rPr>
                </w:pPr>
                <w:hyperlink w:anchor="_Toc456982049" w:history="1">
                  <w:r w:rsidR="00023A39" w:rsidRPr="00BE3BC0">
                    <w:rPr>
                      <w:rStyle w:val="Lienhypertexte"/>
                      <w:noProof/>
                    </w:rPr>
                    <w:t>6.3.3.</w:t>
                  </w:r>
                  <w:r w:rsidR="00023A39">
                    <w:rPr>
                      <w:noProof/>
                    </w:rPr>
                    <w:tab/>
                  </w:r>
                  <w:r w:rsidR="00023A39" w:rsidRPr="00BE3BC0">
                    <w:rPr>
                      <w:rStyle w:val="Lienhypertexte"/>
                      <w:noProof/>
                    </w:rPr>
                    <w:t>Evaluation de l’incertitude sur la mesure d’émissions</w:t>
                  </w:r>
                  <w:r w:rsidR="00023A39">
                    <w:rPr>
                      <w:noProof/>
                      <w:webHidden/>
                    </w:rPr>
                    <w:tab/>
                  </w:r>
                  <w:r w:rsidR="00023A39">
                    <w:rPr>
                      <w:noProof/>
                      <w:webHidden/>
                    </w:rPr>
                    <w:fldChar w:fldCharType="begin"/>
                  </w:r>
                  <w:r w:rsidR="00023A39">
                    <w:rPr>
                      <w:noProof/>
                      <w:webHidden/>
                    </w:rPr>
                    <w:instrText xml:space="preserve"> PAGEREF _Toc456982049 \h </w:instrText>
                  </w:r>
                  <w:r w:rsidR="00023A39">
                    <w:rPr>
                      <w:noProof/>
                      <w:webHidden/>
                    </w:rPr>
                  </w:r>
                  <w:r w:rsidR="00023A39">
                    <w:rPr>
                      <w:noProof/>
                      <w:webHidden/>
                    </w:rPr>
                    <w:fldChar w:fldCharType="separate"/>
                  </w:r>
                  <w:r w:rsidR="00023A39">
                    <w:rPr>
                      <w:noProof/>
                      <w:webHidden/>
                    </w:rPr>
                    <w:t>16</w:t>
                  </w:r>
                  <w:r w:rsidR="00023A39">
                    <w:rPr>
                      <w:noProof/>
                      <w:webHidden/>
                    </w:rPr>
                    <w:fldChar w:fldCharType="end"/>
                  </w:r>
                </w:hyperlink>
              </w:p>
              <w:p w14:paraId="3466C489" w14:textId="77777777" w:rsidR="00023A39" w:rsidRDefault="00690DBB">
                <w:pPr>
                  <w:pStyle w:val="TM1"/>
                  <w:tabs>
                    <w:tab w:val="left" w:pos="440"/>
                    <w:tab w:val="right" w:leader="dot" w:pos="9553"/>
                  </w:tabs>
                  <w:rPr>
                    <w:noProof/>
                  </w:rPr>
                </w:pPr>
                <w:hyperlink w:anchor="_Toc456982050" w:history="1">
                  <w:r w:rsidR="00023A39" w:rsidRPr="00BE3BC0">
                    <w:rPr>
                      <w:rStyle w:val="Lienhypertexte"/>
                      <w:noProof/>
                    </w:rPr>
                    <w:t>7.</w:t>
                  </w:r>
                  <w:r w:rsidR="00023A39">
                    <w:rPr>
                      <w:noProof/>
                    </w:rPr>
                    <w:tab/>
                  </w:r>
                  <w:r w:rsidR="00023A39" w:rsidRPr="00BE3BC0">
                    <w:rPr>
                      <w:rStyle w:val="Lienhypertexte"/>
                      <w:noProof/>
                    </w:rPr>
                    <w:t>Limites et reproductibilité</w:t>
                  </w:r>
                  <w:r w:rsidR="00023A39">
                    <w:rPr>
                      <w:noProof/>
                      <w:webHidden/>
                    </w:rPr>
                    <w:tab/>
                  </w:r>
                  <w:r w:rsidR="00023A39">
                    <w:rPr>
                      <w:noProof/>
                      <w:webHidden/>
                    </w:rPr>
                    <w:fldChar w:fldCharType="begin"/>
                  </w:r>
                  <w:r w:rsidR="00023A39">
                    <w:rPr>
                      <w:noProof/>
                      <w:webHidden/>
                    </w:rPr>
                    <w:instrText xml:space="preserve"> PAGEREF _Toc456982050 \h </w:instrText>
                  </w:r>
                  <w:r w:rsidR="00023A39">
                    <w:rPr>
                      <w:noProof/>
                      <w:webHidden/>
                    </w:rPr>
                  </w:r>
                  <w:r w:rsidR="00023A39">
                    <w:rPr>
                      <w:noProof/>
                      <w:webHidden/>
                    </w:rPr>
                    <w:fldChar w:fldCharType="separate"/>
                  </w:r>
                  <w:r w:rsidR="00023A39">
                    <w:rPr>
                      <w:noProof/>
                      <w:webHidden/>
                    </w:rPr>
                    <w:t>18</w:t>
                  </w:r>
                  <w:r w:rsidR="00023A39">
                    <w:rPr>
                      <w:noProof/>
                      <w:webHidden/>
                    </w:rPr>
                    <w:fldChar w:fldCharType="end"/>
                  </w:r>
                </w:hyperlink>
              </w:p>
              <w:p w14:paraId="658E8D4A" w14:textId="77777777" w:rsidR="00023A39" w:rsidRDefault="00690DBB">
                <w:pPr>
                  <w:pStyle w:val="TM1"/>
                  <w:tabs>
                    <w:tab w:val="left" w:pos="440"/>
                    <w:tab w:val="right" w:leader="dot" w:pos="9553"/>
                  </w:tabs>
                  <w:rPr>
                    <w:noProof/>
                  </w:rPr>
                </w:pPr>
                <w:hyperlink w:anchor="_Toc456982051" w:history="1">
                  <w:r w:rsidR="00023A39" w:rsidRPr="00BE3BC0">
                    <w:rPr>
                      <w:rStyle w:val="Lienhypertexte"/>
                      <w:noProof/>
                    </w:rPr>
                    <w:t>8.</w:t>
                  </w:r>
                  <w:r w:rsidR="00023A39">
                    <w:rPr>
                      <w:noProof/>
                    </w:rPr>
                    <w:tab/>
                  </w:r>
                  <w:r w:rsidR="00023A39" w:rsidRPr="00BE3BC0">
                    <w:rPr>
                      <w:rStyle w:val="Lienhypertexte"/>
                      <w:noProof/>
                    </w:rPr>
                    <w:t>Enseignements et Recommandations</w:t>
                  </w:r>
                  <w:r w:rsidR="00023A39">
                    <w:rPr>
                      <w:noProof/>
                      <w:webHidden/>
                    </w:rPr>
                    <w:tab/>
                  </w:r>
                  <w:r w:rsidR="00023A39">
                    <w:rPr>
                      <w:noProof/>
                      <w:webHidden/>
                    </w:rPr>
                    <w:fldChar w:fldCharType="begin"/>
                  </w:r>
                  <w:r w:rsidR="00023A39">
                    <w:rPr>
                      <w:noProof/>
                      <w:webHidden/>
                    </w:rPr>
                    <w:instrText xml:space="preserve"> PAGEREF _Toc456982051 \h </w:instrText>
                  </w:r>
                  <w:r w:rsidR="00023A39">
                    <w:rPr>
                      <w:noProof/>
                      <w:webHidden/>
                    </w:rPr>
                  </w:r>
                  <w:r w:rsidR="00023A39">
                    <w:rPr>
                      <w:noProof/>
                      <w:webHidden/>
                    </w:rPr>
                    <w:fldChar w:fldCharType="separate"/>
                  </w:r>
                  <w:r w:rsidR="00023A39">
                    <w:rPr>
                      <w:noProof/>
                      <w:webHidden/>
                    </w:rPr>
                    <w:t>18</w:t>
                  </w:r>
                  <w:r w:rsidR="00023A39">
                    <w:rPr>
                      <w:noProof/>
                      <w:webHidden/>
                    </w:rPr>
                    <w:fldChar w:fldCharType="end"/>
                  </w:r>
                </w:hyperlink>
              </w:p>
              <w:p w14:paraId="28CF41B3" w14:textId="77777777" w:rsidR="00023A39" w:rsidRDefault="00690DBB">
                <w:pPr>
                  <w:pStyle w:val="TM1"/>
                  <w:tabs>
                    <w:tab w:val="left" w:pos="440"/>
                    <w:tab w:val="right" w:leader="dot" w:pos="9553"/>
                  </w:tabs>
                  <w:rPr>
                    <w:noProof/>
                  </w:rPr>
                </w:pPr>
                <w:hyperlink w:anchor="_Toc456982052" w:history="1">
                  <w:r w:rsidR="00023A39" w:rsidRPr="00BE3BC0">
                    <w:rPr>
                      <w:rStyle w:val="Lienhypertexte"/>
                      <w:noProof/>
                    </w:rPr>
                    <w:t>9.</w:t>
                  </w:r>
                  <w:r w:rsidR="00023A39">
                    <w:rPr>
                      <w:noProof/>
                    </w:rPr>
                    <w:tab/>
                  </w:r>
                  <w:r w:rsidR="00023A39" w:rsidRPr="00BE3BC0">
                    <w:rPr>
                      <w:rStyle w:val="Lienhypertexte"/>
                      <w:noProof/>
                    </w:rPr>
                    <w:t>Valorisations réalisées et envisagées</w:t>
                  </w:r>
                  <w:r w:rsidR="00023A39">
                    <w:rPr>
                      <w:noProof/>
                      <w:webHidden/>
                    </w:rPr>
                    <w:tab/>
                  </w:r>
                  <w:r w:rsidR="00023A39">
                    <w:rPr>
                      <w:noProof/>
                      <w:webHidden/>
                    </w:rPr>
                    <w:fldChar w:fldCharType="begin"/>
                  </w:r>
                  <w:r w:rsidR="00023A39">
                    <w:rPr>
                      <w:noProof/>
                      <w:webHidden/>
                    </w:rPr>
                    <w:instrText xml:space="preserve"> PAGEREF _Toc456982052 \h </w:instrText>
                  </w:r>
                  <w:r w:rsidR="00023A39">
                    <w:rPr>
                      <w:noProof/>
                      <w:webHidden/>
                    </w:rPr>
                  </w:r>
                  <w:r w:rsidR="00023A39">
                    <w:rPr>
                      <w:noProof/>
                      <w:webHidden/>
                    </w:rPr>
                    <w:fldChar w:fldCharType="separate"/>
                  </w:r>
                  <w:r w:rsidR="00023A39">
                    <w:rPr>
                      <w:noProof/>
                      <w:webHidden/>
                    </w:rPr>
                    <w:t>19</w:t>
                  </w:r>
                  <w:r w:rsidR="00023A39">
                    <w:rPr>
                      <w:noProof/>
                      <w:webHidden/>
                    </w:rPr>
                    <w:fldChar w:fldCharType="end"/>
                  </w:r>
                </w:hyperlink>
              </w:p>
              <w:p w14:paraId="3218467F" w14:textId="77777777" w:rsidR="00023A39" w:rsidRDefault="00690DBB">
                <w:pPr>
                  <w:pStyle w:val="TM1"/>
                  <w:tabs>
                    <w:tab w:val="left" w:pos="660"/>
                    <w:tab w:val="right" w:leader="dot" w:pos="9553"/>
                  </w:tabs>
                  <w:rPr>
                    <w:noProof/>
                  </w:rPr>
                </w:pPr>
                <w:hyperlink w:anchor="_Toc456982053" w:history="1">
                  <w:r w:rsidR="00023A39" w:rsidRPr="00BE3BC0">
                    <w:rPr>
                      <w:rStyle w:val="Lienhypertexte"/>
                      <w:noProof/>
                    </w:rPr>
                    <w:t>10.</w:t>
                  </w:r>
                  <w:r w:rsidR="00023A39">
                    <w:rPr>
                      <w:noProof/>
                    </w:rPr>
                    <w:tab/>
                  </w:r>
                  <w:r w:rsidR="00023A39" w:rsidRPr="00BE3BC0">
                    <w:rPr>
                      <w:rStyle w:val="Lienhypertexte"/>
                      <w:noProof/>
                    </w:rPr>
                    <w:t>Suite(s) envisageable(s) hors valorisation</w:t>
                  </w:r>
                  <w:r w:rsidR="00023A39">
                    <w:rPr>
                      <w:noProof/>
                      <w:webHidden/>
                    </w:rPr>
                    <w:tab/>
                  </w:r>
                  <w:r w:rsidR="00023A39">
                    <w:rPr>
                      <w:noProof/>
                      <w:webHidden/>
                    </w:rPr>
                    <w:fldChar w:fldCharType="begin"/>
                  </w:r>
                  <w:r w:rsidR="00023A39">
                    <w:rPr>
                      <w:noProof/>
                      <w:webHidden/>
                    </w:rPr>
                    <w:instrText xml:space="preserve"> PAGEREF _Toc456982053 \h </w:instrText>
                  </w:r>
                  <w:r w:rsidR="00023A39">
                    <w:rPr>
                      <w:noProof/>
                      <w:webHidden/>
                    </w:rPr>
                  </w:r>
                  <w:r w:rsidR="00023A39">
                    <w:rPr>
                      <w:noProof/>
                      <w:webHidden/>
                    </w:rPr>
                    <w:fldChar w:fldCharType="separate"/>
                  </w:r>
                  <w:r w:rsidR="00023A39">
                    <w:rPr>
                      <w:noProof/>
                      <w:webHidden/>
                    </w:rPr>
                    <w:t>19</w:t>
                  </w:r>
                  <w:r w:rsidR="00023A39">
                    <w:rPr>
                      <w:noProof/>
                      <w:webHidden/>
                    </w:rPr>
                    <w:fldChar w:fldCharType="end"/>
                  </w:r>
                </w:hyperlink>
              </w:p>
              <w:p w14:paraId="26AD8E2E" w14:textId="68554123" w:rsidR="00023A39" w:rsidRDefault="00023A39">
                <w:r>
                  <w:rPr>
                    <w:b/>
                    <w:bCs/>
                  </w:rPr>
                  <w:fldChar w:fldCharType="end"/>
                </w:r>
              </w:p>
            </w:sdtContent>
          </w:sdt>
          <w:p w14:paraId="04598A5E" w14:textId="77777777" w:rsidR="004B430F" w:rsidRPr="001F39AF" w:rsidRDefault="004B430F" w:rsidP="004B430F">
            <w:pPr>
              <w:rPr>
                <w:rFonts w:cs="Arial"/>
                <w:i/>
                <w:color w:val="404040" w:themeColor="text1" w:themeTint="BF"/>
                <w:sz w:val="20"/>
                <w:szCs w:val="20"/>
              </w:rPr>
            </w:pPr>
          </w:p>
          <w:p w14:paraId="7A1DDB23" w14:textId="77777777" w:rsidR="004B430F" w:rsidRPr="001F39AF" w:rsidRDefault="004B430F" w:rsidP="004B430F">
            <w:pPr>
              <w:ind w:firstLine="708"/>
              <w:rPr>
                <w:rFonts w:cs="Arial"/>
                <w:i/>
                <w:color w:val="404040" w:themeColor="text1" w:themeTint="BF"/>
                <w:sz w:val="20"/>
                <w:szCs w:val="20"/>
              </w:rPr>
            </w:pPr>
          </w:p>
          <w:p w14:paraId="666CC73F" w14:textId="77777777" w:rsidR="004B430F" w:rsidRPr="001F39AF" w:rsidRDefault="004B430F" w:rsidP="004B430F">
            <w:pPr>
              <w:ind w:firstLine="708"/>
              <w:rPr>
                <w:rFonts w:cs="Arial"/>
                <w:i/>
                <w:color w:val="404040" w:themeColor="text1" w:themeTint="BF"/>
                <w:sz w:val="20"/>
                <w:szCs w:val="20"/>
              </w:rPr>
            </w:pPr>
          </w:p>
          <w:p w14:paraId="7624ADB3" w14:textId="77777777" w:rsidR="004B430F" w:rsidRPr="001F39AF" w:rsidRDefault="004B430F" w:rsidP="004B430F">
            <w:pPr>
              <w:rPr>
                <w:rFonts w:cs="Arial"/>
                <w:color w:val="404040" w:themeColor="text1" w:themeTint="BF"/>
                <w:sz w:val="20"/>
                <w:szCs w:val="20"/>
                <w:u w:val="single"/>
              </w:rPr>
            </w:pPr>
          </w:p>
        </w:tc>
      </w:tr>
    </w:tbl>
    <w:p w14:paraId="4AE2CB13" w14:textId="77777777" w:rsidR="004B430F" w:rsidRPr="001F39AF" w:rsidRDefault="004B430F" w:rsidP="004B430F">
      <w:pPr>
        <w:pStyle w:val="Titre1"/>
        <w:numPr>
          <w:ilvl w:val="0"/>
          <w:numId w:val="0"/>
        </w:numPr>
      </w:pPr>
    </w:p>
    <w:p w14:paraId="799578EE" w14:textId="77777777" w:rsidR="004B430F" w:rsidRPr="001F39AF" w:rsidRDefault="004B430F" w:rsidP="004B430F">
      <w:pPr>
        <w:rPr>
          <w:rFonts w:eastAsiaTheme="majorEastAsia" w:cstheme="majorBidi"/>
          <w:sz w:val="28"/>
          <w:szCs w:val="28"/>
        </w:rPr>
      </w:pPr>
      <w:r w:rsidRPr="001F39AF">
        <w:br w:type="page"/>
      </w:r>
    </w:p>
    <w:p w14:paraId="764D4B47" w14:textId="77777777" w:rsidR="00DD027F" w:rsidRPr="001F39AF" w:rsidRDefault="00DD027F" w:rsidP="002F719C">
      <w:pPr>
        <w:pStyle w:val="Titre1"/>
        <w:numPr>
          <w:ilvl w:val="0"/>
          <w:numId w:val="7"/>
        </w:numPr>
      </w:pPr>
      <w:bookmarkStart w:id="1" w:name="_Toc456982029"/>
      <w:r w:rsidRPr="001F39AF">
        <w:lastRenderedPageBreak/>
        <w:t>R</w:t>
      </w:r>
      <w:r w:rsidR="008611D7" w:rsidRPr="001F39AF">
        <w:t>ésumé</w:t>
      </w:r>
      <w:r w:rsidR="00510A40" w:rsidRPr="001F39AF">
        <w:t xml:space="preserve"> &amp; mots clés</w:t>
      </w:r>
      <w:bookmarkEnd w:id="1"/>
    </w:p>
    <w:p w14:paraId="0E4DD6B6" w14:textId="77777777" w:rsidR="00F25F88" w:rsidRPr="001F39AF" w:rsidRDefault="00F25F88" w:rsidP="001416E5">
      <w:pPr>
        <w:pStyle w:val="ADEMETexte"/>
      </w:pPr>
      <w:r w:rsidRPr="001F39AF">
        <w:t xml:space="preserve">Sur le plan environnemental, les émissions d’ammoniac sont en partie responsables de l’acidification et de l’eutrophisation des milieux. En France, l’agriculture contribue à hauteur de 97% aux émissions nationales d’ammoniac dont 46% proviennent des élevages bovins laitiers et allaitants (CITEPA, 2010). Différentes réglementations au niveau international, européen et national ont été établies afin de limiter les émissions de particules, dont l’ammoniac, et s’inscrivent pour partie dans le cadre du Plan National Santé Environnement (PNSE). Dans le cadre des mesures proposées pour réduire les émissions gazeuses en élevage, il est nécessaire de prêter attention à leur faisabilité tant du point de vue de leur efficacité environnementale que de leur pertinence par rapport aux conditions de productions. Le poste stockage qui représente près de 13% des pertes en azote (sous forme d’ammoniac) de l’exploitation d’élevage bovine a toutefois été peu étudié en France. C’est notamment le cas des fumiers bovins dont les émissions sont méconnues alors que 68,7 millions de tonnes de fumiers de bovins sont produits chaque année en France soit 80% de la masse totale d’effluents bovins produits. </w:t>
      </w:r>
    </w:p>
    <w:p w14:paraId="5B32B797" w14:textId="77777777" w:rsidR="00F25F88" w:rsidRPr="001416E5" w:rsidRDefault="00F25F88" w:rsidP="001416E5">
      <w:pPr>
        <w:pStyle w:val="ADEMETexte"/>
      </w:pPr>
      <w:r w:rsidRPr="001416E5">
        <w:t xml:space="preserve">Le projet EMAFUM avait 3 objectifs principaux : (i) La mise au point d’une méthode de mesure  simplifiée des fumiers bovins au stockage (modélisation et mesure ponctuelle), (ii) l’acquisition de valeurs de référence relatives aux cinétiques d’émissions lors du stockage de fumiers très compact (FTC) en conditions représentatives des élevages, (iii) l’évaluation de l’effet de trois modes de gestion des fumiers (tas témoins, tas couvert par une bâche géotextile, tas tassé et bâché) de litière accumulée au cours du stockage sur les émissions. </w:t>
      </w:r>
      <w:r w:rsidR="00BE58CA" w:rsidRPr="001416E5">
        <w:t>L’étude a porté sur les fumiers très compacts (FTC) qui représentaient en 2010 ¼ des fumiers issus des exploitations laitières et 2/3 des fumiers issus des exploitations allaitantes.</w:t>
      </w:r>
    </w:p>
    <w:p w14:paraId="43BA13E4" w14:textId="77777777" w:rsidR="009D1A36" w:rsidRPr="001416E5" w:rsidRDefault="00F25F88" w:rsidP="001416E5">
      <w:pPr>
        <w:pStyle w:val="ADEMETexte"/>
      </w:pPr>
      <w:r w:rsidRPr="001416E5">
        <w:t>Cette étude montre que les émissions de N-</w:t>
      </w:r>
      <w:r w:rsidR="00DC73D1" w:rsidRPr="001416E5">
        <w:t>NH3</w:t>
      </w:r>
      <w:r w:rsidRPr="001416E5">
        <w:t>, N-</w:t>
      </w:r>
      <w:r w:rsidR="00DC73D1" w:rsidRPr="001416E5">
        <w:t>N2O</w:t>
      </w:r>
      <w:r w:rsidRPr="001416E5">
        <w:t xml:space="preserve"> et C-</w:t>
      </w:r>
      <w:r w:rsidR="00DC73D1" w:rsidRPr="001416E5">
        <w:t>CH4</w:t>
      </w:r>
      <w:r w:rsidRPr="001416E5">
        <w:t xml:space="preserve"> ont lieu majoritairement au cours du premier mois de stockage pour les fumiers bovins très compacts (FTC), respectivement dans une fourchette de 97 à 100%, 41 à 56% et 82 à 90% selon les modalités. Les émissions d’ammoniac </w:t>
      </w:r>
      <w:r w:rsidR="009D1A36" w:rsidRPr="001416E5">
        <w:t>au stockage représentent</w:t>
      </w:r>
      <w:r w:rsidRPr="001416E5">
        <w:t xml:space="preserve"> 4 à 12% </w:t>
      </w:r>
      <w:r w:rsidR="00DC73D1" w:rsidRPr="001416E5">
        <w:t xml:space="preserve">de </w:t>
      </w:r>
      <w:r w:rsidRPr="001416E5">
        <w:t>l’azote total initialement présent dans les tas probablement en lien avec la faible teneur en azote ammoniacal de ce type d’effluent</w:t>
      </w:r>
      <w:r w:rsidR="00A7048A" w:rsidRPr="001416E5">
        <w:t xml:space="preserve"> (11 à 34% du TAN ; le TAN</w:t>
      </w:r>
      <w:r w:rsidR="00DF1489" w:rsidRPr="001416E5">
        <w:t xml:space="preserve"> – « total ammoniacal nitrogen »-</w:t>
      </w:r>
      <w:r w:rsidR="00A7048A" w:rsidRPr="001416E5">
        <w:t xml:space="preserve"> représentant 35% de l’azote initial)</w:t>
      </w:r>
      <w:r w:rsidRPr="001416E5">
        <w:t xml:space="preserve">. Les émissions de </w:t>
      </w:r>
      <w:r w:rsidR="00DC73D1" w:rsidRPr="001416E5">
        <w:t>N2O</w:t>
      </w:r>
      <w:r w:rsidR="009D1A36" w:rsidRPr="001416E5">
        <w:t xml:space="preserve"> sont</w:t>
      </w:r>
      <w:r w:rsidRPr="001416E5">
        <w:t xml:space="preserve"> comprises entre 0,075 et 0,15% de l’azote total initialement présent. Les pertes d’azote par les jus (nitrate, ammon</w:t>
      </w:r>
      <w:r w:rsidR="009D1A36" w:rsidRPr="001416E5">
        <w:t>iac) sont également faibles</w:t>
      </w:r>
      <w:r w:rsidR="00DC73D1" w:rsidRPr="001416E5">
        <w:t>,</w:t>
      </w:r>
      <w:r w:rsidRPr="001416E5">
        <w:t xml:space="preserve"> inférieur</w:t>
      </w:r>
      <w:r w:rsidR="00DC73D1" w:rsidRPr="001416E5">
        <w:t>es</w:t>
      </w:r>
      <w:r w:rsidRPr="001416E5">
        <w:t xml:space="preserve"> à 1% de l’azote total initial. La diminution des quantités d’azote lors du stockage des fumiers de bovins très compacts se produit essentiellement sous forme de diazote (</w:t>
      </w:r>
      <w:r w:rsidR="00DC73D1" w:rsidRPr="001416E5">
        <w:t>N2</w:t>
      </w:r>
      <w:r w:rsidR="00176F81" w:rsidRPr="001416E5">
        <w:t xml:space="preserve"> ; </w:t>
      </w:r>
      <w:r w:rsidR="00B324CC" w:rsidRPr="001416E5">
        <w:t>25 à 28% de l’azote total initial pour le tas témoin et le tas bâché et 4% pour le tas tassé et bâché</w:t>
      </w:r>
      <w:r w:rsidRPr="001416E5">
        <w:t xml:space="preserve">). </w:t>
      </w:r>
    </w:p>
    <w:p w14:paraId="5499EB37" w14:textId="2FA6F5FD" w:rsidR="00F25F88" w:rsidRPr="001416E5" w:rsidRDefault="009D1A36" w:rsidP="001416E5">
      <w:pPr>
        <w:pStyle w:val="ADEMETexte"/>
      </w:pPr>
      <w:r w:rsidRPr="001416E5">
        <w:t xml:space="preserve">Les traitements testés dans ce projet ont permis de </w:t>
      </w:r>
      <w:r w:rsidR="004D4700" w:rsidRPr="001416E5">
        <w:t xml:space="preserve">confirmer l’hypothèse de </w:t>
      </w:r>
      <w:r w:rsidRPr="001416E5">
        <w:t>rédu</w:t>
      </w:r>
      <w:r w:rsidR="004D4700" w:rsidRPr="001416E5">
        <w:t>ction</w:t>
      </w:r>
      <w:r w:rsidRPr="001416E5">
        <w:t xml:space="preserve"> </w:t>
      </w:r>
      <w:r w:rsidR="004D4700" w:rsidRPr="001416E5">
        <w:t>d</w:t>
      </w:r>
      <w:r w:rsidRPr="001416E5">
        <w:t xml:space="preserve">es émissions d’ammoniac (Pedersen &amp; Sommer 2011), que ce soit la couverture ou le tassement. </w:t>
      </w:r>
      <w:r w:rsidR="004D4700" w:rsidRPr="001416E5">
        <w:t>L</w:t>
      </w:r>
      <w:r w:rsidRPr="001416E5">
        <w:t>’incertitude sur la réduction d’émissions (en % de l’azote initial), au maximum de l’ordre de 6%, reste forte sachant que l’incertitude sur la composition initiale du fumier est supérieure à 20%</w:t>
      </w:r>
      <w:r w:rsidR="00DF1489" w:rsidRPr="001416E5">
        <w:t xml:space="preserve"> et la répétabilité de la mise en tas est faible (forme géométrique complexe, en l’absence de retourneur)</w:t>
      </w:r>
      <w:r w:rsidRPr="001416E5">
        <w:t xml:space="preserve">. </w:t>
      </w:r>
      <w:r w:rsidR="00F25F88" w:rsidRPr="001416E5">
        <w:t>La couverture du ta</w:t>
      </w:r>
      <w:r w:rsidRPr="001416E5">
        <w:t xml:space="preserve">s </w:t>
      </w:r>
      <w:r w:rsidR="00F25F88" w:rsidRPr="001416E5">
        <w:t xml:space="preserve">par une bâche poreuse a </w:t>
      </w:r>
      <w:r w:rsidRPr="001416E5">
        <w:t xml:space="preserve">agi en </w:t>
      </w:r>
      <w:r w:rsidR="00F25F88" w:rsidRPr="001416E5">
        <w:t>rédui</w:t>
      </w:r>
      <w:r w:rsidRPr="001416E5">
        <w:t>sant</w:t>
      </w:r>
      <w:r w:rsidR="00F25F88" w:rsidRPr="001416E5">
        <w:t xml:space="preserve"> les transformations biologiques</w:t>
      </w:r>
      <w:r w:rsidR="00DC73D1" w:rsidRPr="001416E5">
        <w:t xml:space="preserve"> en limitant la ré</w:t>
      </w:r>
      <w:r w:rsidRPr="001416E5">
        <w:t>-</w:t>
      </w:r>
      <w:r w:rsidR="00DC73D1" w:rsidRPr="001416E5">
        <w:t>humectation du tas</w:t>
      </w:r>
      <w:r w:rsidR="00F25F88" w:rsidRPr="001416E5">
        <w:t xml:space="preserve">. </w:t>
      </w:r>
      <w:r w:rsidRPr="001416E5">
        <w:t>Ce</w:t>
      </w:r>
      <w:r w:rsidR="00F25F88" w:rsidRPr="001416E5">
        <w:t xml:space="preserve"> résultat </w:t>
      </w:r>
      <w:r w:rsidRPr="001416E5">
        <w:t>devra être confirmé</w:t>
      </w:r>
      <w:r w:rsidR="00F25F88" w:rsidRPr="001416E5">
        <w:t xml:space="preserve"> </w:t>
      </w:r>
      <w:r w:rsidRPr="001416E5">
        <w:t>sur d’autres</w:t>
      </w:r>
      <w:r w:rsidR="00F25F88" w:rsidRPr="001416E5">
        <w:t xml:space="preserve"> situations de </w:t>
      </w:r>
      <w:r w:rsidR="00DC73D1" w:rsidRPr="001416E5">
        <w:t>mises en tas</w:t>
      </w:r>
      <w:r w:rsidRPr="001416E5">
        <w:t xml:space="preserve"> et</w:t>
      </w:r>
      <w:r w:rsidR="00DC73D1" w:rsidRPr="001416E5">
        <w:t xml:space="preserve"> de </w:t>
      </w:r>
      <w:r w:rsidR="00F25F88" w:rsidRPr="001416E5">
        <w:t>climat</w:t>
      </w:r>
      <w:r w:rsidRPr="001416E5">
        <w:t xml:space="preserve"> (pluies)</w:t>
      </w:r>
      <w:r w:rsidR="00F25F88" w:rsidRPr="001416E5">
        <w:t>.</w:t>
      </w:r>
      <w:r w:rsidRPr="001416E5">
        <w:t xml:space="preserve"> </w:t>
      </w:r>
      <w:r w:rsidR="00F25F88" w:rsidRPr="001416E5">
        <w:t>Concernant le</w:t>
      </w:r>
      <w:r w:rsidRPr="001416E5">
        <w:t xml:space="preserve">s émissions de gaz à effet de serre, </w:t>
      </w:r>
      <w:r w:rsidR="00F25F88" w:rsidRPr="001416E5">
        <w:t xml:space="preserve">le simple bâchage </w:t>
      </w:r>
      <w:r w:rsidR="00DC73D1" w:rsidRPr="001416E5">
        <w:t>n’a</w:t>
      </w:r>
      <w:r w:rsidR="00F25F88" w:rsidRPr="001416E5">
        <w:t xml:space="preserve"> pas </w:t>
      </w:r>
      <w:r w:rsidR="00DC73D1" w:rsidRPr="001416E5">
        <w:t>eu d’</w:t>
      </w:r>
      <w:r w:rsidR="00F25F88" w:rsidRPr="001416E5">
        <w:t>effet significatif sur les émissions</w:t>
      </w:r>
      <w:r w:rsidRPr="001416E5">
        <w:t>. Au contraire,</w:t>
      </w:r>
      <w:r w:rsidR="00F25F88" w:rsidRPr="001416E5">
        <w:t xml:space="preserve"> le tassement a multipli</w:t>
      </w:r>
      <w:r w:rsidRPr="001416E5">
        <w:t>é</w:t>
      </w:r>
      <w:r w:rsidR="00F25F88" w:rsidRPr="001416E5">
        <w:t xml:space="preserve"> par 6 de la quantité de méthane émis. </w:t>
      </w:r>
      <w:r w:rsidRPr="001416E5">
        <w:t>Cette technique n’</w:t>
      </w:r>
      <w:r w:rsidR="00F25F88" w:rsidRPr="001416E5">
        <w:t>e</w:t>
      </w:r>
      <w:r w:rsidRPr="001416E5">
        <w:t>st donc pas à recommander en l’état</w:t>
      </w:r>
      <w:r w:rsidR="00F25F88" w:rsidRPr="001416E5">
        <w:t xml:space="preserve">. Le raisonnement à l’échelle du seul stockage </w:t>
      </w:r>
      <w:r w:rsidRPr="001416E5">
        <w:t>n’est pas suffisant</w:t>
      </w:r>
      <w:r w:rsidR="00F25F88" w:rsidRPr="001416E5">
        <w:t xml:space="preserve">, notamment </w:t>
      </w:r>
      <w:r w:rsidRPr="001416E5">
        <w:t>pour</w:t>
      </w:r>
      <w:r w:rsidR="00F25F88" w:rsidRPr="001416E5">
        <w:t xml:space="preserve"> l’ammoniac</w:t>
      </w:r>
      <w:r w:rsidRPr="001416E5">
        <w:t xml:space="preserve"> qui peut se volatiliser à l’épandage, en particulier si les fumiers ne sont pas enfouis </w:t>
      </w:r>
      <w:r w:rsidR="004D4700" w:rsidRPr="001416E5">
        <w:t>dans les 48h qui suivent</w:t>
      </w:r>
      <w:r w:rsidRPr="001416E5">
        <w:t xml:space="preserve"> </w:t>
      </w:r>
      <w:r w:rsidR="004D4700" w:rsidRPr="001416E5">
        <w:t>l’</w:t>
      </w:r>
      <w:r w:rsidRPr="001416E5">
        <w:t>épandage</w:t>
      </w:r>
      <w:r w:rsidR="00F25F88" w:rsidRPr="001416E5">
        <w:t xml:space="preserve">. </w:t>
      </w:r>
      <w:r w:rsidRPr="001416E5">
        <w:t>L</w:t>
      </w:r>
      <w:r w:rsidR="00F25F88" w:rsidRPr="001416E5">
        <w:t>e tas témoin ne contient plus d’azote ammoniacal à la fin du stockage, ce qui laisse présager une volatilisation limitée lors de l’épandage. Le tas bâché a eu une volatilisation certes moins importante lors du stockage, mais il contient encore 3 kg d’</w:t>
      </w:r>
      <w:r w:rsidR="00DC73D1" w:rsidRPr="001416E5">
        <w:t>NH3</w:t>
      </w:r>
      <w:r w:rsidR="00F25F88" w:rsidRPr="001416E5">
        <w:t xml:space="preserve"> </w:t>
      </w:r>
      <w:r w:rsidR="00DF1489" w:rsidRPr="001416E5">
        <w:t xml:space="preserve">par tonne </w:t>
      </w:r>
      <w:r w:rsidR="00F25F88" w:rsidRPr="001416E5">
        <w:t>à la fin de la période, qui pourrait être plus facilement volatilisé au champ.</w:t>
      </w:r>
    </w:p>
    <w:p w14:paraId="2FE19192" w14:textId="31943EC9" w:rsidR="00E254DB" w:rsidRDefault="00F25F88" w:rsidP="001416E5">
      <w:pPr>
        <w:pStyle w:val="ADEMETexte"/>
      </w:pPr>
      <w:r w:rsidRPr="001416E5">
        <w:t>Sur le plan méthodologique, cette expérimentation montre que le rapport des gradients de concentration (par exemple grad C-</w:t>
      </w:r>
      <w:r w:rsidR="00DC73D1" w:rsidRPr="001416E5">
        <w:t>CO2</w:t>
      </w:r>
      <w:r w:rsidRPr="001416E5">
        <w:t>/grad C-</w:t>
      </w:r>
      <w:r w:rsidR="00DC73D1" w:rsidRPr="001416E5">
        <w:t>CH4</w:t>
      </w:r>
      <w:r w:rsidR="00DF1489" w:rsidRPr="001416E5">
        <w:t> ; écart mesuré entre un prélèvement d’air à environ 20cm de la surface du tas et un prélèvement à environ 2m du tas)</w:t>
      </w:r>
      <w:r w:rsidRPr="001416E5">
        <w:t xml:space="preserve"> est </w:t>
      </w:r>
      <w:r w:rsidR="009D1A36" w:rsidRPr="001416E5">
        <w:t xml:space="preserve">un </w:t>
      </w:r>
      <w:r w:rsidRPr="001416E5">
        <w:t xml:space="preserve">bon indicateur de terrain pour évaluer la propension des stockages de fumier à émettre de l’ammoniac ou des gaz à effet de serre. </w:t>
      </w:r>
      <w:r w:rsidR="00DF1489" w:rsidRPr="001416E5">
        <w:t>Cette étude a ainsi permis de proposer une méthode simplifiée de mesure des émissions gazeuses en associant cet indicateur à l’analyse chimique du fumier stocké. Utilisé sans bilan de masse, cet indicateur</w:t>
      </w:r>
      <w:r w:rsidRPr="001416E5">
        <w:t xml:space="preserve"> pourrait être mis en œuvre pour confirmer l’arrêt des émissions d’</w:t>
      </w:r>
      <w:r w:rsidR="00DC73D1" w:rsidRPr="001416E5">
        <w:t>NH3</w:t>
      </w:r>
      <w:r w:rsidRPr="001416E5">
        <w:t xml:space="preserve"> environ deux semaines après la mise en tas ou encore pour confirmer que l’émission de C-</w:t>
      </w:r>
      <w:r w:rsidR="00DC73D1" w:rsidRPr="001416E5">
        <w:t>CH4</w:t>
      </w:r>
      <w:r w:rsidRPr="001416E5">
        <w:t xml:space="preserve"> est généralement inférieure à 2% du stock initial de C (rapport grad C-</w:t>
      </w:r>
      <w:r w:rsidR="00DC73D1" w:rsidRPr="001416E5">
        <w:t>CO2</w:t>
      </w:r>
      <w:r w:rsidRPr="001416E5">
        <w:t>/grad C-</w:t>
      </w:r>
      <w:r w:rsidR="00DC73D1" w:rsidRPr="001416E5">
        <w:t>CH4</w:t>
      </w:r>
      <w:r w:rsidRPr="001416E5">
        <w:t xml:space="preserve"> supérieur </w:t>
      </w:r>
      <w:r w:rsidR="00F21221" w:rsidRPr="001416E5">
        <w:t xml:space="preserve">à </w:t>
      </w:r>
      <w:r w:rsidRPr="001416E5">
        <w:t>100) ou que les émissions de N-</w:t>
      </w:r>
      <w:r w:rsidR="00DC73D1" w:rsidRPr="001416E5">
        <w:t>N2O</w:t>
      </w:r>
      <w:r w:rsidRPr="001416E5">
        <w:t xml:space="preserve"> sont inférieures à 0,1% de l’azote initial (rapport grad C-</w:t>
      </w:r>
      <w:r w:rsidR="00DC73D1" w:rsidRPr="001416E5">
        <w:t>CO2</w:t>
      </w:r>
      <w:r w:rsidRPr="001416E5">
        <w:t>/grad N-</w:t>
      </w:r>
      <w:r w:rsidR="00DC73D1" w:rsidRPr="001416E5">
        <w:t>N2O</w:t>
      </w:r>
      <w:r w:rsidRPr="001416E5">
        <w:t xml:space="preserve"> supérieur à 300). Cet indicateur peut</w:t>
      </w:r>
      <w:r w:rsidR="001B4972" w:rsidRPr="001416E5">
        <w:t xml:space="preserve"> notamment</w:t>
      </w:r>
      <w:r w:rsidRPr="001416E5">
        <w:t xml:space="preserve"> s’avérer intéressant en contrôle de procédé sur des plateformes de compostage en indiquant la stabilisation de la matière organique</w:t>
      </w:r>
      <w:r w:rsidR="00DC73D1" w:rsidRPr="001416E5">
        <w:t xml:space="preserve"> (arrêt des</w:t>
      </w:r>
      <w:r w:rsidR="00DC73D1" w:rsidRPr="00DC73D1">
        <w:t xml:space="preserve"> émissions d’ammoniac et de méthane)</w:t>
      </w:r>
      <w:r w:rsidRPr="001F39AF">
        <w:t xml:space="preserve">. On peut également envisager l’usage de cet indicateur par les </w:t>
      </w:r>
      <w:r w:rsidRPr="001F39AF">
        <w:lastRenderedPageBreak/>
        <w:t xml:space="preserve">techniciens pour </w:t>
      </w:r>
      <w:r w:rsidR="001B4972">
        <w:t xml:space="preserve">évaluer l’effet sur les émissions gazeuses </w:t>
      </w:r>
      <w:r w:rsidRPr="001F39AF">
        <w:t xml:space="preserve">d’innovations techniques </w:t>
      </w:r>
      <w:r w:rsidR="001B4972">
        <w:t xml:space="preserve">dans </w:t>
      </w:r>
      <w:r w:rsidRPr="001F39AF">
        <w:t xml:space="preserve">la gestion des fumiers. Enfin, cet indicateur </w:t>
      </w:r>
      <w:r w:rsidR="00DC73D1">
        <w:t>p</w:t>
      </w:r>
      <w:r w:rsidR="001B4972">
        <w:t>ourrait</w:t>
      </w:r>
      <w:r w:rsidR="00DC73D1">
        <w:t xml:space="preserve"> servir à</w:t>
      </w:r>
      <w:r w:rsidRPr="001F39AF">
        <w:t xml:space="preserve"> d’autres procédés de transformation des effluents (lombricompostage, biofiltre, etc.), de préférence en l’associant à un bilan de masse du procédé étudié.</w:t>
      </w:r>
    </w:p>
    <w:p w14:paraId="7B9A59CA" w14:textId="77777777" w:rsidR="005015C8" w:rsidRDefault="005015C8" w:rsidP="001416E5">
      <w:pPr>
        <w:pStyle w:val="ADEMETexte"/>
      </w:pPr>
      <w:r>
        <w:t>Cette étude a permis d’adapter un modèle de compostage au cas du stockage des fumiers au champ.</w:t>
      </w:r>
      <w:r w:rsidR="00DF1489">
        <w:t xml:space="preserve"> Le modèle utilise les données climatiques en variables d’entrée (température, hygrométrie, pluie). La description initiale du tas comporte des variables géométriques (volume, surface), des variables physiques (humidité, densité de la matière sèche) et des variables biochimiques (teneurs en carbone, azote, phosphore, potassium, disponibilité de l’azote et du carbone). Le modèle prédit les émissions gazeuses, la température du tas, la perte de masse et la stabilisation de la matière organique à travers la diminution de la DCO (demande chimique en oxygène). Confronté aux observations, sans calage des paramètres, l’effet du tassement sur l’émission de méthane est prédit correctement de même que l’ordre de grandeur des émissions de </w:t>
      </w:r>
      <w:r w:rsidR="00DF1489" w:rsidRPr="00486626">
        <w:t>CO</w:t>
      </w:r>
      <w:r w:rsidR="00DF1489" w:rsidRPr="00486626">
        <w:rPr>
          <w:vertAlign w:val="subscript"/>
        </w:rPr>
        <w:t>2</w:t>
      </w:r>
      <w:r w:rsidR="00DF1489">
        <w:t xml:space="preserve">, </w:t>
      </w:r>
      <w:r w:rsidR="00DF1489" w:rsidRPr="000C4F74">
        <w:t>NH</w:t>
      </w:r>
      <w:r w:rsidR="00DF1489" w:rsidRPr="000C4F74">
        <w:rPr>
          <w:vertAlign w:val="subscript"/>
        </w:rPr>
        <w:t>3</w:t>
      </w:r>
      <w:r w:rsidR="00DF1489">
        <w:t xml:space="preserve"> et </w:t>
      </w:r>
      <w:r w:rsidR="00DF1489" w:rsidRPr="00405151">
        <w:t>N</w:t>
      </w:r>
      <w:r w:rsidR="00DF1489" w:rsidRPr="00405151">
        <w:rPr>
          <w:vertAlign w:val="subscript"/>
        </w:rPr>
        <w:t>2</w:t>
      </w:r>
      <w:r w:rsidR="00DF1489" w:rsidRPr="00405151">
        <w:t>O</w:t>
      </w:r>
      <w:r w:rsidR="00DF1489">
        <w:t>.</w:t>
      </w:r>
    </w:p>
    <w:p w14:paraId="6B738CB9" w14:textId="2177348D" w:rsidR="005015C8" w:rsidRPr="001F39AF" w:rsidRDefault="00B324CC" w:rsidP="001416E5">
      <w:pPr>
        <w:pStyle w:val="ADEMETexte"/>
      </w:pPr>
      <w:r>
        <w:t xml:space="preserve">L’analyse des incertitudes fait ressortir trois points critiques, qu’il est essentiel d’indiquer dans l’expression des résultats de mesure des émissions au stockage des fumiers : l’incertitude sur le bilan de masse d’éléments volatils et non volatils (par exemple carbone, eau, phosphore, potassium) ; l’incertitude sur les gradients de concentration ; l’incertitude associée à l’extrapolation temporelle des observations. </w:t>
      </w:r>
      <w:r w:rsidR="005015C8">
        <w:t>C</w:t>
      </w:r>
      <w:r w:rsidR="00DF1489">
        <w:t xml:space="preserve">ette étude a </w:t>
      </w:r>
      <w:r>
        <w:t>conduit à proposer</w:t>
      </w:r>
      <w:r w:rsidR="00DF1489">
        <w:t xml:space="preserve"> un cadre pour</w:t>
      </w:r>
      <w:r w:rsidR="005015C8">
        <w:t xml:space="preserve"> l’estimation de l’incertitude associée à la mesure des émissions</w:t>
      </w:r>
      <w:r w:rsidR="00DF1489">
        <w:t xml:space="preserve"> au stockage des fumiers. </w:t>
      </w:r>
      <w:r w:rsidR="00946DDC" w:rsidRPr="00946DDC">
        <w:t xml:space="preserve">Le mesurande </w:t>
      </w:r>
      <w:r w:rsidR="00946DDC">
        <w:t xml:space="preserve">choisi </w:t>
      </w:r>
      <w:r w:rsidR="00946DDC" w:rsidRPr="00946DDC">
        <w:t xml:space="preserve">est l’émission de </w:t>
      </w:r>
      <w:r w:rsidR="00946DDC" w:rsidRPr="000C4F74">
        <w:t>NH</w:t>
      </w:r>
      <w:r w:rsidR="00946DDC" w:rsidRPr="000C4F74">
        <w:rPr>
          <w:vertAlign w:val="subscript"/>
        </w:rPr>
        <w:t>3</w:t>
      </w:r>
      <w:r w:rsidR="00946DDC" w:rsidRPr="00946DDC">
        <w:t xml:space="preserve">, </w:t>
      </w:r>
      <w:r w:rsidR="00946DDC" w:rsidRPr="00405151">
        <w:t>N</w:t>
      </w:r>
      <w:r w:rsidR="00946DDC" w:rsidRPr="00405151">
        <w:rPr>
          <w:vertAlign w:val="subscript"/>
        </w:rPr>
        <w:t>2</w:t>
      </w:r>
      <w:r w:rsidR="00946DDC" w:rsidRPr="00405151">
        <w:t>O</w:t>
      </w:r>
      <w:r w:rsidR="00946DDC" w:rsidRPr="00946DDC">
        <w:t xml:space="preserve"> ou </w:t>
      </w:r>
      <w:r w:rsidR="00946DDC" w:rsidRPr="007D32EE">
        <w:t>CH</w:t>
      </w:r>
      <w:r w:rsidR="00946DDC" w:rsidRPr="007D32EE">
        <w:rPr>
          <w:vertAlign w:val="subscript"/>
        </w:rPr>
        <w:t>4</w:t>
      </w:r>
      <w:r w:rsidR="00946DDC" w:rsidRPr="00946DDC">
        <w:t xml:space="preserve"> de l’ensemble du tas, cumulée depuis le début de la mise en tas, rapportée à une tonne de fumier brut initial.</w:t>
      </w:r>
      <w:r w:rsidR="00946DDC">
        <w:t xml:space="preserve"> </w:t>
      </w:r>
      <w:r w:rsidR="00DF1489">
        <w:t>Les sources d’incertitude ont été inventoriées (diagramme d’Ishikawa)</w:t>
      </w:r>
      <w:r w:rsidR="00946DDC">
        <w:t>. Dans notre cas il n’a pas été possible de séparer ce qui relève de la mesure de ce qui relève de l’incertitude définitionnelle (caractérisation du fumier)</w:t>
      </w:r>
      <w:r w:rsidR="00A22D86">
        <w:t xml:space="preserve">. Les </w:t>
      </w:r>
      <w:r w:rsidR="00946DDC">
        <w:t xml:space="preserve">sources d’incertitude les </w:t>
      </w:r>
      <w:r w:rsidR="00A22D86">
        <w:t>plus importantes sont</w:t>
      </w:r>
      <w:r w:rsidR="00876FAC">
        <w:t xml:space="preserve"> les suivantes.</w:t>
      </w:r>
      <w:r w:rsidR="00946DDC">
        <w:t xml:space="preserve"> (i) pour le bilan de masse, le recouvrement des éléments non volatils </w:t>
      </w:r>
      <w:r w:rsidR="00876FAC">
        <w:t xml:space="preserve">est estimé </w:t>
      </w:r>
      <w:r w:rsidR="00946DDC">
        <w:t>à 25%</w:t>
      </w:r>
      <w:r w:rsidR="00876FAC">
        <w:t>.</w:t>
      </w:r>
      <w:r w:rsidR="00946DDC">
        <w:t xml:space="preserve"> (ii) pour les gradients de concentrations en gaz, l’écart-type est inférieur à 50% de la moyenne pour </w:t>
      </w:r>
      <w:r w:rsidR="00946DDC" w:rsidRPr="00445823">
        <w:rPr>
          <w:lang w:eastAsia="fr-FR"/>
        </w:rPr>
        <w:t>N</w:t>
      </w:r>
      <w:r w:rsidR="00946DDC" w:rsidRPr="00445823">
        <w:rPr>
          <w:vertAlign w:val="subscript"/>
          <w:lang w:eastAsia="fr-FR"/>
        </w:rPr>
        <w:t>2</w:t>
      </w:r>
      <w:r w:rsidR="00946DDC" w:rsidRPr="00445823">
        <w:rPr>
          <w:lang w:eastAsia="fr-FR"/>
        </w:rPr>
        <w:t>O, NH</w:t>
      </w:r>
      <w:r w:rsidR="00946DDC" w:rsidRPr="00445823">
        <w:rPr>
          <w:vertAlign w:val="subscript"/>
          <w:lang w:eastAsia="fr-FR"/>
        </w:rPr>
        <w:t>3</w:t>
      </w:r>
      <w:r w:rsidR="00946DDC" w:rsidRPr="00445823">
        <w:rPr>
          <w:lang w:eastAsia="fr-FR"/>
        </w:rPr>
        <w:t xml:space="preserve">, </w:t>
      </w:r>
      <w:r w:rsidR="00946DDC" w:rsidRPr="006A20FF">
        <w:rPr>
          <w:lang w:eastAsia="fr-FR"/>
        </w:rPr>
        <w:t>CO</w:t>
      </w:r>
      <w:r w:rsidR="00946DDC" w:rsidRPr="00946DDC">
        <w:rPr>
          <w:vertAlign w:val="subscript"/>
          <w:lang w:eastAsia="fr-FR"/>
        </w:rPr>
        <w:t>2</w:t>
      </w:r>
      <w:r w:rsidR="00946DDC" w:rsidRPr="006A20FF">
        <w:t xml:space="preserve"> </w:t>
      </w:r>
      <w:r w:rsidR="00946DDC">
        <w:t xml:space="preserve">et il varie de 85 à 145% pour </w:t>
      </w:r>
      <w:r w:rsidR="00946DDC" w:rsidRPr="007D32EE">
        <w:t>CH</w:t>
      </w:r>
      <w:r w:rsidR="00946DDC" w:rsidRPr="007D32EE">
        <w:rPr>
          <w:vertAlign w:val="subscript"/>
        </w:rPr>
        <w:t>4</w:t>
      </w:r>
      <w:r w:rsidR="00876FAC">
        <w:t>.</w:t>
      </w:r>
      <w:r w:rsidR="00946DDC">
        <w:t xml:space="preserve"> </w:t>
      </w:r>
      <w:r w:rsidR="00876FAC">
        <w:t>N</w:t>
      </w:r>
      <w:r w:rsidR="00946DDC">
        <w:t xml:space="preserve">ous avons en outre choisi des seuils de détection </w:t>
      </w:r>
      <w:r w:rsidR="00946DDC" w:rsidRPr="00445823">
        <w:rPr>
          <w:lang w:eastAsia="fr-FR"/>
        </w:rPr>
        <w:t>pour considérer les gradients comme détectables : 200 ; 0,05 ; 0,1 ; 10 ; 0,5 mg gaz m</w:t>
      </w:r>
      <w:r w:rsidR="00946DDC" w:rsidRPr="00445823">
        <w:rPr>
          <w:vertAlign w:val="superscript"/>
          <w:lang w:eastAsia="fr-FR"/>
        </w:rPr>
        <w:t>-3</w:t>
      </w:r>
      <w:r w:rsidR="00946DDC" w:rsidRPr="00445823">
        <w:rPr>
          <w:lang w:eastAsia="fr-FR"/>
        </w:rPr>
        <w:t xml:space="preserve"> air respectivement pour H</w:t>
      </w:r>
      <w:r w:rsidR="00946DDC" w:rsidRPr="00445823">
        <w:rPr>
          <w:vertAlign w:val="subscript"/>
          <w:lang w:eastAsia="fr-FR"/>
        </w:rPr>
        <w:t>2</w:t>
      </w:r>
      <w:r w:rsidR="00946DDC" w:rsidRPr="00445823">
        <w:rPr>
          <w:lang w:eastAsia="fr-FR"/>
        </w:rPr>
        <w:t>O, NH</w:t>
      </w:r>
      <w:r w:rsidR="00946DDC" w:rsidRPr="00445823">
        <w:rPr>
          <w:vertAlign w:val="subscript"/>
          <w:lang w:eastAsia="fr-FR"/>
        </w:rPr>
        <w:t>3</w:t>
      </w:r>
      <w:r w:rsidR="00946DDC" w:rsidRPr="00445823">
        <w:rPr>
          <w:lang w:eastAsia="fr-FR"/>
        </w:rPr>
        <w:t>, N</w:t>
      </w:r>
      <w:r w:rsidR="00946DDC" w:rsidRPr="00445823">
        <w:rPr>
          <w:vertAlign w:val="subscript"/>
          <w:lang w:eastAsia="fr-FR"/>
        </w:rPr>
        <w:t>2</w:t>
      </w:r>
      <w:r w:rsidR="00946DDC" w:rsidRPr="00445823">
        <w:rPr>
          <w:lang w:eastAsia="fr-FR"/>
        </w:rPr>
        <w:t>O, CO</w:t>
      </w:r>
      <w:r w:rsidR="00946DDC" w:rsidRPr="00445823">
        <w:rPr>
          <w:vertAlign w:val="subscript"/>
          <w:lang w:eastAsia="fr-FR"/>
        </w:rPr>
        <w:t>2</w:t>
      </w:r>
      <w:r w:rsidR="00946DDC" w:rsidRPr="00445823">
        <w:rPr>
          <w:lang w:eastAsia="fr-FR"/>
        </w:rPr>
        <w:t xml:space="preserve"> et CH</w:t>
      </w:r>
      <w:r w:rsidR="00946DDC" w:rsidRPr="00445823">
        <w:rPr>
          <w:vertAlign w:val="subscript"/>
          <w:lang w:eastAsia="fr-FR"/>
        </w:rPr>
        <w:t>4</w:t>
      </w:r>
      <w:r w:rsidR="00946DDC" w:rsidRPr="00445823">
        <w:rPr>
          <w:lang w:eastAsia="fr-FR"/>
        </w:rPr>
        <w:t xml:space="preserve">. </w:t>
      </w:r>
      <w:r w:rsidR="00876FAC">
        <w:rPr>
          <w:lang w:eastAsia="fr-FR"/>
        </w:rPr>
        <w:t>(iii) l’incertitude type associée à l’extrapolation a été estimée à 50%. L’expression du résultat global requiert enfin de choisir le « coefficient d’élargissement » qui correspond au choix d’</w:t>
      </w:r>
      <w:r w:rsidR="00EE1ABF">
        <w:rPr>
          <w:lang w:eastAsia="fr-FR"/>
        </w:rPr>
        <w:t>une « probabilité de couverture » et d’un « intervalle élargi »</w:t>
      </w:r>
      <w:r w:rsidR="00876FAC">
        <w:rPr>
          <w:lang w:eastAsia="fr-FR"/>
        </w:rPr>
        <w:t xml:space="preserve">. Compte tenu des niveaux élevés d’incertitude type rencontrés, nous proposons d’accepter que 30% des valeurs possibles du mesurande ne soient pas dans l’intervalle </w:t>
      </w:r>
      <w:r w:rsidR="00EE1ABF">
        <w:rPr>
          <w:lang w:eastAsia="fr-FR"/>
        </w:rPr>
        <w:t>élargi</w:t>
      </w:r>
      <w:r w:rsidR="00876FAC">
        <w:rPr>
          <w:lang w:eastAsia="fr-FR"/>
        </w:rPr>
        <w:t>, ce qui correspond à un coefficient d’élargissement de 1 (0,67 avec un intervalle de confiance à 50%).</w:t>
      </w:r>
    </w:p>
    <w:p w14:paraId="4AEA763D" w14:textId="77777777" w:rsidR="00E254DB" w:rsidRPr="001F39AF" w:rsidRDefault="00E254DB" w:rsidP="004B430F">
      <w:pPr>
        <w:pStyle w:val="ADEMETexte"/>
        <w:rPr>
          <w:i/>
        </w:rPr>
      </w:pPr>
    </w:p>
    <w:p w14:paraId="2E221E0B" w14:textId="201636F8" w:rsidR="00993F5E" w:rsidRPr="001F39AF" w:rsidRDefault="005A6612" w:rsidP="004B430F">
      <w:pPr>
        <w:pStyle w:val="ADEMETexte"/>
      </w:pPr>
      <w:r w:rsidRPr="001F39AF">
        <w:t xml:space="preserve">Mots Clés : </w:t>
      </w:r>
      <w:r w:rsidR="00F25F88" w:rsidRPr="001F39AF">
        <w:t>Stockage fumier, émissions gazeuses, ammoniac, gaz à effet de serre</w:t>
      </w:r>
      <w:r w:rsidR="001B4972">
        <w:t>, indicateur métrologique, effluents d’élevage, techniques d’abattement</w:t>
      </w:r>
    </w:p>
    <w:p w14:paraId="2C402EAC" w14:textId="2DDBD57D" w:rsidR="003F6654" w:rsidRDefault="003F6654">
      <w:pPr>
        <w:jc w:val="left"/>
        <w:rPr>
          <w:rFonts w:eastAsiaTheme="majorEastAsia" w:cstheme="majorBidi"/>
          <w:b/>
          <w:bCs/>
          <w:sz w:val="28"/>
          <w:szCs w:val="28"/>
        </w:rPr>
      </w:pPr>
      <w:r>
        <w:rPr>
          <w:rFonts w:eastAsiaTheme="majorEastAsia" w:cstheme="majorBidi"/>
          <w:b/>
          <w:bCs/>
          <w:sz w:val="28"/>
          <w:szCs w:val="28"/>
        </w:rPr>
        <w:br w:type="page"/>
      </w:r>
    </w:p>
    <w:p w14:paraId="2383DF20" w14:textId="7527C582" w:rsidR="005A6612" w:rsidRPr="001F39AF" w:rsidRDefault="005A6612">
      <w:pPr>
        <w:rPr>
          <w:rFonts w:eastAsiaTheme="majorEastAsia" w:cstheme="majorBidi"/>
          <w:b/>
          <w:bCs/>
          <w:sz w:val="28"/>
          <w:szCs w:val="28"/>
          <w:lang w:val="en-US"/>
        </w:rPr>
      </w:pPr>
      <w:r w:rsidRPr="001F39AF">
        <w:rPr>
          <w:rFonts w:eastAsiaTheme="majorEastAsia" w:cstheme="majorBidi"/>
          <w:b/>
          <w:bCs/>
          <w:sz w:val="28"/>
          <w:szCs w:val="28"/>
          <w:lang w:val="en-US"/>
        </w:rPr>
        <w:lastRenderedPageBreak/>
        <w:t>Abstract :</w:t>
      </w:r>
    </w:p>
    <w:p w14:paraId="15138181" w14:textId="4B1F73D2" w:rsidR="00111F33" w:rsidRPr="001F39AF" w:rsidRDefault="00993F5E" w:rsidP="00023A39">
      <w:pPr>
        <w:pStyle w:val="ADEMETexte"/>
        <w:ind w:firstLine="360"/>
        <w:rPr>
          <w:lang w:val="en"/>
        </w:rPr>
      </w:pPr>
      <w:r>
        <w:rPr>
          <w:lang w:val="en"/>
        </w:rPr>
        <w:t>From</w:t>
      </w:r>
      <w:r w:rsidRPr="001F39AF">
        <w:rPr>
          <w:lang w:val="en"/>
        </w:rPr>
        <w:t xml:space="preserve"> </w:t>
      </w:r>
      <w:r w:rsidR="00111F33" w:rsidRPr="001F39AF">
        <w:rPr>
          <w:lang w:val="en"/>
        </w:rPr>
        <w:t xml:space="preserve">the environmental point of view, ammonia emissions are partly responsible for acidification and eutrophication. In France, agriculture contributes 97% to national ammonia emissions which 46% comes from bovine farms (CITEPA, 2010). Different regulations at international, european and national </w:t>
      </w:r>
      <w:r>
        <w:rPr>
          <w:lang w:val="en"/>
        </w:rPr>
        <w:t xml:space="preserve">levels </w:t>
      </w:r>
      <w:r w:rsidR="00111F33" w:rsidRPr="001F39AF">
        <w:rPr>
          <w:lang w:val="en"/>
        </w:rPr>
        <w:t>have been established to limit particulate emissions, including ammonia, and sign up for part in the National Health and Environment Plan (NESP). As part of the proposed measures to reduce gas emissions in agriculture, it is necessary to pay attention to their feasibility from the point of view of their environmental efficiency and of their relevance at the farmer scale. Emissions from storage</w:t>
      </w:r>
      <w:r>
        <w:rPr>
          <w:lang w:val="en"/>
        </w:rPr>
        <w:t>,</w:t>
      </w:r>
      <w:r w:rsidR="00111F33" w:rsidRPr="001F39AF">
        <w:rPr>
          <w:lang w:val="en"/>
        </w:rPr>
        <w:t xml:space="preserve"> </w:t>
      </w:r>
      <w:r>
        <w:rPr>
          <w:lang w:val="en"/>
        </w:rPr>
        <w:t xml:space="preserve">which </w:t>
      </w:r>
      <w:r w:rsidR="00111F33" w:rsidRPr="001F39AF">
        <w:rPr>
          <w:lang w:val="en"/>
        </w:rPr>
        <w:t xml:space="preserve">represent nearly 13% of nitrogen losses (as ammonia) </w:t>
      </w:r>
      <w:r>
        <w:rPr>
          <w:lang w:val="en"/>
        </w:rPr>
        <w:t>from</w:t>
      </w:r>
      <w:r w:rsidRPr="001F39AF">
        <w:rPr>
          <w:lang w:val="en"/>
        </w:rPr>
        <w:t xml:space="preserve"> </w:t>
      </w:r>
      <w:r w:rsidR="00111F33" w:rsidRPr="001F39AF">
        <w:rPr>
          <w:lang w:val="en"/>
        </w:rPr>
        <w:t>the bovine livestock operation</w:t>
      </w:r>
      <w:r>
        <w:rPr>
          <w:lang w:val="en"/>
        </w:rPr>
        <w:t>,</w:t>
      </w:r>
      <w:r w:rsidR="00111F33" w:rsidRPr="001F39AF">
        <w:rPr>
          <w:lang w:val="en"/>
        </w:rPr>
        <w:t xml:space="preserve"> has however been little studied in France. This is particularly the case of cattle solid manure whose emissions are ignored while 68.7 million tons of cattle manure are produced each year in France</w:t>
      </w:r>
      <w:r>
        <w:rPr>
          <w:lang w:val="en"/>
        </w:rPr>
        <w:t>, representing</w:t>
      </w:r>
      <w:r w:rsidR="00111F33" w:rsidRPr="001F39AF">
        <w:rPr>
          <w:lang w:val="en"/>
        </w:rPr>
        <w:t xml:space="preserve"> 80% of the total mass of cattle </w:t>
      </w:r>
      <w:r>
        <w:rPr>
          <w:lang w:val="en"/>
        </w:rPr>
        <w:t>manure</w:t>
      </w:r>
      <w:r w:rsidR="00111F33" w:rsidRPr="001F39AF">
        <w:rPr>
          <w:lang w:val="en"/>
        </w:rPr>
        <w:t>.</w:t>
      </w:r>
    </w:p>
    <w:p w14:paraId="285BF227" w14:textId="10AB1563" w:rsidR="00111F33" w:rsidRPr="001F39AF" w:rsidRDefault="00111F33" w:rsidP="00023A39">
      <w:pPr>
        <w:pStyle w:val="ADEMETexte"/>
        <w:ind w:firstLine="360"/>
        <w:rPr>
          <w:rStyle w:val="hps"/>
          <w:lang w:val="en"/>
        </w:rPr>
      </w:pPr>
      <w:r w:rsidRPr="001F39AF">
        <w:rPr>
          <w:rStyle w:val="hps"/>
          <w:lang w:val="en"/>
        </w:rPr>
        <w:t>EMAFUM</w:t>
      </w:r>
      <w:r w:rsidRPr="001F39AF">
        <w:rPr>
          <w:lang w:val="en"/>
        </w:rPr>
        <w:t xml:space="preserve"> </w:t>
      </w:r>
      <w:r w:rsidRPr="001F39AF">
        <w:rPr>
          <w:rStyle w:val="hps"/>
          <w:lang w:val="en"/>
        </w:rPr>
        <w:t>project had</w:t>
      </w:r>
      <w:r w:rsidRPr="001F39AF">
        <w:rPr>
          <w:lang w:val="en"/>
        </w:rPr>
        <w:t xml:space="preserve"> </w:t>
      </w:r>
      <w:r w:rsidRPr="001F39AF">
        <w:rPr>
          <w:rStyle w:val="hps"/>
          <w:lang w:val="en"/>
        </w:rPr>
        <w:t>three</w:t>
      </w:r>
      <w:r w:rsidRPr="001F39AF">
        <w:rPr>
          <w:lang w:val="en"/>
        </w:rPr>
        <w:t xml:space="preserve"> </w:t>
      </w:r>
      <w:r w:rsidRPr="001F39AF">
        <w:rPr>
          <w:rStyle w:val="hps"/>
          <w:lang w:val="en"/>
        </w:rPr>
        <w:t>main objectives:</w:t>
      </w:r>
      <w:r w:rsidRPr="001F39AF">
        <w:rPr>
          <w:lang w:val="en"/>
        </w:rPr>
        <w:t xml:space="preserve"> </w:t>
      </w:r>
      <w:r w:rsidRPr="001F39AF">
        <w:rPr>
          <w:rStyle w:val="hps"/>
          <w:lang w:val="en"/>
        </w:rPr>
        <w:t>(i)</w:t>
      </w:r>
      <w:r w:rsidRPr="001F39AF">
        <w:rPr>
          <w:lang w:val="en"/>
        </w:rPr>
        <w:t xml:space="preserve"> </w:t>
      </w:r>
      <w:r w:rsidRPr="001F39AF">
        <w:rPr>
          <w:rStyle w:val="hps"/>
          <w:lang w:val="en"/>
        </w:rPr>
        <w:t>development</w:t>
      </w:r>
      <w:r w:rsidRPr="001F39AF">
        <w:rPr>
          <w:lang w:val="en"/>
        </w:rPr>
        <w:t xml:space="preserve"> </w:t>
      </w:r>
      <w:r w:rsidRPr="001F39AF">
        <w:rPr>
          <w:rStyle w:val="hps"/>
          <w:lang w:val="en"/>
        </w:rPr>
        <w:t>of a simplified method</w:t>
      </w:r>
      <w:r w:rsidRPr="001F39AF">
        <w:rPr>
          <w:lang w:val="en"/>
        </w:rPr>
        <w:t xml:space="preserve"> </w:t>
      </w:r>
      <w:r w:rsidRPr="001F39AF">
        <w:rPr>
          <w:rStyle w:val="hps"/>
          <w:lang w:val="en"/>
        </w:rPr>
        <w:t>for the measurement of</w:t>
      </w:r>
      <w:r w:rsidRPr="001F39AF">
        <w:rPr>
          <w:lang w:val="en"/>
        </w:rPr>
        <w:t xml:space="preserve"> </w:t>
      </w:r>
      <w:r w:rsidRPr="001F39AF">
        <w:rPr>
          <w:rStyle w:val="hps"/>
          <w:lang w:val="en"/>
        </w:rPr>
        <w:t>cattle</w:t>
      </w:r>
      <w:r w:rsidRPr="001F39AF">
        <w:rPr>
          <w:lang w:val="en"/>
        </w:rPr>
        <w:t xml:space="preserve"> </w:t>
      </w:r>
      <w:r w:rsidRPr="001F39AF">
        <w:rPr>
          <w:rStyle w:val="hps"/>
          <w:lang w:val="en"/>
        </w:rPr>
        <w:t>manure</w:t>
      </w:r>
      <w:r w:rsidRPr="001F39AF">
        <w:rPr>
          <w:lang w:val="en"/>
        </w:rPr>
        <w:t xml:space="preserve"> </w:t>
      </w:r>
      <w:r w:rsidRPr="001F39AF">
        <w:rPr>
          <w:rStyle w:val="hps"/>
          <w:lang w:val="en"/>
        </w:rPr>
        <w:t>storage</w:t>
      </w:r>
      <w:r w:rsidRPr="001F39AF">
        <w:rPr>
          <w:lang w:val="en"/>
        </w:rPr>
        <w:t xml:space="preserve"> </w:t>
      </w:r>
      <w:r w:rsidRPr="001F39AF">
        <w:rPr>
          <w:rStyle w:val="hps"/>
          <w:lang w:val="en"/>
        </w:rPr>
        <w:t>(modeling and</w:t>
      </w:r>
      <w:r w:rsidRPr="001F39AF">
        <w:rPr>
          <w:lang w:val="en"/>
        </w:rPr>
        <w:t xml:space="preserve"> </w:t>
      </w:r>
      <w:r w:rsidR="00993F5E">
        <w:rPr>
          <w:rStyle w:val="hps"/>
          <w:lang w:val="en"/>
        </w:rPr>
        <w:t>intermittent measurements</w:t>
      </w:r>
      <w:r w:rsidRPr="001F39AF">
        <w:rPr>
          <w:rStyle w:val="hps"/>
          <w:lang w:val="en"/>
        </w:rPr>
        <w:t>)</w:t>
      </w:r>
      <w:r w:rsidRPr="001F39AF">
        <w:rPr>
          <w:lang w:val="en"/>
        </w:rPr>
        <w:t xml:space="preserve">, (ii) </w:t>
      </w:r>
      <w:r w:rsidRPr="001F39AF">
        <w:rPr>
          <w:rStyle w:val="hps"/>
          <w:lang w:val="en"/>
        </w:rPr>
        <w:t>acquisition of</w:t>
      </w:r>
      <w:r w:rsidRPr="001F39AF">
        <w:rPr>
          <w:lang w:val="en"/>
        </w:rPr>
        <w:t xml:space="preserve"> </w:t>
      </w:r>
      <w:r w:rsidRPr="001F39AF">
        <w:rPr>
          <w:rStyle w:val="hps"/>
          <w:lang w:val="en"/>
        </w:rPr>
        <w:t>reference values</w:t>
      </w:r>
      <w:r w:rsidRPr="001F39AF">
        <w:rPr>
          <w:lang w:val="en"/>
        </w:rPr>
        <w:t xml:space="preserve"> </w:t>
      </w:r>
      <w:r w:rsidRPr="001F39AF">
        <w:rPr>
          <w:rStyle w:val="hps"/>
          <w:lang w:val="en"/>
        </w:rPr>
        <w:t>on emission</w:t>
      </w:r>
      <w:r w:rsidRPr="001F39AF">
        <w:rPr>
          <w:lang w:val="en"/>
        </w:rPr>
        <w:t xml:space="preserve"> </w:t>
      </w:r>
      <w:r w:rsidRPr="001F39AF">
        <w:rPr>
          <w:rStyle w:val="hps"/>
          <w:lang w:val="en"/>
        </w:rPr>
        <w:t>kinetics</w:t>
      </w:r>
      <w:r w:rsidRPr="001F39AF">
        <w:rPr>
          <w:lang w:val="en"/>
        </w:rPr>
        <w:t xml:space="preserve"> </w:t>
      </w:r>
      <w:r w:rsidRPr="001F39AF">
        <w:rPr>
          <w:rStyle w:val="hps"/>
          <w:lang w:val="en"/>
        </w:rPr>
        <w:t>deep litter heap</w:t>
      </w:r>
      <w:r w:rsidRPr="001F39AF">
        <w:rPr>
          <w:lang w:val="en"/>
        </w:rPr>
        <w:t xml:space="preserve"> </w:t>
      </w:r>
      <w:r w:rsidRPr="001F39AF">
        <w:rPr>
          <w:rStyle w:val="hps"/>
          <w:lang w:val="en"/>
        </w:rPr>
        <w:t>(DLH)</w:t>
      </w:r>
      <w:r w:rsidRPr="001F39AF">
        <w:rPr>
          <w:lang w:val="en"/>
        </w:rPr>
        <w:t xml:space="preserve"> </w:t>
      </w:r>
      <w:r w:rsidRPr="001F39AF">
        <w:rPr>
          <w:rStyle w:val="hps"/>
          <w:lang w:val="en"/>
        </w:rPr>
        <w:t>in representative</w:t>
      </w:r>
      <w:r w:rsidRPr="001F39AF">
        <w:rPr>
          <w:lang w:val="en"/>
        </w:rPr>
        <w:t xml:space="preserve"> </w:t>
      </w:r>
      <w:r w:rsidRPr="001F39AF">
        <w:rPr>
          <w:rStyle w:val="hps"/>
          <w:lang w:val="en"/>
        </w:rPr>
        <w:t>conditions of livestock</w:t>
      </w:r>
      <w:r w:rsidRPr="001F39AF">
        <w:rPr>
          <w:lang w:val="en"/>
        </w:rPr>
        <w:t xml:space="preserve">, (iii) </w:t>
      </w:r>
      <w:r w:rsidRPr="001F39AF">
        <w:rPr>
          <w:rStyle w:val="hps"/>
          <w:lang w:val="en"/>
        </w:rPr>
        <w:t>evaluating</w:t>
      </w:r>
      <w:r w:rsidRPr="001F39AF">
        <w:rPr>
          <w:lang w:val="en"/>
        </w:rPr>
        <w:t xml:space="preserve"> </w:t>
      </w:r>
      <w:r w:rsidRPr="001F39AF">
        <w:rPr>
          <w:rStyle w:val="hps"/>
          <w:lang w:val="en"/>
        </w:rPr>
        <w:t>the effect on gas emissions of three</w:t>
      </w:r>
      <w:r w:rsidRPr="001F39AF">
        <w:rPr>
          <w:lang w:val="en"/>
        </w:rPr>
        <w:t xml:space="preserve"> </w:t>
      </w:r>
      <w:r w:rsidRPr="001F39AF">
        <w:rPr>
          <w:rStyle w:val="hps"/>
          <w:lang w:val="en"/>
        </w:rPr>
        <w:t>manure management</w:t>
      </w:r>
      <w:r w:rsidRPr="001F39AF">
        <w:rPr>
          <w:lang w:val="en"/>
        </w:rPr>
        <w:t xml:space="preserve"> </w:t>
      </w:r>
      <w:r w:rsidRPr="001F39AF">
        <w:rPr>
          <w:rStyle w:val="hps"/>
          <w:lang w:val="en"/>
        </w:rPr>
        <w:t>modes</w:t>
      </w:r>
      <w:r w:rsidRPr="001F39AF">
        <w:rPr>
          <w:lang w:val="en"/>
        </w:rPr>
        <w:t xml:space="preserve"> </w:t>
      </w:r>
      <w:r w:rsidRPr="001F39AF">
        <w:rPr>
          <w:rStyle w:val="hps"/>
          <w:lang w:val="en"/>
        </w:rPr>
        <w:t>(control</w:t>
      </w:r>
      <w:r w:rsidRPr="001F39AF">
        <w:rPr>
          <w:lang w:val="en"/>
        </w:rPr>
        <w:t xml:space="preserve"> </w:t>
      </w:r>
      <w:r w:rsidRPr="001F39AF">
        <w:rPr>
          <w:rStyle w:val="hps"/>
          <w:lang w:val="en"/>
        </w:rPr>
        <w:t>heap,</w:t>
      </w:r>
      <w:r w:rsidRPr="001F39AF">
        <w:rPr>
          <w:lang w:val="en"/>
        </w:rPr>
        <w:t xml:space="preserve"> </w:t>
      </w:r>
      <w:r w:rsidRPr="001F39AF">
        <w:rPr>
          <w:rStyle w:val="hps"/>
          <w:lang w:val="en"/>
        </w:rPr>
        <w:t>heap</w:t>
      </w:r>
      <w:r w:rsidRPr="001F39AF">
        <w:rPr>
          <w:lang w:val="en"/>
        </w:rPr>
        <w:t xml:space="preserve"> </w:t>
      </w:r>
      <w:r w:rsidRPr="001F39AF">
        <w:rPr>
          <w:rStyle w:val="hps"/>
          <w:lang w:val="en"/>
        </w:rPr>
        <w:t>covered by a</w:t>
      </w:r>
      <w:r w:rsidRPr="001F39AF">
        <w:rPr>
          <w:lang w:val="en"/>
        </w:rPr>
        <w:t xml:space="preserve"> </w:t>
      </w:r>
      <w:r w:rsidRPr="001F39AF">
        <w:rPr>
          <w:rStyle w:val="hps"/>
          <w:lang w:val="en"/>
        </w:rPr>
        <w:t>geotextile</w:t>
      </w:r>
      <w:r w:rsidRPr="001F39AF">
        <w:rPr>
          <w:lang w:val="en"/>
        </w:rPr>
        <w:t xml:space="preserve"> </w:t>
      </w:r>
      <w:r w:rsidRPr="001F39AF">
        <w:rPr>
          <w:rStyle w:val="hps"/>
          <w:lang w:val="en"/>
        </w:rPr>
        <w:t>covering,</w:t>
      </w:r>
      <w:r w:rsidRPr="001F39AF">
        <w:rPr>
          <w:lang w:val="en"/>
        </w:rPr>
        <w:t xml:space="preserve"> covered + compacted heap) </w:t>
      </w:r>
      <w:r w:rsidRPr="001F39AF">
        <w:rPr>
          <w:rStyle w:val="hps"/>
          <w:lang w:val="en"/>
        </w:rPr>
        <w:t>of</w:t>
      </w:r>
      <w:r w:rsidRPr="001F39AF">
        <w:rPr>
          <w:lang w:val="en"/>
        </w:rPr>
        <w:t xml:space="preserve"> </w:t>
      </w:r>
      <w:r w:rsidRPr="001F39AF">
        <w:rPr>
          <w:rStyle w:val="hps"/>
          <w:lang w:val="en"/>
        </w:rPr>
        <w:t>deep litter</w:t>
      </w:r>
      <w:r w:rsidRPr="001F39AF">
        <w:rPr>
          <w:lang w:val="en"/>
        </w:rPr>
        <w:t xml:space="preserve"> </w:t>
      </w:r>
      <w:r w:rsidRPr="001F39AF">
        <w:rPr>
          <w:rStyle w:val="hps"/>
          <w:lang w:val="en"/>
        </w:rPr>
        <w:t>during storage.</w:t>
      </w:r>
      <w:r w:rsidR="00993F5E">
        <w:rPr>
          <w:rStyle w:val="hps"/>
          <w:lang w:val="en"/>
        </w:rPr>
        <w:t xml:space="preserve"> This study focused on the most dry and compact category of manure (FTC) that represented in 2010 25% of the solid manure produced by dairy farms and 65 % of the solid manure produced by meat farms.</w:t>
      </w:r>
    </w:p>
    <w:p w14:paraId="0C0C4163" w14:textId="34731963" w:rsidR="00993F5E" w:rsidRDefault="00111F33" w:rsidP="00023A39">
      <w:pPr>
        <w:pStyle w:val="ADEMETexte"/>
        <w:ind w:firstLine="360"/>
        <w:rPr>
          <w:lang w:val="en"/>
        </w:rPr>
      </w:pPr>
      <w:r w:rsidRPr="001F39AF">
        <w:rPr>
          <w:lang w:val="en"/>
        </w:rPr>
        <w:t xml:space="preserve">This study shows that </w:t>
      </w:r>
      <w:r w:rsidRPr="001F39AF">
        <w:rPr>
          <w:lang w:val="en" w:eastAsia="fr-FR"/>
        </w:rPr>
        <w:t>NH</w:t>
      </w:r>
      <w:r w:rsidRPr="001F39AF">
        <w:rPr>
          <w:vertAlign w:val="subscript"/>
          <w:lang w:val="en" w:eastAsia="fr-FR"/>
        </w:rPr>
        <w:t>3</w:t>
      </w:r>
      <w:r w:rsidRPr="001F39AF">
        <w:rPr>
          <w:lang w:val="en"/>
        </w:rPr>
        <w:t>-N, N-</w:t>
      </w:r>
      <w:r w:rsidRPr="001F39AF">
        <w:rPr>
          <w:lang w:val="en" w:eastAsia="fr-FR"/>
        </w:rPr>
        <w:t>N</w:t>
      </w:r>
      <w:r w:rsidRPr="001F39AF">
        <w:rPr>
          <w:vertAlign w:val="subscript"/>
          <w:lang w:val="en" w:eastAsia="fr-FR"/>
        </w:rPr>
        <w:t>2</w:t>
      </w:r>
      <w:r w:rsidRPr="001F39AF">
        <w:rPr>
          <w:lang w:val="en" w:eastAsia="fr-FR"/>
        </w:rPr>
        <w:t>O</w:t>
      </w:r>
      <w:r w:rsidRPr="001F39AF">
        <w:rPr>
          <w:lang w:val="en"/>
        </w:rPr>
        <w:t xml:space="preserve"> and C-</w:t>
      </w:r>
      <w:r w:rsidRPr="001F39AF">
        <w:rPr>
          <w:lang w:val="en" w:eastAsia="fr-FR"/>
        </w:rPr>
        <w:t>CH</w:t>
      </w:r>
      <w:r w:rsidRPr="001F39AF">
        <w:rPr>
          <w:vertAlign w:val="subscript"/>
          <w:lang w:val="en" w:eastAsia="fr-FR"/>
        </w:rPr>
        <w:t>4</w:t>
      </w:r>
      <w:r w:rsidRPr="001F39AF">
        <w:rPr>
          <w:lang w:val="en"/>
        </w:rPr>
        <w:t xml:space="preserve"> emissions occur predominantly during the first month of storage for deep litter heap</w:t>
      </w:r>
      <w:r w:rsidR="00993F5E">
        <w:rPr>
          <w:lang w:val="en"/>
        </w:rPr>
        <w:t xml:space="preserve"> (FTC)</w:t>
      </w:r>
      <w:r w:rsidRPr="001F39AF">
        <w:rPr>
          <w:lang w:val="en"/>
        </w:rPr>
        <w:t xml:space="preserve">, respectively in the range of 97 to 100%, 41 to 56% and 82 to 90% depending on the treatment. Ammonia emissions </w:t>
      </w:r>
      <w:r w:rsidR="00993F5E" w:rsidRPr="001F39AF">
        <w:rPr>
          <w:lang w:val="en"/>
        </w:rPr>
        <w:t>rang</w:t>
      </w:r>
      <w:r w:rsidR="00993F5E">
        <w:rPr>
          <w:lang w:val="en"/>
        </w:rPr>
        <w:t>e</w:t>
      </w:r>
      <w:r w:rsidR="00993F5E" w:rsidRPr="001F39AF">
        <w:rPr>
          <w:lang w:val="en"/>
        </w:rPr>
        <w:t xml:space="preserve"> </w:t>
      </w:r>
      <w:r w:rsidRPr="001F39AF">
        <w:rPr>
          <w:lang w:val="en"/>
        </w:rPr>
        <w:t>from 4 to 12% total nitrogen originally present in the heap probably related to the low ammonia nitrogen content of this type of effluent</w:t>
      </w:r>
      <w:r w:rsidR="00993F5E">
        <w:rPr>
          <w:lang w:val="en"/>
        </w:rPr>
        <w:t xml:space="preserve"> (11-34% of TAN – “total ammoniacal nitrogen” – TAN representing 35% of initial nitrogen)</w:t>
      </w:r>
      <w:r w:rsidRPr="001F39AF">
        <w:rPr>
          <w:lang w:val="en"/>
        </w:rPr>
        <w:t xml:space="preserve">. </w:t>
      </w:r>
      <w:r w:rsidRPr="001F39AF">
        <w:rPr>
          <w:lang w:val="en" w:eastAsia="fr-FR"/>
        </w:rPr>
        <w:t>N</w:t>
      </w:r>
      <w:r w:rsidRPr="001F39AF">
        <w:rPr>
          <w:vertAlign w:val="subscript"/>
          <w:lang w:val="en" w:eastAsia="fr-FR"/>
        </w:rPr>
        <w:t>2</w:t>
      </w:r>
      <w:r w:rsidRPr="001F39AF">
        <w:rPr>
          <w:lang w:val="en" w:eastAsia="fr-FR"/>
        </w:rPr>
        <w:t>O</w:t>
      </w:r>
      <w:r w:rsidRPr="001F39AF">
        <w:rPr>
          <w:lang w:val="en"/>
        </w:rPr>
        <w:t xml:space="preserve"> emissions </w:t>
      </w:r>
      <w:r w:rsidR="00993F5E">
        <w:rPr>
          <w:lang w:val="en"/>
        </w:rPr>
        <w:t>ranged</w:t>
      </w:r>
      <w:r w:rsidRPr="001F39AF">
        <w:rPr>
          <w:lang w:val="en"/>
        </w:rPr>
        <w:t xml:space="preserve"> between 0.075 and 0.15% of total nitrogen initially present. </w:t>
      </w:r>
      <w:r w:rsidR="00993F5E">
        <w:rPr>
          <w:lang w:val="en"/>
        </w:rPr>
        <w:t>Liquid</w:t>
      </w:r>
      <w:r w:rsidR="00993F5E" w:rsidRPr="001F39AF">
        <w:rPr>
          <w:lang w:val="en"/>
        </w:rPr>
        <w:t xml:space="preserve"> </w:t>
      </w:r>
      <w:r w:rsidRPr="001F39AF">
        <w:rPr>
          <w:lang w:val="en"/>
        </w:rPr>
        <w:t>loss</w:t>
      </w:r>
      <w:r w:rsidR="00993F5E">
        <w:rPr>
          <w:lang w:val="en"/>
        </w:rPr>
        <w:t>es</w:t>
      </w:r>
      <w:r w:rsidRPr="001F39AF">
        <w:rPr>
          <w:lang w:val="en"/>
        </w:rPr>
        <w:t xml:space="preserve"> of nitrogen (nitrate, ammonia) </w:t>
      </w:r>
      <w:r w:rsidR="00993F5E">
        <w:rPr>
          <w:lang w:val="en"/>
        </w:rPr>
        <w:t>we</w:t>
      </w:r>
      <w:r w:rsidR="00993F5E" w:rsidRPr="001F39AF">
        <w:rPr>
          <w:lang w:val="en"/>
        </w:rPr>
        <w:t xml:space="preserve">re </w:t>
      </w:r>
      <w:r w:rsidRPr="001F39AF">
        <w:rPr>
          <w:lang w:val="en"/>
        </w:rPr>
        <w:t>less than 1% of the initial total nitrogen. The decrease in nitrogen of deep litter cattle manure occurs primarily in the form of dinitrogen (N</w:t>
      </w:r>
      <w:r w:rsidRPr="001F39AF">
        <w:rPr>
          <w:vertAlign w:val="subscript"/>
          <w:lang w:val="en"/>
        </w:rPr>
        <w:t>2</w:t>
      </w:r>
      <w:r w:rsidR="00993F5E" w:rsidRPr="00023A39">
        <w:rPr>
          <w:lang w:val="en"/>
        </w:rPr>
        <w:t xml:space="preserve"> </w:t>
      </w:r>
      <w:r w:rsidR="00993F5E">
        <w:rPr>
          <w:lang w:val="en"/>
        </w:rPr>
        <w:t xml:space="preserve">; 25-28% of the </w:t>
      </w:r>
      <w:r w:rsidR="00993F5E" w:rsidRPr="001F39AF">
        <w:rPr>
          <w:lang w:val="en"/>
        </w:rPr>
        <w:t>initial total nitrogen</w:t>
      </w:r>
      <w:r w:rsidR="00993F5E">
        <w:rPr>
          <w:lang w:val="en"/>
        </w:rPr>
        <w:t xml:space="preserve"> for the control and the covered pile, and 4% for the compacted treatment</w:t>
      </w:r>
      <w:r w:rsidRPr="001F39AF">
        <w:rPr>
          <w:lang w:val="en"/>
        </w:rPr>
        <w:t xml:space="preserve">). </w:t>
      </w:r>
    </w:p>
    <w:p w14:paraId="6A659629" w14:textId="6E9A4A5D" w:rsidR="00111F33" w:rsidRPr="001F39AF" w:rsidRDefault="00111F33" w:rsidP="00023A39">
      <w:pPr>
        <w:pStyle w:val="ADEMETexte"/>
        <w:tabs>
          <w:tab w:val="left" w:pos="8931"/>
        </w:tabs>
        <w:ind w:firstLine="360"/>
        <w:rPr>
          <w:lang w:val="en"/>
        </w:rPr>
      </w:pPr>
      <w:r w:rsidRPr="001F39AF">
        <w:rPr>
          <w:lang w:val="en"/>
        </w:rPr>
        <w:t xml:space="preserve">The treatments </w:t>
      </w:r>
      <w:r w:rsidR="006A6FBA">
        <w:rPr>
          <w:lang w:val="en"/>
        </w:rPr>
        <w:t>studi</w:t>
      </w:r>
      <w:r w:rsidR="006A6FBA" w:rsidRPr="001F39AF">
        <w:rPr>
          <w:lang w:val="en"/>
        </w:rPr>
        <w:t xml:space="preserve">ed </w:t>
      </w:r>
      <w:r w:rsidRPr="001F39AF">
        <w:rPr>
          <w:lang w:val="en"/>
        </w:rPr>
        <w:t xml:space="preserve">in this project </w:t>
      </w:r>
      <w:r w:rsidR="006A6FBA">
        <w:rPr>
          <w:lang w:val="en"/>
        </w:rPr>
        <w:t>confirmed the hypothesis of</w:t>
      </w:r>
      <w:r w:rsidRPr="001F39AF">
        <w:rPr>
          <w:lang w:val="en"/>
        </w:rPr>
        <w:t xml:space="preserve"> ammonia emission</w:t>
      </w:r>
      <w:r w:rsidR="006A6FBA">
        <w:rPr>
          <w:lang w:val="en"/>
        </w:rPr>
        <w:t xml:space="preserve"> reduction</w:t>
      </w:r>
      <w:r w:rsidRPr="001F39AF">
        <w:rPr>
          <w:lang w:val="en"/>
        </w:rPr>
        <w:t xml:space="preserve">s </w:t>
      </w:r>
      <w:r w:rsidR="006A6FBA">
        <w:rPr>
          <w:lang w:val="en"/>
        </w:rPr>
        <w:t xml:space="preserve">by covering or compacting </w:t>
      </w:r>
      <w:r w:rsidRPr="001F39AF">
        <w:rPr>
          <w:lang w:val="en"/>
        </w:rPr>
        <w:t xml:space="preserve">(Pedersen &amp; Sommer, 2011). </w:t>
      </w:r>
      <w:r w:rsidR="006A6FBA">
        <w:rPr>
          <w:lang w:val="en"/>
        </w:rPr>
        <w:t>The uncertainty on emission reduction (in % of initial total nitrogen) was less than 6%, but remained high considering</w:t>
      </w:r>
      <w:r w:rsidRPr="001F39AF">
        <w:rPr>
          <w:lang w:val="en"/>
        </w:rPr>
        <w:t xml:space="preserve"> the uncertainty about the initial composition of manure (above 20%)</w:t>
      </w:r>
      <w:r w:rsidR="006A6FBA">
        <w:rPr>
          <w:lang w:val="en"/>
        </w:rPr>
        <w:t xml:space="preserve"> and the repeatability of pile setting up (complexe geometrical shape, lack of turning equipment)</w:t>
      </w:r>
      <w:r w:rsidRPr="001F39AF">
        <w:rPr>
          <w:lang w:val="en"/>
        </w:rPr>
        <w:t xml:space="preserve">. </w:t>
      </w:r>
      <w:r w:rsidR="006A6FBA">
        <w:rPr>
          <w:lang w:val="en"/>
        </w:rPr>
        <w:t>Covering the pile induced a decrease in biological activity by limiting humidification from rain. This result should be confirmed with further measurements covering the variability of pile setting and climates (rainfall). Regarding GHG emissions, covering the pile did not reduce emissions</w:t>
      </w:r>
      <w:r w:rsidR="006A6FBA" w:rsidRPr="006A6FBA">
        <w:rPr>
          <w:lang w:val="en"/>
        </w:rPr>
        <w:t xml:space="preserve">. </w:t>
      </w:r>
      <w:r w:rsidR="006A6FBA">
        <w:rPr>
          <w:lang w:val="en"/>
        </w:rPr>
        <w:t>On the contrary</w:t>
      </w:r>
      <w:r w:rsidRPr="001F39AF">
        <w:rPr>
          <w:lang w:val="en"/>
        </w:rPr>
        <w:t>, the compaction has a significant impact: 6-fold increase the amount of methane emitted. This is unacceptable to consider recommending compaction heap at storage. Staying at the scale of single storage is a bit simplistic, particularly at the level of ammonia</w:t>
      </w:r>
      <w:r w:rsidR="006A6FBA">
        <w:rPr>
          <w:lang w:val="en"/>
        </w:rPr>
        <w:t xml:space="preserve"> that can be emitted after spreading, particularly when the manure is entered in the soil after 48h</w:t>
      </w:r>
      <w:r w:rsidRPr="001F39AF">
        <w:rPr>
          <w:lang w:val="en"/>
        </w:rPr>
        <w:t>. Indeed, the control heap contains no more ammonia nitrogen at the end of storage, which suggests a limited volatilization during spreading. The covered heap had little bit less volatilization during storage, but it still contains 3 kg of NH3 at the end of the period, which could be more easily volatilized during spreading.</w:t>
      </w:r>
    </w:p>
    <w:p w14:paraId="563E947C" w14:textId="5CC2A5B0" w:rsidR="005A6612" w:rsidRDefault="00111F33" w:rsidP="00023A39">
      <w:pPr>
        <w:pStyle w:val="ADEMETexte"/>
        <w:ind w:firstLine="360"/>
        <w:rPr>
          <w:lang w:val="en"/>
        </w:rPr>
      </w:pPr>
      <w:r w:rsidRPr="001F39AF">
        <w:rPr>
          <w:lang w:val="en"/>
        </w:rPr>
        <w:t>Methodologically, this experiment shows that the ratio of concentration gradients (eg grad CO</w:t>
      </w:r>
      <w:r w:rsidRPr="001F39AF">
        <w:rPr>
          <w:vertAlign w:val="subscript"/>
          <w:lang w:val="en"/>
        </w:rPr>
        <w:t>2</w:t>
      </w:r>
      <w:r w:rsidRPr="001F39AF">
        <w:rPr>
          <w:lang w:val="en"/>
        </w:rPr>
        <w:t xml:space="preserve">-C / grad </w:t>
      </w:r>
      <w:r w:rsidRPr="001F39AF">
        <w:rPr>
          <w:lang w:val="en" w:eastAsia="fr-FR"/>
        </w:rPr>
        <w:t>CH</w:t>
      </w:r>
      <w:r w:rsidRPr="001F39AF">
        <w:rPr>
          <w:vertAlign w:val="subscript"/>
          <w:lang w:val="en" w:eastAsia="fr-FR"/>
        </w:rPr>
        <w:t>4</w:t>
      </w:r>
      <w:r w:rsidRPr="001F39AF">
        <w:rPr>
          <w:lang w:val="en"/>
        </w:rPr>
        <w:t>-C</w:t>
      </w:r>
      <w:r w:rsidR="00F21221">
        <w:rPr>
          <w:lang w:val="en"/>
        </w:rPr>
        <w:t xml:space="preserve"> ; gradient observed between air sampled 20cm from the pile surface and air sampled 2m from the pile surface</w:t>
      </w:r>
      <w:r w:rsidRPr="001F39AF">
        <w:rPr>
          <w:lang w:val="en"/>
        </w:rPr>
        <w:t xml:space="preserve">) is good field indicator to assess the propensity of deep litter manure storages to emit ammonia or </w:t>
      </w:r>
      <w:r w:rsidR="00F21221">
        <w:rPr>
          <w:lang w:val="en"/>
        </w:rPr>
        <w:t>GHG</w:t>
      </w:r>
      <w:r w:rsidRPr="001F39AF">
        <w:rPr>
          <w:lang w:val="en"/>
        </w:rPr>
        <w:t xml:space="preserve">. </w:t>
      </w:r>
      <w:r w:rsidR="00F21221">
        <w:rPr>
          <w:lang w:val="en"/>
        </w:rPr>
        <w:t>This study proposes a simplified method of emission measurement that associates this indicator to the mass budget of the manure. Used without mass budget</w:t>
      </w:r>
      <w:r w:rsidRPr="001F39AF">
        <w:rPr>
          <w:lang w:val="en"/>
        </w:rPr>
        <w:t xml:space="preserve">, </w:t>
      </w:r>
      <w:r w:rsidR="00F21221">
        <w:rPr>
          <w:lang w:val="en"/>
        </w:rPr>
        <w:t>this indicator</w:t>
      </w:r>
      <w:r w:rsidR="00F21221" w:rsidRPr="001F39AF">
        <w:rPr>
          <w:lang w:val="en"/>
        </w:rPr>
        <w:t xml:space="preserve"> </w:t>
      </w:r>
      <w:r w:rsidRPr="001F39AF">
        <w:rPr>
          <w:lang w:val="en"/>
        </w:rPr>
        <w:t xml:space="preserve">could be used to confirm the </w:t>
      </w:r>
      <w:r w:rsidR="00F21221">
        <w:rPr>
          <w:lang w:val="en"/>
        </w:rPr>
        <w:t>end</w:t>
      </w:r>
      <w:r w:rsidR="00F21221" w:rsidRPr="001F39AF">
        <w:rPr>
          <w:lang w:val="en"/>
        </w:rPr>
        <w:t xml:space="preserve"> </w:t>
      </w:r>
      <w:r w:rsidRPr="001F39AF">
        <w:rPr>
          <w:lang w:val="en"/>
        </w:rPr>
        <w:t xml:space="preserve">of </w:t>
      </w:r>
      <w:r w:rsidRPr="001F39AF">
        <w:rPr>
          <w:lang w:val="en" w:eastAsia="fr-FR"/>
        </w:rPr>
        <w:t>NH</w:t>
      </w:r>
      <w:r w:rsidRPr="001F39AF">
        <w:rPr>
          <w:vertAlign w:val="subscript"/>
          <w:lang w:val="en" w:eastAsia="fr-FR"/>
        </w:rPr>
        <w:t>3</w:t>
      </w:r>
      <w:r w:rsidRPr="001F39AF">
        <w:rPr>
          <w:lang w:val="en"/>
        </w:rPr>
        <w:t xml:space="preserve"> emissions about two weeks after </w:t>
      </w:r>
      <w:r w:rsidR="00F21221">
        <w:rPr>
          <w:lang w:val="en"/>
        </w:rPr>
        <w:t>pile setting</w:t>
      </w:r>
      <w:r w:rsidRPr="001F39AF">
        <w:rPr>
          <w:lang w:val="en"/>
        </w:rPr>
        <w:t xml:space="preserve"> or to confirm that the CH</w:t>
      </w:r>
      <w:r w:rsidRPr="001F39AF">
        <w:rPr>
          <w:vertAlign w:val="subscript"/>
          <w:lang w:val="en"/>
        </w:rPr>
        <w:t>4</w:t>
      </w:r>
      <w:r w:rsidRPr="001F39AF">
        <w:rPr>
          <w:lang w:val="en"/>
        </w:rPr>
        <w:t>-C emission is generally less than 2% of the initial C stock (</w:t>
      </w:r>
      <w:r w:rsidR="00F21221">
        <w:rPr>
          <w:lang w:val="en"/>
        </w:rPr>
        <w:t xml:space="preserve">ratio </w:t>
      </w:r>
      <w:r w:rsidRPr="001F39AF">
        <w:rPr>
          <w:lang w:val="en"/>
        </w:rPr>
        <w:t>grad CO</w:t>
      </w:r>
      <w:r w:rsidRPr="001F39AF">
        <w:rPr>
          <w:vertAlign w:val="subscript"/>
          <w:lang w:val="en"/>
        </w:rPr>
        <w:t>2</w:t>
      </w:r>
      <w:r w:rsidRPr="001F39AF">
        <w:rPr>
          <w:lang w:val="en"/>
        </w:rPr>
        <w:t xml:space="preserve">-C / grad </w:t>
      </w:r>
      <w:r w:rsidRPr="001F39AF">
        <w:rPr>
          <w:lang w:val="en" w:eastAsia="fr-FR"/>
        </w:rPr>
        <w:t>CH</w:t>
      </w:r>
      <w:r w:rsidRPr="001F39AF">
        <w:rPr>
          <w:vertAlign w:val="subscript"/>
          <w:lang w:val="en" w:eastAsia="fr-FR"/>
        </w:rPr>
        <w:t>4</w:t>
      </w:r>
      <w:r w:rsidRPr="001F39AF">
        <w:rPr>
          <w:lang w:val="en"/>
        </w:rPr>
        <w:t xml:space="preserve">-C </w:t>
      </w:r>
      <w:r w:rsidR="00F21221">
        <w:rPr>
          <w:lang w:val="en"/>
        </w:rPr>
        <w:t>above</w:t>
      </w:r>
      <w:r w:rsidRPr="001F39AF">
        <w:rPr>
          <w:lang w:val="en"/>
        </w:rPr>
        <w:t xml:space="preserve"> 100) or that emissions of </w:t>
      </w:r>
      <w:r w:rsidRPr="001F39AF">
        <w:rPr>
          <w:lang w:val="en" w:eastAsia="fr-FR"/>
        </w:rPr>
        <w:t>N</w:t>
      </w:r>
      <w:r w:rsidRPr="001F39AF">
        <w:rPr>
          <w:vertAlign w:val="subscript"/>
          <w:lang w:val="en" w:eastAsia="fr-FR"/>
        </w:rPr>
        <w:t>2</w:t>
      </w:r>
      <w:r w:rsidRPr="001F39AF">
        <w:rPr>
          <w:lang w:val="en" w:eastAsia="fr-FR"/>
        </w:rPr>
        <w:t>O</w:t>
      </w:r>
      <w:r w:rsidRPr="001F39AF">
        <w:rPr>
          <w:lang w:val="en"/>
        </w:rPr>
        <w:t xml:space="preserve">-N are less than 0.1% of the initial </w:t>
      </w:r>
      <w:r w:rsidR="00F21221">
        <w:rPr>
          <w:lang w:val="en"/>
        </w:rPr>
        <w:t xml:space="preserve">total </w:t>
      </w:r>
      <w:r w:rsidRPr="001F39AF">
        <w:rPr>
          <w:lang w:val="en"/>
        </w:rPr>
        <w:t>nitrogen (ratio grad CO</w:t>
      </w:r>
      <w:r w:rsidRPr="001F39AF">
        <w:rPr>
          <w:vertAlign w:val="subscript"/>
          <w:lang w:val="en"/>
        </w:rPr>
        <w:t>2</w:t>
      </w:r>
      <w:r w:rsidRPr="001F39AF">
        <w:rPr>
          <w:lang w:val="en"/>
        </w:rPr>
        <w:t>-C / grad</w:t>
      </w:r>
      <w:r w:rsidRPr="001F39AF">
        <w:rPr>
          <w:lang w:val="en" w:eastAsia="fr-FR"/>
        </w:rPr>
        <w:t xml:space="preserve"> N</w:t>
      </w:r>
      <w:r w:rsidRPr="001F39AF">
        <w:rPr>
          <w:vertAlign w:val="subscript"/>
          <w:lang w:val="en" w:eastAsia="fr-FR"/>
        </w:rPr>
        <w:t>2</w:t>
      </w:r>
      <w:r w:rsidRPr="001F39AF">
        <w:rPr>
          <w:lang w:val="en" w:eastAsia="fr-FR"/>
        </w:rPr>
        <w:t>O</w:t>
      </w:r>
      <w:r w:rsidRPr="001F39AF">
        <w:rPr>
          <w:lang w:val="en"/>
        </w:rPr>
        <w:t xml:space="preserve">-N </w:t>
      </w:r>
      <w:r w:rsidR="00F21221">
        <w:rPr>
          <w:lang w:val="en"/>
        </w:rPr>
        <w:t>above</w:t>
      </w:r>
      <w:r w:rsidRPr="001F39AF">
        <w:rPr>
          <w:lang w:val="en"/>
        </w:rPr>
        <w:t xml:space="preserve"> 300). This indicator can be advantageous in process control on composting platforms indicating the stabilization of organic matter</w:t>
      </w:r>
      <w:r w:rsidR="00F21221">
        <w:rPr>
          <w:lang w:val="en"/>
        </w:rPr>
        <w:t xml:space="preserve"> (end of ammonia and methane emissions)</w:t>
      </w:r>
      <w:r w:rsidRPr="001F39AF">
        <w:rPr>
          <w:lang w:val="en"/>
        </w:rPr>
        <w:t xml:space="preserve">. One can also consider the use of this indicator by technicians to </w:t>
      </w:r>
      <w:r w:rsidR="00F21221">
        <w:rPr>
          <w:lang w:val="en"/>
        </w:rPr>
        <w:t>check the effect of innovative techniques on the emissions from manure storage and treatment</w:t>
      </w:r>
      <w:r w:rsidRPr="001F39AF">
        <w:rPr>
          <w:lang w:val="en"/>
        </w:rPr>
        <w:t xml:space="preserve">. Finally, this indicator </w:t>
      </w:r>
      <w:r w:rsidR="00F21221">
        <w:rPr>
          <w:lang w:val="en"/>
        </w:rPr>
        <w:t xml:space="preserve">could be used </w:t>
      </w:r>
      <w:r w:rsidRPr="001F39AF">
        <w:rPr>
          <w:lang w:val="en"/>
        </w:rPr>
        <w:t>on other effluent processing methods (</w:t>
      </w:r>
      <w:r w:rsidR="00F21221" w:rsidRPr="001F39AF">
        <w:rPr>
          <w:lang w:val="en"/>
        </w:rPr>
        <w:t>w</w:t>
      </w:r>
      <w:r w:rsidR="00F21221">
        <w:rPr>
          <w:lang w:val="en"/>
        </w:rPr>
        <w:t>ermi</w:t>
      </w:r>
      <w:r w:rsidRPr="001F39AF">
        <w:rPr>
          <w:lang w:val="en"/>
        </w:rPr>
        <w:t xml:space="preserve">composting, bio-filter, etc.), preferably by associating it with a mass balance </w:t>
      </w:r>
      <w:r w:rsidR="00F21221">
        <w:rPr>
          <w:lang w:val="en"/>
        </w:rPr>
        <w:t>of the</w:t>
      </w:r>
      <w:r w:rsidR="00F21221" w:rsidRPr="001F39AF">
        <w:rPr>
          <w:lang w:val="en"/>
        </w:rPr>
        <w:t xml:space="preserve"> </w:t>
      </w:r>
      <w:r w:rsidRPr="001F39AF">
        <w:rPr>
          <w:lang w:val="en"/>
        </w:rPr>
        <w:t>process.</w:t>
      </w:r>
    </w:p>
    <w:p w14:paraId="247C6F39" w14:textId="4B1CE895" w:rsidR="00F21221" w:rsidRPr="00F21221" w:rsidRDefault="00F21221" w:rsidP="00F21221">
      <w:pPr>
        <w:pStyle w:val="ADEMETexte"/>
        <w:ind w:firstLine="360"/>
        <w:rPr>
          <w:lang w:val="en"/>
        </w:rPr>
      </w:pPr>
      <w:r w:rsidRPr="00F21221">
        <w:rPr>
          <w:lang w:val="en"/>
        </w:rPr>
        <w:t>This study adapt</w:t>
      </w:r>
      <w:r>
        <w:rPr>
          <w:lang w:val="en"/>
        </w:rPr>
        <w:t>ed</w:t>
      </w:r>
      <w:r w:rsidRPr="00F21221">
        <w:rPr>
          <w:lang w:val="en"/>
        </w:rPr>
        <w:t xml:space="preserve"> </w:t>
      </w:r>
      <w:r>
        <w:rPr>
          <w:lang w:val="en"/>
        </w:rPr>
        <w:t xml:space="preserve">a </w:t>
      </w:r>
      <w:r w:rsidRPr="00F21221">
        <w:rPr>
          <w:lang w:val="en"/>
        </w:rPr>
        <w:t xml:space="preserve">composting model </w:t>
      </w:r>
      <w:r>
        <w:rPr>
          <w:lang w:val="en"/>
        </w:rPr>
        <w:t>to the</w:t>
      </w:r>
      <w:r w:rsidRPr="00F21221">
        <w:rPr>
          <w:lang w:val="en"/>
        </w:rPr>
        <w:t xml:space="preserve"> case of manure </w:t>
      </w:r>
      <w:r>
        <w:rPr>
          <w:lang w:val="en"/>
        </w:rPr>
        <w:t xml:space="preserve">storage </w:t>
      </w:r>
      <w:r w:rsidRPr="00F21221">
        <w:rPr>
          <w:lang w:val="en"/>
        </w:rPr>
        <w:t xml:space="preserve">in the field. The model uses climate data </w:t>
      </w:r>
      <w:r>
        <w:rPr>
          <w:lang w:val="en"/>
        </w:rPr>
        <w:t xml:space="preserve">as </w:t>
      </w:r>
      <w:r w:rsidRPr="00F21221">
        <w:rPr>
          <w:lang w:val="en"/>
        </w:rPr>
        <w:t xml:space="preserve">input variables (temperature, humidity, rain). The initial description of the heap </w:t>
      </w:r>
      <w:r>
        <w:rPr>
          <w:lang w:val="en"/>
        </w:rPr>
        <w:t>includes</w:t>
      </w:r>
      <w:r w:rsidRPr="00F21221">
        <w:rPr>
          <w:lang w:val="en"/>
        </w:rPr>
        <w:t xml:space="preserve"> geometric variables (volume, area), physical variables (moisture, dry matter density) and biochemical variables (carbon, </w:t>
      </w:r>
      <w:r w:rsidRPr="00F21221">
        <w:rPr>
          <w:lang w:val="en"/>
        </w:rPr>
        <w:lastRenderedPageBreak/>
        <w:t xml:space="preserve">nitrogen, phosphorus, potassium, nitrogen and carbon availability). The model predicts the gaseous emissions, the pile temperature, mass loss and stabilization of organic matter through the reduction of COD (chemical oxygen demand). </w:t>
      </w:r>
      <w:r>
        <w:rPr>
          <w:lang w:val="en"/>
        </w:rPr>
        <w:t>Compare</w:t>
      </w:r>
      <w:r w:rsidRPr="00F21221">
        <w:rPr>
          <w:lang w:val="en"/>
        </w:rPr>
        <w:t>d with observations without parameter</w:t>
      </w:r>
      <w:r>
        <w:rPr>
          <w:lang w:val="en"/>
        </w:rPr>
        <w:t xml:space="preserve"> calibration</w:t>
      </w:r>
      <w:r w:rsidRPr="00F21221">
        <w:rPr>
          <w:lang w:val="en"/>
        </w:rPr>
        <w:t xml:space="preserve">, the effect of </w:t>
      </w:r>
      <w:r>
        <w:rPr>
          <w:lang w:val="en"/>
        </w:rPr>
        <w:t>compaction</w:t>
      </w:r>
      <w:r w:rsidRPr="00F21221">
        <w:rPr>
          <w:lang w:val="en"/>
        </w:rPr>
        <w:t xml:space="preserve"> on </w:t>
      </w:r>
      <w:r>
        <w:rPr>
          <w:lang w:val="en"/>
        </w:rPr>
        <w:t>methane</w:t>
      </w:r>
      <w:r w:rsidRPr="00F21221">
        <w:rPr>
          <w:lang w:val="en"/>
        </w:rPr>
        <w:t xml:space="preserve"> emission is correctly predicted as </w:t>
      </w:r>
      <w:r>
        <w:rPr>
          <w:lang w:val="en"/>
        </w:rPr>
        <w:t xml:space="preserve">well as </w:t>
      </w:r>
      <w:r w:rsidRPr="00F21221">
        <w:rPr>
          <w:lang w:val="en"/>
        </w:rPr>
        <w:t>the magnitude of CO</w:t>
      </w:r>
      <w:r w:rsidRPr="00023A39">
        <w:rPr>
          <w:vertAlign w:val="subscript"/>
          <w:lang w:val="en"/>
        </w:rPr>
        <w:t>2</w:t>
      </w:r>
      <w:r w:rsidRPr="00F21221">
        <w:rPr>
          <w:lang w:val="en"/>
        </w:rPr>
        <w:t>, NH</w:t>
      </w:r>
      <w:r w:rsidRPr="00023A39">
        <w:rPr>
          <w:vertAlign w:val="subscript"/>
          <w:lang w:val="en"/>
        </w:rPr>
        <w:t>3</w:t>
      </w:r>
      <w:r w:rsidRPr="00F21221">
        <w:rPr>
          <w:lang w:val="en"/>
        </w:rPr>
        <w:t xml:space="preserve"> and N</w:t>
      </w:r>
      <w:r w:rsidRPr="00F21221">
        <w:rPr>
          <w:vertAlign w:val="subscript"/>
          <w:lang w:val="en"/>
        </w:rPr>
        <w:t>2</w:t>
      </w:r>
      <w:r w:rsidRPr="00F21221">
        <w:rPr>
          <w:lang w:val="en"/>
        </w:rPr>
        <w:t>O</w:t>
      </w:r>
      <w:r>
        <w:rPr>
          <w:lang w:val="en"/>
        </w:rPr>
        <w:t xml:space="preserve"> emissions</w:t>
      </w:r>
      <w:r w:rsidRPr="00F21221">
        <w:rPr>
          <w:lang w:val="en"/>
        </w:rPr>
        <w:t>.</w:t>
      </w:r>
    </w:p>
    <w:p w14:paraId="5FF32F66" w14:textId="4492E38D" w:rsidR="00F21221" w:rsidRDefault="00F21221" w:rsidP="00023A39">
      <w:pPr>
        <w:pStyle w:val="ADEMETexte"/>
        <w:ind w:firstLine="360"/>
        <w:rPr>
          <w:lang w:val="en"/>
        </w:rPr>
      </w:pPr>
      <w:r w:rsidRPr="00F21221">
        <w:rPr>
          <w:lang w:val="en"/>
        </w:rPr>
        <w:t xml:space="preserve">Uncertainty analysis highlights three critical points, </w:t>
      </w:r>
      <w:r w:rsidR="00F47A70">
        <w:rPr>
          <w:lang w:val="en"/>
        </w:rPr>
        <w:t xml:space="preserve">that are </w:t>
      </w:r>
      <w:r w:rsidRPr="00F21221">
        <w:rPr>
          <w:lang w:val="en"/>
        </w:rPr>
        <w:t xml:space="preserve">essential to indicate </w:t>
      </w:r>
      <w:r w:rsidR="00F47A70">
        <w:rPr>
          <w:lang w:val="en"/>
        </w:rPr>
        <w:t>when presenting</w:t>
      </w:r>
      <w:r w:rsidRPr="00F21221">
        <w:rPr>
          <w:lang w:val="en"/>
        </w:rPr>
        <w:t xml:space="preserve"> the results of emission measurement</w:t>
      </w:r>
      <w:r w:rsidR="00F47A70">
        <w:rPr>
          <w:lang w:val="en"/>
        </w:rPr>
        <w:t>s from</w:t>
      </w:r>
      <w:r w:rsidRPr="00F21221">
        <w:rPr>
          <w:lang w:val="en"/>
        </w:rPr>
        <w:t xml:space="preserve"> manure storage: the uncertainty in the mass balance of vola</w:t>
      </w:r>
      <w:r w:rsidR="00F47A70">
        <w:rPr>
          <w:lang w:val="en"/>
        </w:rPr>
        <w:t>tile and nonvolatile elements (</w:t>
      </w:r>
      <w:r w:rsidRPr="00F21221">
        <w:rPr>
          <w:lang w:val="en"/>
        </w:rPr>
        <w:t xml:space="preserve">for example, carbon, water, phosphorus, potassium); the uncertainty of concentration gradients; the uncertainty associated with the temporal extrapolation of observations. This study led to propose a framework for estimating the uncertainty associated with the measurement of emissions </w:t>
      </w:r>
      <w:r w:rsidR="00F47A70">
        <w:rPr>
          <w:lang w:val="en"/>
        </w:rPr>
        <w:t>from</w:t>
      </w:r>
      <w:r w:rsidRPr="00F21221">
        <w:rPr>
          <w:lang w:val="en"/>
        </w:rPr>
        <w:t xml:space="preserve"> manure storage. The selected measurand is the emission of NH</w:t>
      </w:r>
      <w:r w:rsidRPr="00023A39">
        <w:rPr>
          <w:vertAlign w:val="subscript"/>
          <w:lang w:val="en"/>
        </w:rPr>
        <w:t>3</w:t>
      </w:r>
      <w:r w:rsidRPr="00F21221">
        <w:rPr>
          <w:lang w:val="en"/>
        </w:rPr>
        <w:t>, N</w:t>
      </w:r>
      <w:r w:rsidRPr="00023A39">
        <w:rPr>
          <w:vertAlign w:val="subscript"/>
          <w:lang w:val="en"/>
        </w:rPr>
        <w:t>2</w:t>
      </w:r>
      <w:r w:rsidRPr="00F21221">
        <w:rPr>
          <w:lang w:val="en"/>
        </w:rPr>
        <w:t>O and CH</w:t>
      </w:r>
      <w:r w:rsidRPr="00023A39">
        <w:rPr>
          <w:vertAlign w:val="subscript"/>
          <w:lang w:val="en"/>
        </w:rPr>
        <w:t>4</w:t>
      </w:r>
      <w:r w:rsidRPr="00F21221">
        <w:rPr>
          <w:lang w:val="en"/>
        </w:rPr>
        <w:t xml:space="preserve"> of the whole </w:t>
      </w:r>
      <w:r w:rsidR="00F47A70">
        <w:rPr>
          <w:lang w:val="en"/>
        </w:rPr>
        <w:t>pile</w:t>
      </w:r>
      <w:r w:rsidRPr="00F21221">
        <w:rPr>
          <w:lang w:val="en"/>
        </w:rPr>
        <w:t xml:space="preserve">, cumulated since the beginning of the </w:t>
      </w:r>
      <w:r w:rsidR="00F47A70">
        <w:rPr>
          <w:lang w:val="en"/>
        </w:rPr>
        <w:t>storage, relative to one ton of initial fresh</w:t>
      </w:r>
      <w:r w:rsidRPr="00F21221">
        <w:rPr>
          <w:lang w:val="en"/>
        </w:rPr>
        <w:t xml:space="preserve"> manure. The sources of uncertainty have been </w:t>
      </w:r>
      <w:r w:rsidR="00F47A70">
        <w:rPr>
          <w:lang w:val="en"/>
        </w:rPr>
        <w:t>identified</w:t>
      </w:r>
      <w:r w:rsidRPr="00F21221">
        <w:rPr>
          <w:lang w:val="en"/>
        </w:rPr>
        <w:t xml:space="preserve"> (Ishikawa diagram). In our case it was not possible to separate what belongs to </w:t>
      </w:r>
      <w:r w:rsidR="00F47A70">
        <w:rPr>
          <w:lang w:val="en"/>
        </w:rPr>
        <w:t>measurement from</w:t>
      </w:r>
      <w:r w:rsidRPr="00F21221">
        <w:rPr>
          <w:lang w:val="en"/>
        </w:rPr>
        <w:t xml:space="preserve"> what concerns the definitional uncertainty (characterization of manure). The most important sources of uncertainty are the following. (</w:t>
      </w:r>
      <w:r w:rsidR="00EE1ABF">
        <w:rPr>
          <w:lang w:val="en"/>
        </w:rPr>
        <w:t>i</w:t>
      </w:r>
      <w:r w:rsidRPr="00F21221">
        <w:rPr>
          <w:lang w:val="en"/>
        </w:rPr>
        <w:t xml:space="preserve">) </w:t>
      </w:r>
      <w:r w:rsidR="00EE1ABF">
        <w:rPr>
          <w:lang w:val="en"/>
        </w:rPr>
        <w:t>regarding</w:t>
      </w:r>
      <w:r w:rsidRPr="00F21221">
        <w:rPr>
          <w:lang w:val="en"/>
        </w:rPr>
        <w:t xml:space="preserve"> the mass balance, recovery of non-volatile </w:t>
      </w:r>
      <w:r w:rsidR="00EE1ABF">
        <w:rPr>
          <w:lang w:val="en"/>
        </w:rPr>
        <w:t>elem</w:t>
      </w:r>
      <w:r w:rsidRPr="00F21221">
        <w:rPr>
          <w:lang w:val="en"/>
        </w:rPr>
        <w:t>ents is estimated at 25%. (</w:t>
      </w:r>
      <w:r w:rsidR="00EE1ABF">
        <w:rPr>
          <w:lang w:val="en"/>
        </w:rPr>
        <w:t>ii</w:t>
      </w:r>
      <w:r w:rsidRPr="00F21221">
        <w:rPr>
          <w:lang w:val="en"/>
        </w:rPr>
        <w:t xml:space="preserve">) </w:t>
      </w:r>
      <w:r w:rsidR="00EE1ABF">
        <w:rPr>
          <w:lang w:val="en"/>
        </w:rPr>
        <w:t xml:space="preserve">regarding </w:t>
      </w:r>
      <w:r w:rsidRPr="00F21221">
        <w:rPr>
          <w:lang w:val="en"/>
        </w:rPr>
        <w:t>the concentration gradients, the standard deviation is less than 50% of the average for N</w:t>
      </w:r>
      <w:r w:rsidRPr="00023A39">
        <w:rPr>
          <w:vertAlign w:val="subscript"/>
          <w:lang w:val="en"/>
        </w:rPr>
        <w:t>2</w:t>
      </w:r>
      <w:r w:rsidRPr="00F21221">
        <w:rPr>
          <w:lang w:val="en"/>
        </w:rPr>
        <w:t>O, NH</w:t>
      </w:r>
      <w:r w:rsidRPr="00023A39">
        <w:rPr>
          <w:vertAlign w:val="subscript"/>
          <w:lang w:val="en"/>
        </w:rPr>
        <w:t>3</w:t>
      </w:r>
      <w:r w:rsidRPr="00F21221">
        <w:rPr>
          <w:lang w:val="en"/>
        </w:rPr>
        <w:t>, CO</w:t>
      </w:r>
      <w:r w:rsidRPr="00023A39">
        <w:rPr>
          <w:vertAlign w:val="subscript"/>
          <w:lang w:val="en"/>
        </w:rPr>
        <w:t>2</w:t>
      </w:r>
      <w:r w:rsidRPr="00F21221">
        <w:rPr>
          <w:lang w:val="en"/>
        </w:rPr>
        <w:t xml:space="preserve"> and varies from 85 to 145% for CH</w:t>
      </w:r>
      <w:r w:rsidRPr="00023A39">
        <w:rPr>
          <w:vertAlign w:val="subscript"/>
          <w:lang w:val="en"/>
        </w:rPr>
        <w:t>4</w:t>
      </w:r>
      <w:r w:rsidRPr="00F21221">
        <w:rPr>
          <w:lang w:val="en"/>
        </w:rPr>
        <w:t>. We also selected detection thres</w:t>
      </w:r>
      <w:r w:rsidR="00EE1ABF">
        <w:rPr>
          <w:lang w:val="en"/>
        </w:rPr>
        <w:t>holds to consider the gradients:</w:t>
      </w:r>
      <w:r w:rsidRPr="00F21221">
        <w:rPr>
          <w:lang w:val="en"/>
        </w:rPr>
        <w:t xml:space="preserve"> 200; 0.05; 0.1; 10; 0.5 mg</w:t>
      </w:r>
      <w:r w:rsidR="00EE1ABF">
        <w:rPr>
          <w:lang w:val="en"/>
        </w:rPr>
        <w:t xml:space="preserve"> gas</w:t>
      </w:r>
      <w:r w:rsidRPr="00F21221">
        <w:rPr>
          <w:lang w:val="en"/>
        </w:rPr>
        <w:t xml:space="preserve"> m</w:t>
      </w:r>
      <w:r w:rsidRPr="00023A39">
        <w:rPr>
          <w:vertAlign w:val="superscript"/>
          <w:lang w:val="en"/>
        </w:rPr>
        <w:t>-3</w:t>
      </w:r>
      <w:r w:rsidRPr="00F21221">
        <w:rPr>
          <w:lang w:val="en"/>
        </w:rPr>
        <w:t xml:space="preserve"> air respectively </w:t>
      </w:r>
      <w:r w:rsidR="00EE1ABF">
        <w:rPr>
          <w:lang w:val="en"/>
        </w:rPr>
        <w:t>for</w:t>
      </w:r>
      <w:r w:rsidRPr="00F21221">
        <w:rPr>
          <w:lang w:val="en"/>
        </w:rPr>
        <w:t xml:space="preserve"> H</w:t>
      </w:r>
      <w:r w:rsidRPr="00023A39">
        <w:rPr>
          <w:vertAlign w:val="subscript"/>
          <w:lang w:val="en"/>
        </w:rPr>
        <w:t>2</w:t>
      </w:r>
      <w:r w:rsidRPr="00F21221">
        <w:rPr>
          <w:lang w:val="en"/>
        </w:rPr>
        <w:t>O, NH</w:t>
      </w:r>
      <w:r w:rsidRPr="00023A39">
        <w:rPr>
          <w:vertAlign w:val="subscript"/>
          <w:lang w:val="en"/>
        </w:rPr>
        <w:t>3</w:t>
      </w:r>
      <w:r w:rsidRPr="00F21221">
        <w:rPr>
          <w:lang w:val="en"/>
        </w:rPr>
        <w:t>, N</w:t>
      </w:r>
      <w:r w:rsidRPr="00023A39">
        <w:rPr>
          <w:vertAlign w:val="subscript"/>
          <w:lang w:val="en"/>
        </w:rPr>
        <w:t>2</w:t>
      </w:r>
      <w:r w:rsidRPr="00F21221">
        <w:rPr>
          <w:lang w:val="en"/>
        </w:rPr>
        <w:t>O, CH</w:t>
      </w:r>
      <w:r w:rsidRPr="00023A39">
        <w:rPr>
          <w:vertAlign w:val="subscript"/>
          <w:lang w:val="en"/>
        </w:rPr>
        <w:t>4</w:t>
      </w:r>
      <w:r w:rsidRPr="00F21221">
        <w:rPr>
          <w:lang w:val="en"/>
        </w:rPr>
        <w:t xml:space="preserve"> and CO</w:t>
      </w:r>
      <w:r w:rsidRPr="00023A39">
        <w:rPr>
          <w:vertAlign w:val="subscript"/>
          <w:lang w:val="en"/>
        </w:rPr>
        <w:t>2</w:t>
      </w:r>
      <w:r w:rsidRPr="00F21221">
        <w:rPr>
          <w:lang w:val="en"/>
        </w:rPr>
        <w:t>. (</w:t>
      </w:r>
      <w:r w:rsidR="00EE1ABF">
        <w:rPr>
          <w:lang w:val="en"/>
        </w:rPr>
        <w:t>i</w:t>
      </w:r>
      <w:r w:rsidRPr="00F21221">
        <w:rPr>
          <w:lang w:val="en"/>
        </w:rPr>
        <w:t xml:space="preserve">ii) the </w:t>
      </w:r>
      <w:r w:rsidR="00EE1ABF" w:rsidRPr="00EE1ABF">
        <w:rPr>
          <w:lang w:val="en"/>
        </w:rPr>
        <w:t>standard measurement uncertainty</w:t>
      </w:r>
      <w:r w:rsidRPr="00F21221">
        <w:rPr>
          <w:lang w:val="en"/>
        </w:rPr>
        <w:t xml:space="preserve"> associated with extrapolation was estimated at 50%. The </w:t>
      </w:r>
      <w:r w:rsidR="00EE1ABF" w:rsidRPr="00EE1ABF">
        <w:rPr>
          <w:lang w:val="en"/>
        </w:rPr>
        <w:t>statement of a measurement uncertainty</w:t>
      </w:r>
      <w:r w:rsidRPr="00F21221">
        <w:rPr>
          <w:lang w:val="en"/>
        </w:rPr>
        <w:t xml:space="preserve"> </w:t>
      </w:r>
      <w:r w:rsidR="00EE1ABF">
        <w:rPr>
          <w:lang w:val="en"/>
        </w:rPr>
        <w:t>(“</w:t>
      </w:r>
      <w:r w:rsidR="00EE1ABF" w:rsidRPr="00EE1ABF">
        <w:rPr>
          <w:lang w:val="en"/>
        </w:rPr>
        <w:t>expanded measurement uncertainty</w:t>
      </w:r>
      <w:r w:rsidR="00EE1ABF">
        <w:rPr>
          <w:lang w:val="en"/>
        </w:rPr>
        <w:t>”)</w:t>
      </w:r>
      <w:r w:rsidR="00EE1ABF" w:rsidRPr="00EE1ABF">
        <w:rPr>
          <w:lang w:val="en"/>
        </w:rPr>
        <w:t xml:space="preserve"> </w:t>
      </w:r>
      <w:r w:rsidR="00EE1ABF">
        <w:rPr>
          <w:lang w:val="en"/>
        </w:rPr>
        <w:t xml:space="preserve">also </w:t>
      </w:r>
      <w:r w:rsidRPr="00F21221">
        <w:rPr>
          <w:lang w:val="en"/>
        </w:rPr>
        <w:t>requires choosing the "</w:t>
      </w:r>
      <w:r w:rsidR="00EE1ABF" w:rsidRPr="00EE1ABF">
        <w:rPr>
          <w:lang w:val="en"/>
        </w:rPr>
        <w:t>coverage factor</w:t>
      </w:r>
      <w:r w:rsidRPr="00F21221">
        <w:rPr>
          <w:lang w:val="en"/>
        </w:rPr>
        <w:t xml:space="preserve">" which </w:t>
      </w:r>
      <w:r w:rsidR="00EE1ABF">
        <w:rPr>
          <w:lang w:val="en"/>
        </w:rPr>
        <w:t>corresponds to</w:t>
      </w:r>
      <w:r w:rsidRPr="00F21221">
        <w:rPr>
          <w:lang w:val="en"/>
        </w:rPr>
        <w:t xml:space="preserve"> the choice of </w:t>
      </w:r>
      <w:r w:rsidR="00EE1ABF">
        <w:rPr>
          <w:lang w:val="en"/>
        </w:rPr>
        <w:t>a “</w:t>
      </w:r>
      <w:r w:rsidR="00EE1ABF" w:rsidRPr="00EE1ABF">
        <w:rPr>
          <w:lang w:val="en"/>
        </w:rPr>
        <w:t>coverage probability</w:t>
      </w:r>
      <w:r w:rsidR="00EE1ABF">
        <w:rPr>
          <w:lang w:val="en"/>
        </w:rPr>
        <w:t>” and a “coverage interval”</w:t>
      </w:r>
      <w:r w:rsidRPr="00F21221">
        <w:rPr>
          <w:lang w:val="en"/>
        </w:rPr>
        <w:t xml:space="preserve">. Given the high levels of </w:t>
      </w:r>
      <w:r w:rsidR="00EE1ABF" w:rsidRPr="00EE1ABF">
        <w:rPr>
          <w:lang w:val="en"/>
        </w:rPr>
        <w:t>standard measurement uncertainty</w:t>
      </w:r>
      <w:r w:rsidRPr="00F21221">
        <w:rPr>
          <w:lang w:val="en"/>
        </w:rPr>
        <w:t xml:space="preserve"> encountered, we propose to accept that 30% of the possible values of the measurand are not in the </w:t>
      </w:r>
      <w:r w:rsidR="00EE1ABF">
        <w:rPr>
          <w:lang w:val="en"/>
        </w:rPr>
        <w:t>coverage</w:t>
      </w:r>
      <w:r w:rsidRPr="00F21221">
        <w:rPr>
          <w:lang w:val="en"/>
        </w:rPr>
        <w:t xml:space="preserve"> interval, which corresponds to a </w:t>
      </w:r>
      <w:r w:rsidR="00EE1ABF">
        <w:rPr>
          <w:lang w:val="en"/>
        </w:rPr>
        <w:t>coverage factor</w:t>
      </w:r>
      <w:r w:rsidRPr="00F21221">
        <w:rPr>
          <w:lang w:val="en"/>
        </w:rPr>
        <w:t xml:space="preserve"> of 1 (0.67 with a 50% confidence interval).</w:t>
      </w:r>
    </w:p>
    <w:p w14:paraId="5230688C" w14:textId="77777777" w:rsidR="00EE1ABF" w:rsidRDefault="00EE1ABF" w:rsidP="00023A39">
      <w:pPr>
        <w:pStyle w:val="ADEMETexte"/>
        <w:ind w:firstLine="360"/>
        <w:rPr>
          <w:lang w:val="en"/>
        </w:rPr>
      </w:pPr>
    </w:p>
    <w:p w14:paraId="787067D2" w14:textId="325B3F28" w:rsidR="005A6612" w:rsidRPr="001F39AF" w:rsidRDefault="005A6612" w:rsidP="004B430F">
      <w:pPr>
        <w:pStyle w:val="ADEMETexte"/>
        <w:rPr>
          <w:lang w:val="en-US"/>
        </w:rPr>
      </w:pPr>
      <w:r w:rsidRPr="001F39AF">
        <w:rPr>
          <w:lang w:val="en-US"/>
        </w:rPr>
        <w:t xml:space="preserve">Key words: </w:t>
      </w:r>
      <w:r w:rsidR="00111F33" w:rsidRPr="001F39AF">
        <w:rPr>
          <w:lang w:val="en-US"/>
        </w:rPr>
        <w:t>manure storage, gaseous emissions, ammonia, greenhouse gases</w:t>
      </w:r>
      <w:r w:rsidR="003F6654">
        <w:rPr>
          <w:lang w:val="en-US"/>
        </w:rPr>
        <w:t xml:space="preserve">, </w:t>
      </w:r>
      <w:r w:rsidR="003F6654" w:rsidRPr="003F6654">
        <w:rPr>
          <w:lang w:val="en-US"/>
        </w:rPr>
        <w:t>metrology indicator</w:t>
      </w:r>
      <w:r w:rsidR="003F6654">
        <w:rPr>
          <w:lang w:val="en-US"/>
        </w:rPr>
        <w:t>, animal manure, reduction technologies</w:t>
      </w:r>
    </w:p>
    <w:p w14:paraId="0B4BDB8D" w14:textId="77777777" w:rsidR="004B430F" w:rsidRPr="001F39AF" w:rsidRDefault="004B430F">
      <w:pPr>
        <w:jc w:val="left"/>
        <w:rPr>
          <w:rFonts w:eastAsiaTheme="majorEastAsia" w:cstheme="majorBidi"/>
          <w:b/>
          <w:bCs/>
          <w:sz w:val="28"/>
          <w:szCs w:val="28"/>
          <w:lang w:val="en-US"/>
        </w:rPr>
      </w:pPr>
      <w:r w:rsidRPr="001F39AF">
        <w:rPr>
          <w:lang w:val="en-US"/>
        </w:rPr>
        <w:br w:type="page"/>
      </w:r>
    </w:p>
    <w:p w14:paraId="7832783A" w14:textId="77777777" w:rsidR="00370884" w:rsidRPr="001F39AF" w:rsidRDefault="00370884" w:rsidP="00370884">
      <w:pPr>
        <w:pStyle w:val="Titre1"/>
        <w:numPr>
          <w:ilvl w:val="0"/>
          <w:numId w:val="7"/>
        </w:numPr>
      </w:pPr>
      <w:bookmarkStart w:id="2" w:name="_Toc456982030"/>
      <w:r w:rsidRPr="001F39AF">
        <w:lastRenderedPageBreak/>
        <w:t xml:space="preserve">Contexte </w:t>
      </w:r>
      <w:r w:rsidR="00510A40" w:rsidRPr="001F39AF">
        <w:t xml:space="preserve">général </w:t>
      </w:r>
      <w:r w:rsidRPr="001F39AF">
        <w:t>du projet</w:t>
      </w:r>
      <w:bookmarkEnd w:id="2"/>
      <w:r w:rsidRPr="001F39AF">
        <w:t xml:space="preserve"> </w:t>
      </w:r>
    </w:p>
    <w:p w14:paraId="433B3844" w14:textId="77777777" w:rsidR="00111F33" w:rsidRPr="001F39AF" w:rsidRDefault="00111F33" w:rsidP="004B430F">
      <w:pPr>
        <w:pStyle w:val="ADEMETexte"/>
      </w:pPr>
      <w:r w:rsidRPr="001F39AF">
        <w:t>L’élevage bovin contribue pour près de la moitié des émissions nationales d’ammoniac (NH</w:t>
      </w:r>
      <w:r w:rsidRPr="001F39AF">
        <w:rPr>
          <w:vertAlign w:val="subscript"/>
        </w:rPr>
        <w:t>3</w:t>
      </w:r>
      <w:r w:rsidRPr="001F39AF">
        <w:t xml:space="preserve">). Ces émissions sont principalement liées à la chaîne de gestion des déjections (bâtiment-stockage-épandage). Ce projet vise à </w:t>
      </w:r>
      <w:r w:rsidRPr="001F39AF">
        <w:rPr>
          <w:b/>
        </w:rPr>
        <w:t>mettre au point un protocole de mesure</w:t>
      </w:r>
      <w:r w:rsidRPr="001F39AF">
        <w:t xml:space="preserve"> de la volatilisation d’ammoniac (NH</w:t>
      </w:r>
      <w:r w:rsidRPr="001F39AF">
        <w:rPr>
          <w:vertAlign w:val="subscript"/>
        </w:rPr>
        <w:t>3</w:t>
      </w:r>
      <w:r w:rsidRPr="001F39AF">
        <w:t>) et des émissions de gaz à effet de serre (GES : N</w:t>
      </w:r>
      <w:r w:rsidRPr="001F39AF">
        <w:rPr>
          <w:vertAlign w:val="subscript"/>
        </w:rPr>
        <w:t>2</w:t>
      </w:r>
      <w:r w:rsidRPr="001F39AF">
        <w:t>O, CH</w:t>
      </w:r>
      <w:r w:rsidRPr="001F39AF">
        <w:rPr>
          <w:vertAlign w:val="subscript"/>
        </w:rPr>
        <w:t>4</w:t>
      </w:r>
      <w:r w:rsidRPr="001F39AF">
        <w:t>, CO</w:t>
      </w:r>
      <w:r w:rsidRPr="001F39AF">
        <w:rPr>
          <w:vertAlign w:val="subscript"/>
        </w:rPr>
        <w:t>2</w:t>
      </w:r>
      <w:r w:rsidRPr="001F39AF">
        <w:t xml:space="preserve">) adapté aux conditions de stockage des fumiers de bovins ; à </w:t>
      </w:r>
      <w:r w:rsidRPr="001F39AF">
        <w:rPr>
          <w:b/>
        </w:rPr>
        <w:t xml:space="preserve">acquérir de nouvelles références d’émissions </w:t>
      </w:r>
      <w:r w:rsidRPr="001F39AF">
        <w:t xml:space="preserve">en élevage bovin pour le stockage des fumiers très compacts (FTC) ; à </w:t>
      </w:r>
      <w:r w:rsidRPr="001F39AF">
        <w:rPr>
          <w:b/>
        </w:rPr>
        <w:t>appréhender la variabilité</w:t>
      </w:r>
      <w:r w:rsidRPr="001F39AF">
        <w:t xml:space="preserve"> des émissions des fumiers ; et enfin à </w:t>
      </w:r>
      <w:r w:rsidRPr="001F39AF">
        <w:rPr>
          <w:b/>
        </w:rPr>
        <w:t>tester l’influence de modes de gestion</w:t>
      </w:r>
      <w:r w:rsidRPr="001F39AF">
        <w:t xml:space="preserve"> sur les émissions des tas de fumiers.</w:t>
      </w:r>
    </w:p>
    <w:p w14:paraId="51EA5175" w14:textId="77777777" w:rsidR="00111F33" w:rsidRPr="001F39AF" w:rsidRDefault="00111F33" w:rsidP="004B430F">
      <w:pPr>
        <w:pStyle w:val="ADEMETexte"/>
      </w:pPr>
      <w:r w:rsidRPr="001F39AF">
        <w:t>D</w:t>
      </w:r>
      <w:r w:rsidR="00BE40DF" w:rsidRPr="001F39AF">
        <w:t xml:space="preserve">ifférentes méthodes de mesures </w:t>
      </w:r>
      <w:r w:rsidRPr="001F39AF">
        <w:t xml:space="preserve">ont </w:t>
      </w:r>
      <w:r w:rsidR="00BE40DF" w:rsidRPr="001F39AF">
        <w:t xml:space="preserve">été </w:t>
      </w:r>
      <w:r w:rsidRPr="001F39AF">
        <w:t xml:space="preserve">appliquées en parallèle afin d’assurer le succès du projet. Par ailleurs, tout particulièrement la variabilité des émissions des fumiers liées (i) à l’hétérogénéité de ces produits en termes de structure et de composition ; (ii) à leurs modes de gestion. </w:t>
      </w:r>
    </w:p>
    <w:p w14:paraId="2543DDA8" w14:textId="77777777" w:rsidR="00111F33" w:rsidRPr="001F39AF" w:rsidRDefault="00111F33" w:rsidP="004B430F">
      <w:pPr>
        <w:pStyle w:val="ADEMETexte"/>
      </w:pPr>
      <w:r w:rsidRPr="001F39AF">
        <w:t>Les approches expérimentales en laboratoire ou en élevages sont associées à une démarche de modélisation afin de faciliter : l’estimation des émissions entre périodes de mesures, la compréhension de la variabilité entre élevages, l’analyse des pratiques performantes des éleveurs, en termes de maîtrise des pertes gazeuses polluantes, en vue de leur développement, la valorisation de jeux de données existants, en particulier ceux pour lesquels un bilan de masse et un suivi des températures à cœur des tas de fumiers sont disponibles.</w:t>
      </w:r>
    </w:p>
    <w:p w14:paraId="379B3BF1" w14:textId="77777777" w:rsidR="00370884" w:rsidRPr="001F39AF" w:rsidRDefault="00510A40" w:rsidP="00370884">
      <w:pPr>
        <w:pStyle w:val="Titre1"/>
      </w:pPr>
      <w:bookmarkStart w:id="3" w:name="_Toc456982031"/>
      <w:r w:rsidRPr="001F39AF">
        <w:t>Objectifs généraux du projet</w:t>
      </w:r>
      <w:bookmarkEnd w:id="3"/>
    </w:p>
    <w:p w14:paraId="59575215" w14:textId="77777777" w:rsidR="00BE40DF" w:rsidRPr="001F39AF" w:rsidRDefault="00BE40DF" w:rsidP="004B430F">
      <w:pPr>
        <w:pStyle w:val="ADEMETexte"/>
      </w:pPr>
      <w:r w:rsidRPr="001F39AF">
        <w:t>Ce projet vise 3 objectifs majeurs que sont :</w:t>
      </w:r>
    </w:p>
    <w:p w14:paraId="05F4DF0D" w14:textId="77777777" w:rsidR="00BE40DF" w:rsidRPr="001F39AF" w:rsidRDefault="00BE40DF" w:rsidP="004B430F">
      <w:pPr>
        <w:pStyle w:val="ADEMETexte"/>
      </w:pPr>
      <w:r w:rsidRPr="001F39AF">
        <w:rPr>
          <w:b/>
        </w:rPr>
        <w:t>Objectif 1</w:t>
      </w:r>
      <w:r w:rsidRPr="001F39AF">
        <w:t xml:space="preserve"> : Mise au point d’une méthode de mesure  simplifiée des fumiers bovins au stockage. De nombreux types de fumier sont produits en élevage bovin (fumier très compact de litière accumulée, fumier compact d’aire raclée et d’étable entravée et fumier mou d’aire raclée) et les données en matière d’émissions au stockage sont quasi inexistantes. La mise au point d’une méthodologie adaptée aux conditions de stockage sur plateforme ou en bout de champ permettra de procéder à un nombre plus important de mesures afin de déterminer les facteurs d’émissions et leurs pratiques associées (dans la perspective d’une typologie pertinente pour la gestion des réductions d’émissions). </w:t>
      </w:r>
    </w:p>
    <w:p w14:paraId="1E1DAD06" w14:textId="77777777" w:rsidR="00BE40DF" w:rsidRPr="001F39AF" w:rsidRDefault="00BE40DF" w:rsidP="004B430F">
      <w:pPr>
        <w:pStyle w:val="ADEMETexte"/>
      </w:pPr>
      <w:r w:rsidRPr="001F39AF">
        <w:rPr>
          <w:b/>
        </w:rPr>
        <w:t>Objectif 2</w:t>
      </w:r>
      <w:r w:rsidRPr="001F39AF">
        <w:t> : Acquérir des valeurs de référence relatives aux cinétiques d’émissions lors du stockage de fumiers très compacts (FTC) en conditions représentatives des élevages.</w:t>
      </w:r>
    </w:p>
    <w:p w14:paraId="7383749A" w14:textId="77777777" w:rsidR="00BE40DF" w:rsidRPr="001F39AF" w:rsidRDefault="00BE40DF" w:rsidP="004B430F">
      <w:pPr>
        <w:pStyle w:val="ADEMETexte"/>
      </w:pPr>
      <w:r w:rsidRPr="001F39AF">
        <w:t>Les fumiers sont stockés, sur plateforme ou en bout de champ, sur des périodes relativement longues pouvant atteindre 10 mois. Il est essentiel d’appréhender les cinétiques d’émission des différents gaz afin de comprendre la hiérarchie des processus responsables de ces émissions (verrou scientifique du projet) et de pouvoir conseiller des pratiques qui pourraient limiter ces dégagements. Ces valeurs seront acquises en condition de terrain, (i) en combinant des mesures en continu, (ii) des mesures ponctuelles et (iii) un modèle d’interpolation temporelle en fonction du climat fournit par les stations du réseau national d’observations météorologiques, ainsi qu’en (iv) conditions de laboratoire dans un dispositif permettant la reproductibilité des conditions d’émissions (verrou technologique du projet = mise au point et description précise des protocoles de mesure et des modalités de calcul des incertitudes associées aux émissions des tas de fumier).</w:t>
      </w:r>
    </w:p>
    <w:p w14:paraId="151D2558" w14:textId="77777777" w:rsidR="00BE40DF" w:rsidRPr="001F39AF" w:rsidRDefault="00BE40DF" w:rsidP="004B430F">
      <w:pPr>
        <w:pStyle w:val="ADEMETexte"/>
      </w:pPr>
      <w:r w:rsidRPr="001F39AF">
        <w:rPr>
          <w:b/>
        </w:rPr>
        <w:t>Objectif 3</w:t>
      </w:r>
      <w:r w:rsidRPr="001F39AF">
        <w:t xml:space="preserve"> : Tester l’influence des modes de gestion sur les émissions. </w:t>
      </w:r>
    </w:p>
    <w:p w14:paraId="1A2E5BF1" w14:textId="77777777" w:rsidR="00BE40DF" w:rsidRPr="001F39AF" w:rsidRDefault="00BE40DF" w:rsidP="004B430F">
      <w:pPr>
        <w:pStyle w:val="ADEMETexte"/>
      </w:pPr>
      <w:r w:rsidRPr="001F39AF">
        <w:t xml:space="preserve">Le mode de gestion des fumiers au stockage, qui dépend du type de fumier (apport unique </w:t>
      </w:r>
      <w:r w:rsidRPr="001F39AF">
        <w:rPr>
          <w:i/>
        </w:rPr>
        <w:t>vs.</w:t>
      </w:r>
      <w:r w:rsidRPr="001F39AF">
        <w:t xml:space="preserve"> apport régulier) et du mode de stockage (plateforme </w:t>
      </w:r>
      <w:r w:rsidRPr="001F39AF">
        <w:rPr>
          <w:i/>
        </w:rPr>
        <w:t>vs.</w:t>
      </w:r>
      <w:r w:rsidRPr="001F39AF">
        <w:t xml:space="preserve"> bout de champ), a des répercussions sur les caractéristiques des déjections stockées et les émissions associées. Les expérimentations et les analyses de sensibilité du modèle d’émissions, conduites dans le cadre de ce projet, permettront de préciser l’incidence des modes de gestion sur les émissions ainsi que les variables à acquérir en élevage pour élaborer une typologie des systèmes de production pertinente vis-à-vis des émissions d’ammoniac et de GES lors du stockage de fumiers bovins.</w:t>
      </w:r>
    </w:p>
    <w:p w14:paraId="7F89DE26" w14:textId="77777777" w:rsidR="00176FDC" w:rsidRPr="001F39AF" w:rsidRDefault="00176FDC">
      <w:pPr>
        <w:rPr>
          <w:i/>
          <w:sz w:val="20"/>
          <w:szCs w:val="20"/>
        </w:rPr>
      </w:pPr>
      <w:r w:rsidRPr="001F39AF">
        <w:rPr>
          <w:i/>
          <w:sz w:val="20"/>
          <w:szCs w:val="20"/>
        </w:rPr>
        <w:br w:type="page"/>
      </w:r>
    </w:p>
    <w:p w14:paraId="671C6172" w14:textId="77777777" w:rsidR="0047647B" w:rsidRPr="001F39AF" w:rsidRDefault="00176FDC" w:rsidP="00370884">
      <w:pPr>
        <w:pStyle w:val="Titre1"/>
      </w:pPr>
      <w:bookmarkStart w:id="4" w:name="_Toc456982032"/>
      <w:r w:rsidRPr="001F39AF">
        <w:lastRenderedPageBreak/>
        <w:t>Partenariat</w:t>
      </w:r>
      <w:bookmarkEnd w:id="4"/>
      <w:r w:rsidRPr="001F39AF">
        <w:t xml:space="preserve"> </w:t>
      </w:r>
    </w:p>
    <w:p w14:paraId="46D3462E" w14:textId="77777777" w:rsidR="00B45543" w:rsidRPr="001F39AF" w:rsidRDefault="00B45543" w:rsidP="001416E5">
      <w:pPr>
        <w:pStyle w:val="ADEMETexte"/>
      </w:pPr>
      <w:r w:rsidRPr="001F39AF">
        <w:t xml:space="preserve">Le projet EMAFUM était coordonné par l’Institut de l’Elevage (Alicia Charpiot, Elise Lorinquer, Jean Raynal), et </w:t>
      </w:r>
      <w:r w:rsidRPr="001416E5">
        <w:t>réalisé</w:t>
      </w:r>
      <w:r w:rsidRPr="001F39AF">
        <w:t xml:space="preserve"> en étroite collaboration avec l’INRA (UMR 1069 SAS : Mélynda Hassouna, Paul Robin et Didier Oudart), l’IRSTEA (Laurence Loyon et Fabrice Guiziou) et la ferme expérimentale de Derval (C</w:t>
      </w:r>
      <w:r w:rsidR="0031290D">
        <w:t>hambre d’</w:t>
      </w:r>
      <w:r w:rsidRPr="001F39AF">
        <w:t>A</w:t>
      </w:r>
      <w:r w:rsidR="0031290D">
        <w:t>griculture</w:t>
      </w:r>
      <w:r w:rsidRPr="001F39AF">
        <w:t xml:space="preserve"> 44, Marc Fougère) grâce à un partage des </w:t>
      </w:r>
      <w:r w:rsidR="006A6AAB" w:rsidRPr="001F39AF">
        <w:t>5</w:t>
      </w:r>
      <w:r w:rsidRPr="001F39AF">
        <w:t xml:space="preserve"> tâches du projet. </w:t>
      </w:r>
    </w:p>
    <w:p w14:paraId="32381E8A" w14:textId="77777777" w:rsidR="006A6AAB" w:rsidRPr="001F39AF" w:rsidRDefault="006A6AAB" w:rsidP="001416E5">
      <w:pPr>
        <w:pStyle w:val="ADEMETexte"/>
      </w:pPr>
      <w:r w:rsidRPr="001F39AF">
        <w:t>Le travail entre les partenaires s’est déroulé en 5 étapes décrites ci-après</w:t>
      </w:r>
      <w:r w:rsidR="0054449C" w:rsidRPr="001F39AF">
        <w:t> :</w:t>
      </w:r>
    </w:p>
    <w:p w14:paraId="2DF86714" w14:textId="77777777" w:rsidR="006A6AAB" w:rsidRPr="001F39AF" w:rsidRDefault="006A6AAB" w:rsidP="004B430F">
      <w:pPr>
        <w:pStyle w:val="ADEMETexte"/>
      </w:pPr>
      <w:r w:rsidRPr="001F39AF">
        <w:rPr>
          <w:b/>
        </w:rPr>
        <w:t>Tâche 1</w:t>
      </w:r>
      <w:r w:rsidRPr="001F39AF">
        <w:t> : Synthèse bibliographique et mise au point du protocole de mesures continues des émissions de NH</w:t>
      </w:r>
      <w:r w:rsidRPr="001F39AF">
        <w:rPr>
          <w:vertAlign w:val="subscript"/>
        </w:rPr>
        <w:t>3</w:t>
      </w:r>
      <w:r w:rsidRPr="001F39AF">
        <w:t xml:space="preserve"> et de GES. Ce premier point avait pour objectif de mettre au point un protocole pertinent de mesures des émissions ammoniacales et de GES (par rapport au risque de transfert de pollution) au stockage de fumiers bovin.</w:t>
      </w:r>
    </w:p>
    <w:p w14:paraId="2D974707" w14:textId="77777777" w:rsidR="0054449C" w:rsidRPr="001F39AF" w:rsidRDefault="006A6AAB" w:rsidP="004B430F">
      <w:pPr>
        <w:pStyle w:val="ADEMETexte"/>
      </w:pPr>
      <w:r w:rsidRPr="001F39AF">
        <w:rPr>
          <w:b/>
        </w:rPr>
        <w:t>Tâche 2</w:t>
      </w:r>
      <w:r w:rsidRPr="001F39AF">
        <w:t xml:space="preserve"> : Suivis en ferme </w:t>
      </w:r>
      <w:r w:rsidR="0054449C" w:rsidRPr="001F39AF">
        <w:t xml:space="preserve">expérimentale des émissions gazeuses de 3 modalités de stockage d’un fumier très compact : dépôt classique, tas bâché, tas tassé et bâché. </w:t>
      </w:r>
      <w:r w:rsidR="00CF5E94" w:rsidRPr="001F39AF">
        <w:t xml:space="preserve">Les mesures </w:t>
      </w:r>
      <w:r w:rsidRPr="001F39AF">
        <w:t xml:space="preserve">ont </w:t>
      </w:r>
      <w:r w:rsidR="00CF5E94" w:rsidRPr="001F39AF">
        <w:t xml:space="preserve">été </w:t>
      </w:r>
      <w:r w:rsidRPr="001F39AF">
        <w:t>effectuées en conditions réelles à l</w:t>
      </w:r>
      <w:r w:rsidR="00CF5E94" w:rsidRPr="001F39AF">
        <w:t>a ferme expérimentale de Derval avec un dispositif de</w:t>
      </w:r>
      <w:r w:rsidRPr="001F39AF">
        <w:t xml:space="preserve"> chambres dynamiques (serres avec ventilation dynamique). Les concentrations de </w:t>
      </w:r>
      <w:r w:rsidRPr="001F39AF">
        <w:rPr>
          <w:rFonts w:cs="Arial"/>
          <w:iCs/>
        </w:rPr>
        <w:t>NH</w:t>
      </w:r>
      <w:r w:rsidRPr="001F39AF">
        <w:rPr>
          <w:rFonts w:cs="Arial"/>
          <w:iCs/>
          <w:vertAlign w:val="subscript"/>
        </w:rPr>
        <w:t>3</w:t>
      </w:r>
      <w:r w:rsidRPr="001F39AF">
        <w:t>, CH</w:t>
      </w:r>
      <w:r w:rsidRPr="001F39AF">
        <w:rPr>
          <w:vertAlign w:val="subscript"/>
        </w:rPr>
        <w:t>4</w:t>
      </w:r>
      <w:r w:rsidRPr="001F39AF">
        <w:t>, N</w:t>
      </w:r>
      <w:r w:rsidRPr="001F39AF">
        <w:rPr>
          <w:vertAlign w:val="subscript"/>
        </w:rPr>
        <w:t>2</w:t>
      </w:r>
      <w:r w:rsidRPr="001F39AF">
        <w:t>O, CO</w:t>
      </w:r>
      <w:r w:rsidRPr="001F39AF">
        <w:rPr>
          <w:vertAlign w:val="subscript"/>
        </w:rPr>
        <w:t>2</w:t>
      </w:r>
      <w:r w:rsidRPr="001F39AF">
        <w:t xml:space="preserve"> et H</w:t>
      </w:r>
      <w:r w:rsidRPr="001F39AF">
        <w:rPr>
          <w:vertAlign w:val="subscript"/>
        </w:rPr>
        <w:t>2</w:t>
      </w:r>
      <w:r w:rsidRPr="001F39AF">
        <w:t xml:space="preserve">O </w:t>
      </w:r>
      <w:r w:rsidR="0054449C" w:rsidRPr="001F39AF">
        <w:t>étaient</w:t>
      </w:r>
      <w:r w:rsidRPr="001F39AF">
        <w:t xml:space="preserve"> mesurées avec l’analyseur de gaz Innova 1412</w:t>
      </w:r>
      <w:r w:rsidR="0054449C" w:rsidRPr="001F39AF">
        <w:t xml:space="preserve"> (Idele, INRA)</w:t>
      </w:r>
      <w:r w:rsidRPr="001F39AF">
        <w:t>, par chromatographie en phase gazeuse ponctuellement pour les GES et par barbotage pour l’</w:t>
      </w:r>
      <w:r w:rsidR="0054449C" w:rsidRPr="001F39AF">
        <w:rPr>
          <w:lang w:eastAsia="fr-FR"/>
        </w:rPr>
        <w:t>NH</w:t>
      </w:r>
      <w:r w:rsidR="0054449C" w:rsidRPr="001F39AF">
        <w:rPr>
          <w:vertAlign w:val="subscript"/>
          <w:lang w:eastAsia="fr-FR"/>
        </w:rPr>
        <w:t>3</w:t>
      </w:r>
      <w:r w:rsidR="0054449C" w:rsidRPr="001F39AF">
        <w:rPr>
          <w:lang w:eastAsia="fr-FR"/>
        </w:rPr>
        <w:t xml:space="preserve"> </w:t>
      </w:r>
      <w:r w:rsidR="0054449C" w:rsidRPr="001F39AF">
        <w:t>(IRSTEA)</w:t>
      </w:r>
      <w:r w:rsidRPr="001F39AF">
        <w:t xml:space="preserve">. </w:t>
      </w:r>
    </w:p>
    <w:p w14:paraId="1F8CAC70" w14:textId="77777777" w:rsidR="006A6AAB" w:rsidRPr="001F39AF" w:rsidRDefault="006A6AAB" w:rsidP="004B430F">
      <w:pPr>
        <w:pStyle w:val="ADEMETexte"/>
      </w:pPr>
      <w:r w:rsidRPr="001F39AF">
        <w:rPr>
          <w:b/>
        </w:rPr>
        <w:t xml:space="preserve">Tâche 3 : </w:t>
      </w:r>
      <w:r w:rsidRPr="001F39AF">
        <w:t xml:space="preserve">Suivis en </w:t>
      </w:r>
      <w:r w:rsidR="0054449C" w:rsidRPr="001F39AF">
        <w:t>laboratoire. L</w:t>
      </w:r>
      <w:r w:rsidRPr="001F39AF">
        <w:t xml:space="preserve">es produits suivis en conditions réelles ont également </w:t>
      </w:r>
      <w:r w:rsidR="0054449C" w:rsidRPr="001F39AF">
        <w:t xml:space="preserve">été </w:t>
      </w:r>
      <w:r w:rsidRPr="001F39AF">
        <w:t xml:space="preserve">suivis en laboratoire. </w:t>
      </w:r>
      <w:r w:rsidR="0054449C" w:rsidRPr="001F39AF">
        <w:t>C</w:t>
      </w:r>
      <w:r w:rsidRPr="001F39AF">
        <w:t>es tests menés dans des conditions standardisées doivent permettre d’écarter les effets associés aux conditions de stockage et du milieu, et d’identifier la variabilité des émissions gazeuses liée aux seuls types de déjections.</w:t>
      </w:r>
    </w:p>
    <w:p w14:paraId="72C016CE" w14:textId="77777777" w:rsidR="009E5CB4" w:rsidRPr="001F39AF" w:rsidRDefault="006A6AAB" w:rsidP="004B430F">
      <w:pPr>
        <w:pStyle w:val="ADEMETexte"/>
      </w:pPr>
      <w:r w:rsidRPr="001F39AF">
        <w:rPr>
          <w:b/>
        </w:rPr>
        <w:t xml:space="preserve">Tâche 4 : </w:t>
      </w:r>
      <w:r w:rsidRPr="001F39AF">
        <w:t>Mise au point de la méthode ponctuelle de mesure des émissions d’NH</w:t>
      </w:r>
      <w:r w:rsidRPr="001F39AF">
        <w:rPr>
          <w:vertAlign w:val="subscript"/>
        </w:rPr>
        <w:t>3</w:t>
      </w:r>
      <w:r w:rsidRPr="001F39AF">
        <w:t xml:space="preserve"> et de GES</w:t>
      </w:r>
      <w:r w:rsidR="009E5CB4" w:rsidRPr="001F39AF">
        <w:t xml:space="preserve">. </w:t>
      </w:r>
      <w:r w:rsidR="0054449C" w:rsidRPr="001F39AF">
        <w:t>L’objectif de cette tâche est de m</w:t>
      </w:r>
      <w:r w:rsidRPr="001F39AF">
        <w:t>ettre au point une méthode ponctuelle de mesure des émissions sur les tas de fumiers et adapter un modèle pour extrapoler les émissions entre les mesures ponctuelles</w:t>
      </w:r>
      <w:r w:rsidR="009E5CB4" w:rsidRPr="001F39AF">
        <w:t>.</w:t>
      </w:r>
    </w:p>
    <w:p w14:paraId="4E37E009" w14:textId="77777777" w:rsidR="006A6AAB" w:rsidRPr="001F39AF" w:rsidRDefault="006A6AAB" w:rsidP="004B430F">
      <w:pPr>
        <w:pStyle w:val="ADEMETexte"/>
      </w:pPr>
      <w:r w:rsidRPr="001F39AF">
        <w:rPr>
          <w:b/>
        </w:rPr>
        <w:t>Tâche 5</w:t>
      </w:r>
      <w:r w:rsidRPr="001F39AF">
        <w:t> : Valorisation, diffusion</w:t>
      </w:r>
      <w:r w:rsidR="00FB61B5" w:rsidRPr="001F39AF">
        <w:t xml:space="preserve"> des résultats</w:t>
      </w:r>
    </w:p>
    <w:p w14:paraId="509A9535" w14:textId="77777777" w:rsidR="00370884" w:rsidRPr="001F39AF" w:rsidRDefault="00176FDC" w:rsidP="00370884">
      <w:pPr>
        <w:pStyle w:val="Titre1"/>
      </w:pPr>
      <w:bookmarkStart w:id="5" w:name="_Toc456982033"/>
      <w:r w:rsidRPr="001F39AF">
        <w:t>Eléments méthodologiques</w:t>
      </w:r>
      <w:bookmarkEnd w:id="5"/>
      <w:r w:rsidR="00370884" w:rsidRPr="001F39AF">
        <w:t xml:space="preserve"> </w:t>
      </w:r>
    </w:p>
    <w:p w14:paraId="555AE739" w14:textId="77777777" w:rsidR="00307BFC" w:rsidRPr="001F39AF" w:rsidRDefault="00B71BFC" w:rsidP="00307BFC">
      <w:pPr>
        <w:pStyle w:val="ADEMETitre2"/>
      </w:pPr>
      <w:bookmarkStart w:id="6" w:name="_Toc456982034"/>
      <w:r w:rsidRPr="001F39AF">
        <w:t>Méthode de suivi</w:t>
      </w:r>
      <w:r w:rsidR="00307BFC" w:rsidRPr="001F39AF">
        <w:t xml:space="preserve"> des émissions gazeuses en conditions réelles</w:t>
      </w:r>
      <w:bookmarkEnd w:id="6"/>
    </w:p>
    <w:p w14:paraId="1B654ECD" w14:textId="77777777" w:rsidR="00307BFC" w:rsidRPr="001F39AF" w:rsidRDefault="00307BFC" w:rsidP="00307BFC">
      <w:pPr>
        <w:pStyle w:val="ADEMETitre3"/>
      </w:pPr>
      <w:bookmarkStart w:id="7" w:name="_Toc456982035"/>
      <w:r w:rsidRPr="001F39AF">
        <w:t>Choix du produit</w:t>
      </w:r>
      <w:bookmarkEnd w:id="7"/>
      <w:r w:rsidRPr="001F39AF">
        <w:t xml:space="preserve"> </w:t>
      </w:r>
    </w:p>
    <w:p w14:paraId="188CC0D4" w14:textId="77777777" w:rsidR="00307BFC" w:rsidRPr="001F39AF" w:rsidRDefault="00307BFC" w:rsidP="004B430F">
      <w:pPr>
        <w:pStyle w:val="ADEMETexte"/>
      </w:pPr>
      <w:r w:rsidRPr="001F39AF">
        <w:t xml:space="preserve">Parmi les fumiers bovins, on différencie 3 principales catégories, les Fumiers Très Compacts (FTC), les Fumiers Compacts (FC) et les Fumiers Mous (FM). Les fumiers représentent respectivement 68 % et 92 % des effluents produits en vaches laitières et vaches allaitantes. Les fumiers très compacts représentent chez les vaches laitières et les vaches allaitantes respectivement : 24 % et 71 % et constitue le type </w:t>
      </w:r>
      <w:r w:rsidR="0031290D">
        <w:t>d’effluent</w:t>
      </w:r>
      <w:r w:rsidRPr="001F39AF">
        <w:t xml:space="preserve"> majoritaire en bovins (Agreste recensement agricole 2010 – traitement IDELE 2014), c’est pourquoi nous avons choisi de travailler sur ce produit.</w:t>
      </w:r>
    </w:p>
    <w:p w14:paraId="6ACE3AE3" w14:textId="77777777" w:rsidR="00307BFC" w:rsidRPr="001F39AF" w:rsidRDefault="00307BFC" w:rsidP="00307BFC">
      <w:pPr>
        <w:pStyle w:val="ADEMETitre3"/>
      </w:pPr>
      <w:bookmarkStart w:id="8" w:name="_Toc456982036"/>
      <w:r w:rsidRPr="001F39AF">
        <w:t>Mise en place du dispositif de suivi des émissions gazeuses</w:t>
      </w:r>
      <w:bookmarkEnd w:id="8"/>
    </w:p>
    <w:p w14:paraId="04B60750" w14:textId="2B70B824" w:rsidR="00307BFC" w:rsidRPr="001F39AF" w:rsidRDefault="00307BFC" w:rsidP="004B430F">
      <w:pPr>
        <w:pStyle w:val="ADEMETexte"/>
      </w:pPr>
      <w:r w:rsidRPr="001F39AF">
        <w:t xml:space="preserve">Le curage a eu lieu le 13/02/2013 et est illustré en </w:t>
      </w:r>
      <w:r w:rsidR="00973A97" w:rsidRPr="001F39AF">
        <w:fldChar w:fldCharType="begin"/>
      </w:r>
      <w:r w:rsidR="00973A97" w:rsidRPr="001F39AF">
        <w:instrText xml:space="preserve"> REF _Ref449444254 \h </w:instrText>
      </w:r>
      <w:r w:rsidR="004B430F" w:rsidRPr="001F39AF">
        <w:instrText xml:space="preserve"> \* MERGEFORMAT </w:instrText>
      </w:r>
      <w:r w:rsidR="00973A97" w:rsidRPr="001F39AF">
        <w:fldChar w:fldCharType="separate"/>
      </w:r>
      <w:r w:rsidR="00552F1C">
        <w:t xml:space="preserve">Figure </w:t>
      </w:r>
      <w:r w:rsidR="00552F1C">
        <w:rPr>
          <w:noProof/>
        </w:rPr>
        <w:t>1</w:t>
      </w:r>
      <w:r w:rsidR="00973A97" w:rsidRPr="001F39AF">
        <w:fldChar w:fldCharType="end"/>
      </w:r>
      <w:r w:rsidRPr="001F39AF">
        <w:t xml:space="preserve">. La mise en tas s’est faîte sur une aire bétonnée de la ferme expérimentale de Derval. La mise en tas a été réalisée à l’aide d’un télescopique où le fumier était déposé sur une bâche plastique. La forme des tas a été homogénéisée par une fourche manuelle. Par la suite, des parpaings ont été déposés tout autour </w:t>
      </w:r>
      <w:r w:rsidR="00973A97" w:rsidRPr="001F39AF">
        <w:rPr>
          <w:noProof/>
          <w:lang w:eastAsia="fr-FR"/>
        </w:rPr>
        <mc:AlternateContent>
          <mc:Choice Requires="wpg">
            <w:drawing>
              <wp:anchor distT="0" distB="0" distL="114300" distR="114300" simplePos="0" relativeHeight="251682816" behindDoc="0" locked="0" layoutInCell="1" allowOverlap="1" wp14:anchorId="6D3B85AF" wp14:editId="1F846EE8">
                <wp:simplePos x="0" y="0"/>
                <wp:positionH relativeFrom="column">
                  <wp:posOffset>2595880</wp:posOffset>
                </wp:positionH>
                <wp:positionV relativeFrom="paragraph">
                  <wp:posOffset>0</wp:posOffset>
                </wp:positionV>
                <wp:extent cx="3474085" cy="1293495"/>
                <wp:effectExtent l="0" t="0" r="0" b="1905"/>
                <wp:wrapTight wrapText="bothSides">
                  <wp:wrapPolygon edited="0">
                    <wp:start x="0" y="0"/>
                    <wp:lineTo x="0" y="21314"/>
                    <wp:lineTo x="21438" y="21314"/>
                    <wp:lineTo x="21438" y="0"/>
                    <wp:lineTo x="0" y="0"/>
                  </wp:wrapPolygon>
                </wp:wrapTight>
                <wp:docPr id="15" name="Groupe 15"/>
                <wp:cNvGraphicFramePr/>
                <a:graphic xmlns:a="http://schemas.openxmlformats.org/drawingml/2006/main">
                  <a:graphicData uri="http://schemas.microsoft.com/office/word/2010/wordprocessingGroup">
                    <wpg:wgp>
                      <wpg:cNvGrpSpPr/>
                      <wpg:grpSpPr>
                        <a:xfrm>
                          <a:off x="0" y="0"/>
                          <a:ext cx="3474085" cy="1293495"/>
                          <a:chOff x="0" y="0"/>
                          <a:chExt cx="3474085" cy="1293495"/>
                        </a:xfrm>
                      </wpg:grpSpPr>
                      <pic:pic xmlns:pic="http://schemas.openxmlformats.org/drawingml/2006/picture">
                        <pic:nvPicPr>
                          <pic:cNvPr id="18" name="Image 16" descr="G:\Documents\Dossier E. Lorinquer\2-Dossier\2012_Ademe_EMAFUM\Tâche 2_Essai derval\Emafum_derval\photos\2013 02 13_Curage_mise en tas\100_9127.JPG"/>
                          <pic:cNvPicPr>
                            <a:picLocks noChangeAspect="1"/>
                          </pic:cNvPicPr>
                        </pic:nvPicPr>
                        <pic:blipFill>
                          <a:blip r:embed="rId18" cstate="print">
                            <a:lum bright="10000"/>
                          </a:blip>
                          <a:srcRect/>
                          <a:stretch>
                            <a:fillRect/>
                          </a:stretch>
                        </pic:blipFill>
                        <pic:spPr bwMode="auto">
                          <a:xfrm>
                            <a:off x="1752600" y="0"/>
                            <a:ext cx="1721485" cy="1293495"/>
                          </a:xfrm>
                          <a:prstGeom prst="rect">
                            <a:avLst/>
                          </a:prstGeom>
                          <a:noFill/>
                          <a:ln w="9525">
                            <a:noFill/>
                            <a:miter lim="800000"/>
                            <a:headEnd/>
                            <a:tailEnd/>
                          </a:ln>
                        </pic:spPr>
                      </pic:pic>
                      <pic:pic xmlns:pic="http://schemas.openxmlformats.org/drawingml/2006/picture">
                        <pic:nvPicPr>
                          <pic:cNvPr id="4" name="Image 4" descr="G:\Documents\Dossier E. Lorinquer\2-Dossier\2012_Ademe_EMAFUM\Tâche 2_Essai derval\Emafum_derval\photos\2013 02 13_Curage_mise en tas\100_912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1960" cy="1285875"/>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4BAB2298" id="Groupe 15" o:spid="_x0000_s1026" style="position:absolute;margin-left:204.4pt;margin-top:0;width:273.55pt;height:101.85pt;z-index:251682816" coordsize="34740,12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9hPSlAwAAPQoAAA4AAABkcnMvZTJvRG9jLnhtbNRW227jNhB9L9B/&#10;IPRu6xI5toU4C9dxjC2S1mh33wwYNEVJxPJWkrITFP2Z/sr+2A4p2U3itFvkoegGiMzr8MzhnBle&#10;vXsQHO2psUzJWZQOkwhRSVTJZD2LPn64HUwiZB2WJeZK0ln0SG307vr7764OuqCZahQvqUFgRNri&#10;oGdR45wu4tiShgpsh0pTCZOVMgI76Jo6Lg0+gHXB4yxJLuODMqU2ilBrYfSmm4yug/2qosT9XFWW&#10;OsRnEWBz4WvCd+e/8fUVLmqDdcNIDwO/AYXATMKhJ1M32GHUGnZmSjBilFWVGxIlYlVVjNDgA3iT&#10;Ji+8WRnV6uBLXRxqfaIJqH3B05vNkp/2a4NYCXc3ipDEAu4oHEsRDAA7B10XsGhl9K96bfqBuut5&#10;hx8qI/wvuIIeAq+PJ17pg0MEBi/ycZ5MwD6BuTSbXuTTYBsXpIHrOdtHmuVXdsbHg2OP7wRHM1LA&#10;f08UtM6I+npAwS7XGhr1RsS/siGw+dTqAdypxo7tGGfuMcQn3J4HJfdrRtam6zzhHNTRcf5e4Boo&#10;v4xQSS2BAF0VmxtFWkGls9CC6AadLIfoThkmf2up2WSDfngDoZNt5yUVdLu8n99+vN98+PwnKAhl&#10;26W1mIFNs8d8sxS4asW27+lGOWX95guUZCi92C5aAyi2glkKKkYO202aJNtpmo2HP65XPhy8Mx5/&#10;5w32bN8p8skiqRYNljWdWw2ig2v2q+Pny0P3GRU7zvQt49xHkG/3pIP/LwL8lXvrxHMkqcsGhnLg&#10;X0nbMG0jZAoqdhSC27wvUwg/yEQOAlwDhS7IlbcC7QyrG484gb+AusPiMVlDfgF3wBVoO0MdaXyz&#10;Asj9OETiaSL495dL3nkLokG7w70q4VzcOhWOfSGadDzKLuFsdC6ddJyl+SvSOQkArsBYt6JKIN8A&#10;VwFvOATv76xHDkuPSzx2qTzhwSMu0WEWTUfZKGx4MiOYg3DjTMyiiaelT5QNxeVSlmGzw4x3bTiA&#10;y/6yvb99E9zv4gUa34wi8+eChO7/Uo/pt6/H7DU9QsWAoPVh6mtHKKC/Z5N5kkyzHwaLUbIY5Ml4&#10;OZhP8/FgnCyhrOSTdJEu/vABnOZFaymkI8xvNOtDDkbPksmr1bJ/V3R1ONRzBDmzr2UQ4gAoaOkI&#10;EYa81D3W/yZL/E1+SNPpJUx1pXUymoxDaQV0xyRzFP9b8sOzhPFPOg91GN4ogaL+PeUfQU/70H76&#10;6rv+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IfKcfTgAAAACAEA&#10;AA8AAABkcnMvZG93bnJldi54bWxMj0FrwkAUhO+F/oflFXqru9Gm1TQbEWl7EqFaEG/P5JkEs7sh&#10;uybx3/f11B6HGWa+SZejaURPna+d1RBNFAiyuStqW2r43n88zUH4gLbAxlnScCMPy+z+LsWkcIP9&#10;on4XSsEl1ieooQqhTaT0eUUG/cS1ZNk7u85gYNmVsuhw4HLTyKlSL9JgbXmhwpbWFeWX3dVo+Bxw&#10;WM2i935zOa9vx328PWwi0vrxYVy9gQg0hr8w/OIzOmTMdHJXW3jRaHhWc0YPGvgR24s4XoA4aZiq&#10;2SvILJX/D2Q/AAAA//8DAFBLAwQKAAAAAAAAACEA2ICjh5NFAQCTRQEAFQAAAGRycy9tZWRpYS9p&#10;bWFnZTEuanBlZ//Y/+AAEEpGSUYAAQEBANwA3AAA/9sAQwACAQEBAQECAQEBAgICAgIEAwICAgIF&#10;BAQDBAYFBgYGBQYGBgcJCAYHCQcGBggLCAkKCgoKCgYICwwLCgwJCgoK/9sAQwECAgICAgIFAwMF&#10;CgcGBwoKCgoKCgoKCgoKCgoKCgoKCgoKCgoKCgoKCgoKCgoKCgoKCgoKCgoKCgoKCgoKCgoK/8AA&#10;EQgB6QK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OQ/aDiE/wF8bwsuQ/hHUgR65tZK/k++K6R&#10;OoUQhR5D9v8AabrX9Znxlh+0/CHxVb4/1nhy+X87dxX8m3xdVgqyMnLW7tx3+Y1zSbWI+S/U3pbH&#10;hl1di1uyCm4NkYx196ZKwlEaSKVySAfTiiWPfeEyDIBI4pdQkt7YxKiliTgZ6HivRa01MJ6sqW0A&#10;S1DuQR2HcVVvLd2kxHIQpxznmrOnOj2TMR/GeKWa3WYM8JwVGSDXPU1QnqYFnalLe5dGHMpz71Ys&#10;7yGzmElxC7t5ZAwemalsYma2njIIAfJ460stiDLEHG3KY4OM1zyTWpL1Ofty0ms3cu3hQBzUzpM1&#10;sHK9PTjNWINMY314ATgY4A7YpwiZUjZACS2FX2pSugcru5jxlZPEQXOT9n5NTXCNbbS6sdz8Yoa2&#10;YeKWhVAC0OSKde3ISJI5FbibksamTlpYfUi8VlZPE8MawABbNPl9eBzVFkYpL5YwA3NXtVspovES&#10;RSy7ysIILdx2qSO1Z0lZkXluwpuXKlcuDa0MLV0SRbXcBnJ61aGnhg6wjqo3c1Y16yTz7TagIbOa&#10;sxxCMy4POP6UnP3UWpaGdqFsI7G1Ejch+gNWY4285gp+7Hk0a9blbSz2gcScn86tQRHcQCMbeuOl&#10;Q37oRZmapbsukrIGJXfmo4UJwdmDszn1FaesQKNEjTI5lGc0sFiu1SVyQlNT927KUupR8gnQ51xw&#10;ZBg+lQJb58ttmMVqzWzR6DMcjlwOlR20DFEUggqvccUlK0WCbvcqx27JYXRA/KqNtbuRGCoz2Fb5&#10;gD6TclTznuKo29nGPKZmO7HSiMrJj5le5Elufsd0duDj1rPs4MRJg5JNbwtwLO7KAfd5zWdZQBIU&#10;zjniiM9yr6iRx5tLnd2jPU0mhxY8On1abtVk24SxuyOP3fHvzS6Lb48OIVAwZj3pOyXzQm7SOV1O&#10;MR6iwHOW71JCowH9uCKL1N2quDz+8INPjUNzjbj9a6r+6ZxWt2TW5G4cHnsBSBVIOFPB6ipLXCli&#10;fT0p0Easn1brUXsy0rvUdZwjJOeq1FDCGZ9y5Oau20IywbGMcYqC23Esox96pvuXbsS2cYV2Ddh2&#10;qCMHcRtyM4NX7aI7m2gfc7mqUKAbjgkhuvalGSd7A0raFi3iPmFcYG3JxVHgljjq2Oa0rYK8jDdj&#10;5KorEuzBYk7uR6UJu4N9CWEMWYr1CdBVCIOWPGMuev1rRt0bfKQMDZ61Rt1bYec5c/lTXUGnoTQx&#10;ECVj1CmqUSoQBuJOcmtKKMLFM7EH5eKz4AMDPXPalF3vYl3voPVFWCVz2HpVa0VnYqwGOxzV7yt1&#10;jNIVAGAKr6em1RkfjiqXULPmSRYW23aXcSiTAXAwap2sahBgc4/KtL5f7GuBx94YHrVO3iOAAOMd&#10;KSegL4m2FymbAqBjL9cVFAgCYz0HBPerV2m3TQAP4+KhiidgVI7URaaB6yuxL4f6JHj14FNijJjy&#10;SOlS6pC6RwrwcnBpkIAjJJPXpRe6DeYy8QtJFuP8HFX9CjDKcdKpaoNlzGQ3AUcYrR0BHCMT0PTA&#10;qJ35BxS5mY/iQKF6c+YetUIUZsZz7VoeJTtCr1y5OaooRnaD9K3V1FGE17w7AGQT161JENxznPFM&#10;GSCR2PNSImFJAHA5yKTBEKAHGD3J6VI2RbscnnjBpEBK/d7+lSsR9kb5ec8cUtQSa2IIh8nJ/MU6&#10;dP8ARkYnnd0pyoV5JzxUk6Zt4vlxz6UX10GtiuihgMrgdcUtzGfOC8fd9KmFuCQBzz1oukH2gqW5&#10;A60+otoldUwVUZzUciAuQQCc1dgtw0gwvHXk1A1upcjvnt6UJ6hy6bEPlDYxA6DvUCx5OcDPpV4x&#10;FYnYA8VW29Ao7dTVRbsSRMmyMsVGScZqKrMinyxkdTULAv8AMPpVLYOgxsAfN3pvl+9SSKQR9KbR&#10;dlXP79KKKKskKKKKACiiigAooooAKKKKACiiigDE+JSeb8Otfi/vaLdD/wAhNX8mfxcd0YKUwUgk&#10;wfX5zX9anjRFk8HatG/RtMnBz/1zav5LfjY0UsLuknAt5AMf75rjqu2IXodNHY+f9Vu9lzKAcbSc&#10;Ad6ihtpLh7eaaT5DJzjntVfVkZ7p5HI259al0i5luZYoWcbEbhR9K9RWasczV5C2lu5iaJI+AxOf&#10;Xmrcun4VpfNKLjrg81Y0uLFs5PPz8H2zVyVE+zSRMxJZflwKyqIS0ZgWGnk2NxOP+emR781L/ZP2&#10;uaNJwQoXO4Gp9KhkWKaF3GFbjnjNXzEGlK7hgJnOeD7VzySElfY4zymj1e7hJYMCAMemKS0UrJFs&#10;XO1zn1FXpoDPrd4xTDhsHHsKkttO+eIR/MWPIxzWTT0JWhzc0DHxTLKGzlO4xTtRsF1CFVZSDu4Y&#10;d60J7LyvEMpEYzsxg1MlurxxlRgh8dfep2sxOTuZniyADxVDFn5haICfXgVEsciwyAR8lhnmtTxb&#10;aMPF8Y3As1qpyOgqsLVxA4Y/8tB2/Ok7uKuWilr1oFuLIj0JFLHAXWWVxggdMdas69CzXtkgP3V5&#10;4pyRERyfN6ZzUvWKK2KXiC3U2loCmD5vP61NFGm4hSPuY5qTxGgNvYqFA/e5OfoakgjBd5Av8PPN&#10;Kz5Ex6WRR1uHZpMKBNx80Z5p0CMDjp8nT0qfX4SdHhCn/ltyT9abCjhg27jZUXThYb2RWvFH9hPn&#10;JG8fWlto8LGQONvepr5UPh6STaMiQfhzTIC4VDjgr0FK9ol6WHS5TRbkberVTtYQyRNjHGDmr1wV&#10;fQrh8Yw2Dj8ar2SF1jAzt20J2ix20HeQG0y7IY9OeKzbGJXijcg9a2mQNpN4QDwOtUdNjH2eMKeD&#10;z0pxlaLDZDJLdfsF2yk/c/rSaPGF8NQg95Wq5KgOm3mTghf60mnQqPDFuAPvO2aV/c+f6DWxw86/&#10;8TNz1+c81PEgkYbaZMrf2jIVB++ecdat28QUcAD8K7paIlW3uLFbkE5B6fgKSzTMOOOvpVyGEtuc&#10;8cGobaEtFuHrWTkaLYsW8Q2uJOcKTVeziLKDt4Ldc1et4zh+2E6E1XscgblH8VRzPUpass28YPmK&#10;SOF65qhawgqd2QA3b61qWqO3m+yHpVKyTdGMj5txqYvewdSW3iBmcnoqHpVGKFsEjnLZrVtowhlc&#10;jACHIqjaozINw7kgU4yeoaJi20TbZ3K8eX1rPtosqCBkbq3IYsQ3GAANvesuxj3oCw43dacHdNkt&#10;XaZJChWC4JUn5eKzrGNfl4J5rZjgP2K5ZW4xwfSs6yjwqqe/U+tNS0Y1e45lY6fMcDr3qpp6M2A4&#10;xx2rRmib+ypwCOG6Yqrp8YGMnjb0prVOwWfNclkUrpUzAj73QHvVezQFffbVy4BGhylUJzJ19Kr2&#10;6lVBA/h6URbaY07OwX6Y0pAhzl/yqKFflOePerV+qjTYsKOXqJEjEZGcEHrmiLTQW964zU48xwbf&#10;xJ70yNQwIA5J9Ks6uCVt8kD5OlRxRnAUHnd2pr4RWdyDVRm+VMEYQdq1NCjYWhf8gaz9TVf7SIPO&#10;IxWxoNuBZFiD09KidlBCStNs5nxMTuRTnO45qhEmWBPI7mtHxKEM8a55UGqcCHpj6Vun7plO0p6g&#10;gIO1R1NWeRE6uB0qKJR37mrEJPkO23OM/jSumNblWM5Xnp34qScbbIcclqdGquAAOAOKddoRbJkA&#10;fN09aWl0JQsmyDGCVDVLcKwEKg+/vTSMqR6nvUlwoEkW4cbaXmVyuMdR0CFnUn+91Jpl2B9rfAGO&#10;5xVq1jV3VAucnIyOlQzRg3Ui96dkDSUUmSWluCdue3eqgiLMQF/iPNaFsRGH4zhCaqoVHzjByeBQ&#10;ncHsRXESpauwHfrVFsdCufl6itO7CGyyRjLDIqj5eCcHgdqaehnJJyIpkCRoMn3FRFR2HOenpVq7&#10;jCmNcYO2ohGGkA2557U09CetiB49zcnGBTTEoOMn8qnlQiUjHSm+X6DNXfQFa5/fXRRRWgBRRRQA&#10;UUUUAFFFFABRRRQAUUUUAUPFS7/DGpL62Ew/8cNfySfGWJI7BwHB3K5ZiO248V/W/ryeZod7GR96&#10;0kH/AI6a/kg+MTia3u4lICokp6/ew/T9a46umJj6fqdNDZnzzq8bCRhGRyTil0xkhgByAfM6+lNv&#10;ZiXZe+epFSwWxlgVGXBLjaAeK9azscr6WNTQhM9gZFk4L8EfWrrRzbDIAABjLfjWRpEstnasm75f&#10;M6E8Vow3onh8kKRtOSCeGFYTe4osqWCTTw3UkQU5lO4/jViC5iQ+VPCGAj4UnrUOkSw29jcoxG9p&#10;m4HapgqzTRISOhOaynsLVbGFa2zy6vcuSQrPkgH2q9b+ZZ3kEgToec96jtDGmq3keQRnHA68da09&#10;CtmkuYTdQhkOcZ9cGspaxQ4q5zl7CzeI5cD7yZz2pyw+SYyV5MnGK07uyK+IpfPIBCjAA7Ypklgs&#10;oQxjOHrNxdkLlTvYzPFkEbeMkNucx/Z1xn6Co44kWCTeeA/4irniTTXj8TxsBjMCnrURhcwuCOd2&#10;CDUvZFWd2Z+sKBf2h4JCk5oniPlSnAxgZPerGuQ7b60AOP3fQUNGfJm79jUJ6IdnfUy9dYixsGb/&#10;AJ6c5HsatW7LiTCjheppniCMLaWIXqJOR+dSQqP3mWAJT86V3yj+0QeICf7IgO0AGQfzogi53dR5&#10;Y49KPEYA0i2zyPMGMD3p9mpGR0/djtUfYLtdkeqRkeHJHKf8tACB36VDbR7ljXGPlq/qcCv4Nklw&#10;AftAwfxFVLfKsgOc7eBRry3BLQW6j2+HLogYzIAPaqmnKWjiDc/LwTV+8JHhm44B/edzVaxG4RYH&#10;RecUldQKJmUDQ7st0PrVOxjxFGoXt2q/MQdDuhjgdTiq1ggKRhV4/pQrqHzDRkksedKvHYfwgZpL&#10;KBv+EatenRjgH3qaeNf7GvDjhQOKkghZfDticYPlE4P1pJ+7p3DpucC8Q+3NuJ+8atxqowx6Uxod&#10;16WJGSTV2G1IRfk6nr613SeiHG6FtxkswHRcgelNs4QYxhRjPcVaitzslCr0U8mpLGNRbR/LzWDl&#10;a5V7CRwoqyttx8tUrOIsm4E9eBWxGgMcrY/gxzVDTbc7VbGct6VCloxxdie3XbFMcfw8ZFZ+mo7R&#10;L82Dv5A+tascYEM5B/h6ZqjpMQMCMB35oi9GLS5YiiyLhi//ACz44rPsYlKKCeC3X1rWQD7NOD/d&#10;6iqGnoDHGM9+QBRF6O4aJ7k0cZ+y3OQOErNsVPloQM+orXdGNjcspxnrms7T1zGm3v7UKTsyoty0&#10;JNoj066Pr3rP0+PKI22tWUbNKuCTyDVLToVwgIONuaask2CFnA/sWZsclxjmqmnxgoAT1XoK0NQg&#10;x4ellyAfN4qrYRER4J52ZFOLXI/UezJLgrH4fdApy8lVrZBguAfudzVzUo2GgqcY3S4FQwwtjJPA&#10;Xk04tcjuSld3QzVYiunW65wC3HPvUcKKYzjoTVrXI1+x2q7e+aiiQtEcfXFEH7i/rqVo46DNajIk&#10;t1Yf8sxxTLZCQhx/FirGuKBewxtjiMfyotIcshwT83YUJ2pph0K2oKU1GTcoJCitnSoWXTGcMeV/&#10;pWZqIB1afKdBW7pUX/EobCj7prOrfliSpabnF+J1/wBLQbeAp5/Gq0AQnAXr1q/4ohxep6FetQWs&#10;ACAg8+5rrWsUYtPn1GpCWTYOoOcipdgW2fAzxzmnRx5ReCMDnipZI0Fkxyc7u4qW7M10WpXjjyoI&#10;yAF4z2ovIisMWDxnkipo496hfalvVOyFM854FF0O11oVUj3jBH8XenX0eLlV5B2dBUwhbd8oGC3H&#10;FF7GRfcnACY4qb6ilG8R1gm2ZMk5+tQ5BnkJOcv6VYsQouFGDx2qvH80rnPVz2qlclpWROgHlSsD&#10;g7OKpRRtkSMRgLg5FaKRlbSWTqOlVoh8ucDGOQO1NO6Y2rvYivY3FnGOOW61XMTDgnOa0b6JTBEp&#10;7k44qAwBgExznt60o7EuN5WKmoKpnXt8vTHSo4gA4G3oKnv4W+1shU4VRRbW+6QsTjC5waeyJes9&#10;ilJhpDlTgntSlI+7Y9qkijDEsoyS1K0WGIcYPfmqM7O10rn98FFFFbgFFFFABRRRQAUUUUAFFFFA&#10;BRRRQBX1cZ0q6Hrbv/6Ca/kV+LqRx3k8AkyRLdJKM9MMcV/XVqv/ACC7n/r3f/0E1/Ip8WrYpr+p&#10;KxyBe3Xy/wDAzXLVjfER9H+h0ULWZ89XBf7QxJOCxHHpV2ybJWUZUBhn1NRS28b3LHzMbWOFqza2&#10;vmzpsk2sG6Z4Ney17pwtu+g6xDS2rhBna/SrUEZ+0cMeFHUelGkWe+3ZWxktjI6nmtGCOZb05Tjb&#10;gkiuSpo2i10Zjae2ftm8glZTwfrW3o1mtzqMUZUNhGNZNtb4mvAxyPNOPfmtfSLZ4b6ILPjKnbg1&#10;jJKw0kYSKR4gvTEOGODge1bulw4NoycfOck1liKO28QX8cZGQccn2q7plxIktuCMhSc1lL4UVDdl&#10;a5WSXxXOHXOE5IHTintFGqIVGAZPmAqRroQ+Jp0EYIaPPJp7qskMZQ5BkGcioekUUkmmUPE0IHia&#10;Pof9HXJqrPCwt3JQDD8EVo6/bZ8UqMHHkDJxVW8jIt26kiTIxUN3ikNbsyNbiP8AaFooB+5zmneX&#10;ujkUqOnFWdaAXUrVOh8oU1htSRiR24rOV7Ji3kzL8RwssVgD3P8AjTtuxJCFxhemKn8QorCw2r25&#10;z681HLHI0czHJAXvSfwpIbaT0KfiJV/se0PPM33RTRIUZgO6Ac1Z8QxFtGsGU8eaev1qtcKA5GOw&#10;qVtqEvIn1ZQvghc5y11+fSqsAIZQOPkrT12Jf+Fe2hTgtdkFce4qlbqUAAUnKZpWTiGo28QjwxMO&#10;oM3PFQ2oCNGB0K9hVu8i2eEpmVTzOBk+uKhtQu2NWUcL3ppLlK6CzENoN1u/vdagsIyVjAP8PerN&#10;wuPDl24z/rBgY61DYH9zF8vO3oaSWgJXsTuhOh3w3joOfxqe4T7PoNjDJwRbHOaIIfP0S5i2H5pV&#10;BI9zU+uKE0+3D/NstfWsoyalaxry2g2cDbxB7kjce5HFaMMAYjHAH6GqKFvP3x9h3rTsmZiAy/QV&#10;21G0tDJ3JkhZYpFJz8h5ptnEPs8Zbqe1WDGWgk+bBKd+1JYQlYI07+tYNtoerHrEPJmKkD5TzVPT&#10;o0EC9cZ5rTMRa2nbb0XiqlpFi3TaOo6VOvLZlWXUUAi2uDn+HiqWlRqIEZieSa0HQ/YLhiMYXpiq&#10;2mxA20R64HrRa0NRXdh3lj7FckD+HpmqunRkQxnbzjjmtBlI0y6bA4XiqmmA+RHn09KFpAavYfIh&#10;TTLliB+FUbBMxoQf4exrTuEKaVOyk89RnpVLT1/dISvRfWnH4B3lYbeIy6HOcZy3B/CqemxblXd/&#10;d7Ve1HK6FIQOr1Bp0QUAKM4XPSri/cHG/cdq8Kr4b3Z6yZAqlYKGiPOMpwa0dcTb4eUesnr9Kr2U&#10;a+VsZeAvpSi7U/mMNXhaPRYRuzmTt3qvEjYIKnAAq5ryMdJtoj0D8EVBHF/o7YIwTzVRa5EEdBuv&#10;p8lmFxjaDiokiLqMLxnmrGvKBJaIq4+QU2BdqKo7t0NKL9xDXmR66gOpIx7R9fwqWxhJaMc4LCjW&#10;oUOtkBeNgx+VWbKI+bAo55oulTXoSmkinc2xk1SYbSSWxzW5Z27WujFX67frUmg6OlzcT3F0BjzD&#10;tLjv60/Umlt1ZUQGJxkEHpXPOtGVRR7DcHyXOI8Qqw1AAtwq96hiXJ3Z4xnIqx4hw2pMcn7o5zVe&#10;FSFKA9jXpJ+6jPXn0JIowQOe3an3MSm1IJBy3QGnRoSoGOCOafLEhswFz97vUX1NNlYiEY27cZ4x&#10;xRfRtuhOOAOgqdIgFPU9OKdfKBNEmMALn6Uk1zA2tiqkbnYgBJLUl5H/AMTGQleiir0KgtGDj73W&#10;oLyNXvpSTkADNCd2K2gljGpmJUdENVbeJdzEDqSTitCxgBd2JxhKr2yKoye5PFF9wauLuX+zZdww&#10;cjioLdBtIQdOgq3Lbk6YWAALP2NRwwoASvfFJNWB/EF/CFEIznjNVzGRKhGM7sgVc1AbrmNABkR9&#10;qjt4vNmQEfTFNNcoWVyjdDzLmQkfNwPrT4LcJ5kgUfd4p8sb/aJGPZsVJGmIJHB5xT0QrXdzOjhK&#10;ruHGegqSKFHQMScmpFjJX0GOlWIbaQxKdp6dqrmsQoo/vHooorpMQooooAKKKKACiiigAooooAKK&#10;KKAINTGdNuB/0wf+Rr+R74x+Xa+K9Wkl2qi6hdoxI7+YwxX9cWojOnzj/pi38jX8kXx/Rl13xPYM&#10;hIXxBeAZHIImasWr4iPo/wA0a05OKbR8+S2cct1I6DoSRVzTrYeZG5XkvjOOnFVJGuI7h9g4zgir&#10;2mXGbhDLlcSZbjPavXk0onC05SJtLgWKByTn95+XNaSKzMXJGdnYdMdKoWSqtrJGj/NvJORzjNWo&#10;VurZvMZsKV4JriqOL6m8FJRVkZWnjdJeNL084nGPetG1uFS7hMQAGOCelZNu11HLcgxtmSQ9qvWI&#10;RLmFriQIFGG3HpmsqjSV0VBSKh2v4ivjnuCrH6VctnjhEKjlt3BHvWO8N0muXTiNgrcqx7irkEF9&#10;K0X7tsFs7vSspSTSd+g4J32CadB4omw4x5IzgVeWeMQRRlVDb+PesQm9fxDPIkBwMKW7H8a1bG2n&#10;llgE4CDzAWLnnGazbVlqVBSdx/iOdR4qXgjEK5B+lU7mRvIY54MvFSeJXF74xP2XJRI9pcdDj3pJ&#10;bC9fT2ZICQsoBIFZqUXFXKSlq7FDXYgNWtC3G6IEVDMyGORiDkN69at+JrWT+1rJEXc32cFsdqrj&#10;StTu4ZmhhYhDk8dah6tEvmuyt4lUkacu4crnpUc+UhkCt1WrXia1nhXSw6HdsJZSORUX2G6vRMUi&#10;OFXpUpJpEttNlfxFbeVoenEcjzTjmqV6gy+0buAevStbxZDImj6XA0ZLLIxbj3qq+m3bRzSNAeV4&#10;YCmlpcJeYa3Mh8C20QPP2zOB+FQWaPK4VRn5Ks65azJ4HtHKcG8xnHQ8cU3SrS4LJKsR5jJ5FJL3&#10;RybbEv45R4KlKxkA3I71VgXGzI58utW+t3PgZ5Cp5uxgqOOlQWGjX1zJEYbVirJhTjjOPWpuktS0&#10;pz0RXuML4VulK8+aMEiqtqcGLA529K6RfCkx0U293LGu+YMUJzx3osdG0221BmWHzVgAPzHB6dce&#10;lYTxFNLR3NoYeru1YZYaYV0Zp5lKiVwyEnHTrVXxMUNqrxrhVtuldGL221WwEV3Aqxg7VI4C4H6V&#10;zfjkyWml7kBJMe07uoFYYaUp1G+p01aahSSWxwcZaeUsBg45Na1nC3yttxnqBVWwtS8ZlZM544rT&#10;s7aZiDFz2ANelOSehxSWpOIwttISv8PWltIMRIuw9PSri6bctA8Sx5Yr0HPNOtbVo1SPALLkHnpW&#10;LlFLRgou5XIxaTjHaq1pCTDHjtWrc2rfYZgEJ3DPy81SsYJW2YjbaoG47elEWrXCSaZFLGp024kK&#10;9uhqvYwxx28a5IIFaM9pMdNuE2NnoeOtVoLK6WNS8DY288UrpxBJtDZEH9lXR3VV0+JVjTORgVba&#10;Mpps4bjPIBPaoLXbxGUzlaPsi1sGoRk6LOenzYyTVKyVPJVQ2Ts4NX9QjJ0eRTn7+OvWqkMSIABw&#10;dnPvTTXJYpbDNVGNCbjPzc4FR6cmQML/AAc0/UI3fQ9mTky8D2zT7EbVZVGTsHA603dU7DTai0Ra&#10;6q/2JEpXhpeOevSorVCsDleoHIxVrxBGw0W3Qpgi4IwTzUCRhYiC2SccZoUv3aCNkhPEK7bS0AAI&#10;LZ6VHDF+6YuO/XFT6+SsdlGvJI5FMhU7CqISd9Un7iGmraEWvL/p1qTx+76D6UiZ2rkfx+tSa2jS&#10;atEgBOIugGasaZot1ezRYUIgcZaTgDmk5xjBNvoUuaWxS1JJZNbkPXaoGcVu6BokbRreXW47cFFU&#10;Y+uaktfD7PrM8xnEgA4Cng4rTtb+4s1aYQR4iP3WHBFcWIxHMuWBtTpae8Rz2ky2jtaJmVnwsecK&#10;tVvs0lxZsjJGJoxho3BAYexq7De/27uESAHYWdUHXH8qrvZTX9u0ULB3KlVboy9xkVjBtblys9Ue&#10;eeIXt59Td7Zdi5xtPOPaooFGcAY+XrTtXtri01OWK6BDo/OR+tLbqShOcYXmvdi0oKxxvfYmhHGQ&#10;wB28VJNGVtUUDq/Slhj2g7VwAvUipZ0DQxg5zuziob1Ks7kQj2IS3c+tF2Q94hx0j6GpFTJySOvI&#10;NJfIRfccgIOe1SmmwauFvH+8QBTxVeQCS7mJ4+YdKv2MZe6Un7oHU1UjBNxNjP8ArDzRGV2w1ZJB&#10;EvlTux6R8VWtkBQBFzx0q4PksbhmPOOtV4CEjAzjC88UJ7ierHX2RpiEcAvUVuGKA7RwRUuoFTaW&#10;8YPU8ii3jwyjGAWFNNKIKzGakha92oPupTrKE+ahAOADxTrzauoSEc8DHNWLNczFuwjPFDdo2GzN&#10;ZBJIzY6yH8ql8pvschUct7UsUYJLAY5P41YkX/QBsx8z+nSqb1sQUYrMlNxNXYrNRGNvTHFOhgeU&#10;bVUZPQmrf2QqAvmqMDkZFS6iTHFWP7qKKKK7zmCioLjUYLV9kue3IFSxyeYpbt2PqPWm00tQuh1F&#10;IpJUE46dqWkAUUUUAFFFFABRRRQBFfDNlMP+mTfyr+TD9o6yjh8beK4gpyPEeog/UXMg/pX9aN0M&#10;20g/2D/Kv5RP2rbeK0+K/jiyb/WxeLNWBjA9LyUCsJO2Ij6P80UvhZ4ZaeDbGeEXd0h3Mc/UUJoO&#10;kQ+YI1KsvIJNbljfQmxCSHASMYz9Kwb6+WSVpccZOPWuuUpyk0Wmk9EV5pbFFY7xnOBxziq9zeWs&#10;ihPLJ2jjBxRcQyXDqY2BHVjtqBY8XLrw/GDkdKxcYrUfNPYiku7MPl4mGV5GfyplzdadKC5BAUDI&#10;z96i5gGAEQ7gCAOtVLvzVVImjA7Z9aiUYsXM4k323TdzHyGHXA3cVGuqWUG4LbtkjHL8GmQ2kGVJ&#10;RgMYIPNSR6bZSAzBnYHouBWbjEd5DDqtjODEbZV7grwRViC8soCrlmLL0JbmqN1pqwyD9zt56YqI&#10;2cW9SJsP3HaodONgjUmjRk1SzEu6zttrbidzNnj0pDqvnHMyqucY2jAOPWoVtVhnAkVW3DO08fjm&#10;pbS0hnYoGAIHygDNS6dKxSnUvoAvbL7UszAgggH5uoq+NZ8N3MBjaCWCRUADxSZG4dyD61Q1HTFm&#10;tQkZ2tjkgYFVP7ONkWZAXDnjjj8axlShMpVaieo83A80tI+8kdW5+nJpt3dzEiQg7x1YDrUctqY1&#10;zkgHtUCK87NuDADoSabpQTukS5z2LkupeaFiuTvwON3aoLfUV0p5ZMs4JwI5OR/9eoFt55JM7sj3&#10;6iq91DKjglSxLYIPao9mg9rN6tGlda2t9ZfY7raYjJu2rH91vals7mwJVQZNqrtB29BWTHbFpdyn&#10;j0HrWhHGIIvn6d+M1mqMUtGP2sm9TTkv7RAtpaS4tD8xTysYbFPn1fSY7ZRE8isg6KMA1ShtDMNz&#10;cAdAB1p8tj5cZ2HryOKf1WElqaLEVU9EK+o6feBDNet8vOQO2emKlnudNjt3ht9RyGYAAJyF781l&#10;z6a8YLsmcjGKqO7oQCcDOBjvUSwkFsCxVVbo1fMeKOS1aYbShKP64P61neMna50tY1kyXQAE1Tud&#10;TmThSBj1NOv5pJord5Rjc3ORRCiqc+ZEyrucdUN0XSI4NOZLqNSWUFW9K1rTSbLySEK78DAbiqRu&#10;xGoQJgZ4pRdxtKMNjI5A6CqdNy1uKFWKeqNG3sobeaSO5YkDG1lapTpirJ5duyMCcj5sZFZzTu/3&#10;TkE9zSNPIhyR+AqXQfRle2i+hc+wujlJmCFum09+xqS1tJo8xSBGcNn7+N30NYr3QVixZic9c0sV&#10;wzD93K2R0GTzSdCTW41Xje6X4m08eZ2twzI5HPORUF0Z5IRbSDEg/iQ4B+tZs01xkF5HBAwPm6Co&#10;hPdEZEpznI571P1d23G8SrbFkaYkkXlXCbwx4Zh+YotrV43a2WNSjDABUZ/OoRdX8jfvZCvHJHen&#10;PdXiv5ouMlRwSKfsZ7XJVanfYnutPi8gxXNoCu/JK9Kg/ssWkn2qOyV1dcIpGcURajdSqVadQSv3&#10;SODUjalNgBCFA6Y5qXSqrQpTpIbDpB1VyzomA4YIFAHB70ty0dldOj26IemSg4/KoBNfQnzY7kqX&#10;5ODnNU7i+ukuCXuOScniodCo3voW61O2i1HCW+1WN7dGiJXruHH60yPw1GWWZJSQSRID2P8AhSx6&#10;rcsx8vylOCG2p94U6PV2gikVYl+YYkQn5W9PoafJVWkRKdJr3mMl0uynnRpyP3PAB6VoWeiiYtJF&#10;CNpUBwq9T3NVBrdgYxK+njcvLFT1pY/E101yI1jRN4xhO/pUShXaHCVFEs9vb24ZobJXlXpJnkfg&#10;aZY/art8TRFkUn5QOnvUthrdld2lw8j7HhfOGTknpgVnDULWOdrKSZopJDuEi8gj0qYwns1qi7xT&#10;umaFx59ral+FZW6j+MUSWY1C2a5e+MeFUIg/ibI6/hSx3thJp8lpLdxGSFiy5OSR/WobPU7S6kaW&#10;VyQU+YLwcdOlKMZx2QuaL0bNGPQI9NSKVN6tKMK4PB9vrStDq8drPe2TATRS4x0aq9r4jhaaKylm&#10;8zYd0ayHAK/40smtXEU0qxoxV88E9P8AEVHLU5tVqXzRa3OGvbSTVtUnuHdnkc/MG7Gkj01bViGj&#10;zjsRz+FSJeQxTyTRttPmEHuKuW50+WX7SZskdVJ7V6zlJehzqwfY4kEavjbIuQdvT61etLSz2Cb5&#10;WKHBRlyMUyKFrqLbGBtQ8MDwPerunXFvZXEf2uEOmf3nPLA1yTcraDV+pUtrG1bzd1sr9Sm4dBVV&#10;ILS2kcSx4Dg7hjIPtWybOC3LTWcoKsMKWPIB9fWoda/s62twGiYzHh9h4I9frSUrvrqVZlGwgs2c&#10;xywhcHCAHrnpWfqmjSW1xk/KCeNrcNWzY2UJje9kLeYE3RDsf/r1X1CVbzyYpY9rMdyt6f8A1qqE&#10;5Rlo9A3WplWItgjW1xEzb25bOK0LWzsZ1w9uEAwd1Ps9GaYv5soDAfI+Mg1p2tvBFa7doUkYG4dT&#10;34p1Kt9ExcvZFC60aC6i5iTIGQSOgqh/YRWEuki71OQoGK0ma+e42MQqjoR0IqWAG4MgLgsBn34N&#10;JSqR6iujKs9Ee7cyOo3dSGbGat/ZltGWR7dAv3SdvWtJRbW6tGFDK3Drjsar3NlLcO0buXgC4HYr&#10;jpQ5yk9dhO2xl6haW7F5YoQMEfcGM8VHAIOLOSPnGVJ7VcnjQxlI5ip27SG7+lR6dbs4YzcMv3SR&#10;yK1jP3PeYnYdHAhVU8oHjirCWlqihcnj2oGdokC59KYZFJz5hX2qdXsQ2f2/3XjfSYbfzYWLkrkK&#10;Ox96x734qWaFUhwpK+vevOrTWnutPS5DlmlUEbWrD1DVJ21ZLRsKWz1PIr6lUIqdrHm+1bjc9fm+&#10;IsJthJb7ZJ5pAiRSDjJ689sdav6PrssKLZST5YN/F3/+tXjU2q39lc2qNkiFyyvu9Riur0DxTc3Y&#10;EYXzSOu3kg1qqUJQvYw9rLnPSLHxVaOpiuFKsjlT7YJrVSaKRA6OCCMjmvIr7xFdWuplXLDzU3CJ&#10;+DkYB/TFbOheJdWvGXdDIYwuCSMVh9XUtjSOI7nfy6lZxKWaYcelUZ/E0MYyqYGe9Ycst40R2wPn&#10;3FRSQ3Eq/wCob6Yq4YaCepnPEzfwo6m11uzuVB34P0qy13bqhk8wED0rmbQrGsakFWV8HI7VLNeG&#10;OSREPQ9j2qZYeN9DSOIly6m0NYtWHyk9cVYimjmXejgg+lcfY3DtJ5E5KBpPvGrC3skBZEnyFcgM&#10;D196JYZdGTDFXV2jqZ/9S+f7p/lX8of7ZFtd2v7SPjx5VKxjxvrCx+hH22UH9RX9U2m6+Jo/s90f&#10;mIOH/Cv5W/247i2l/aH8dvYXbOn/AAnmuFlP8LHUJjge3+FebWi6eKin2f6HbSlGpHQ8S1BnG9Y1&#10;PNY1zMFAQyHBznArXu2H2UkAkk8msC42SS+X5hVucD2rojuaSuSWdxKrFFHOc9age6ImkkwAc8jG&#10;KBBcKx2yEY6EVWn8z7SzkEkgcmpla4rtIsJebpBJGMHB70xnS4LBJQpUdGHeoGaWA4Zd3BwaiWEy&#10;zbUJBJ7D86za1Dmd9R06XqkK8ZjRv4iOBULzSRgCLkgEEjp9avnVrm0hNjJEJR0Acfyq1/wiM8ul&#10;R6irhGYFhGCOn+TWfMo7lqL6GMssssTOzOcHGT61SluZFudrPy3p2rRispmbAdlw+HHUVVvY4o2O&#10;1VBJwTUPzJabjfqSo8pMcmzeQuMdeKntN6MzjKktk+lUrLzyQqg/KQAxrSggkG8O5CLknnvStoXB&#10;XQ2S5lkADydeMDmn2s3lsyMAw5xzUTW4af8A0d2ZO31q9FAJFCZGQM/MOtJ7BFsoXDsW2omRngY7&#10;VWuba4TG3gE8qBWy0BXLFAO5xzUU0QuJQWwQBkYFS0noU1czI12M2Yz061EbJ3UM0jFtxI47VuW1&#10;goQgIA3VTTr22iRAz44GeKTWhKg7HNpaYvQpQqAM89DWn9iQIQyg5HAHSnxIl2WCRHcfbpVqO0le&#10;TYU4UcACnFIcWk7FWCxPmKxyNvapp4yQIyccdcVoS2qLGreX0+9zTVt4pY+nU9MU79S+W2hk3ttI&#10;6rhtyGqd1psbKFTpjoPWt64sQwDAZ46VQubZocmR8jpiiyehMots5vUbSOLrHyemBzVbUTPdwRxA&#10;EGNfl5rY1CLa/mbM4OMVSuXSVlbywrKOKzaRlqr2KUr3EECZlycdMdKlgEhIYg8gc02QoxzKBk9M&#10;VoWsCSQr8uFPRTRotxLUi81s+U3epHjZkGTkkcAdae1tGrbwueeg7VKgMnyjsMDioetikrsz1tFd&#10;i3oOAe1S+VGoBVQeM7ulTJbOxYY5X1p4to49yuB06mmm2wSuQLECweRSc9RnOKhktySwUEAcg1dk&#10;QRrlRj6GqzQNMcpJjHJovqDII5H2gseM8ihXEg2gfxE8nrT2URyFXXqOR+FNgRtxwuAR8vHWkTqR&#10;zRoQWTsKQBVUMTyKkkiMfZhnnJphjb58sMHoKdtCrpMfI8LOoHygdTisy8RrjUnaIB8nBweBWm9o&#10;7IFjbI2Zz6VnWyCIyu5PTGQaSSQe9e5Xj2xzsTjqeM06KJLkM6rtUcnJqxBZJLA7SEg5+Q4+9S2l&#10;lE6s28qApyD0JoYbIzLuJw3lqWUYyd1VxcTRXOC2CrcHPStiQwmTYXJwABuqlc2dtNdOpbamflIG&#10;OaqMlazKjJIZFOFumMp2mUngHjmmX1rJcXXmgAjAzhulPFgiYk3/ADKDt3dCaYqTxsdikKSB+fWk&#10;oqMrornbVhIUTJ2D5l4JzVhTKi+fBHn5cD6+tJbJK0zrJGBg8HPWrsFiZPm3kYP3R0pSt1IvZlC+&#10;iuJJYp0Uj5MFgKltHkS+S5eY4QlmyetXZZ1FubXy8KxBHsRVK5T7KhmYDDAgLSa5o2KUpJmK2nRv&#10;JI642lyeO9XbXRoDb+arYOOufXrxRaRkopznB+Y1LcTjeI2bbg4HvWzk72Q730QwxvaReQhYA9Tz&#10;UR81BxI5Hv0q9BFb3UXktMdw7+1OvdOjgtyUlyVPb2pJq/mJO71KKXFwsgZJ3BHK+lSXdxJf2/nr&#10;MYp4jhlzw3uPenwxJJMDxkjk7elNmjigmYRHdyNwFTJRcttR89mRWV5e21u0fmOTtJHPf6VWlv7i&#10;7KSMWDIMJ6H1q2VdsugwD0xSmwf7OihcHcSeOnAo5YXuVzJLcTRb66gMhkkVlVd2D61al1p5rmB5&#10;MvEp+eMDke9V/snlKfLOd67SCKjs4ZGuooixCmQA/TNZunTbc7DUm0X3vWiR5CpZVcgrjGPSqv8A&#10;bEkl8VSE7W4Bpbh5pJJbUJlHkyfwpyQKF3lBlVHanGnFLVESlYkTW5ZEBkiyEOCVHUVYGpmEMkSb&#10;kdMhc9TVWK3XYHA78jFPWEBeRj04pOnC2pPO76FWa8MsqwvGwA56VLcybAl0pwWYBvpT5LeJ0ycE&#10;g0wpuQKFJ/GhxjpoDkW4ZY5I2XONpO0GmMlvn5pgD3FJEgEhYEE+uacqAKARS5XuhNyex/YH4amh&#10;/sCCG43iTywVK8Vz3ie+fSPE9qzyFhIcYc9M1h+O/wBoXwj8OPDzeI/GGuafpGmWzBRd39wsUaE8&#10;AFjxXlY/4KN/sYeINUzqf7R3gmKaAqSt1r8MPX03sM/hX0rxdCGJbnJLurq54yjKdHlhqz6M8TXS&#10;poEl7ab2ljA2nbwPWtDwH4kd4orjyJIXkQGUBOvuK+eNc/4Kw/sB2fhS88P3/wC094A/fhg7wa/H&#10;I65HYIT0r5E/a6/4K9/CGT4w+DfG3wL/AGz7vRbHwvDCuqWmhadLd22qoZAjh4HQI7Ih3kNgOqlQ&#10;ytg1x/2jhuZQjrzPe+ytvon10EqWIdS/Lofp74+8R2V14k0i+uI5mWKUhzjG78RXZeDfF2m3d+I5&#10;3MSnpuJr825P+DiX9hnxT4X0648c61d2usW8rR30ejeH7mSGR0Yp58JdVIjkADqr4dQ21uQSdyx/&#10;4OWP+CaXha3Dw6B491O4VcMbXw5EoY+3mzpUvHUIws036Jv9C40qq+zv5n6iQaikrbIZVYYyCGHN&#10;Raj4jtdNiLzgkgcBVzX5UeIv+DrP9je3s7iLwb8AfiBNc+Wwt3uoLKNA2OCwFwTjNec+Gv8Ag7Di&#10;t7K5tvFf7JQ1e5Eo+yXFhrX2NSm0ffRlm+bOTkNjnGOKxji5Tfu052/wtfmUqNa234n7IJ460iRN&#10;8kTDJxzHRJ4z0P8Aht2Yk84jr8Xte/4OufHkitN4e/Yi0y2jHAlv/Ec0qj67YEFP8P8A/Bw3/wAF&#10;JPihAlx8J/2BtIv47lc28tnoOp3YYdiGSQAit41a8/hoT/D/ADBUK3kfs5a+M9DnmMbWzKR0ynWr&#10;K61oMy+YB16jb0r8e1/4KO/8HCfju1lvfCf7C9rpsaKWLnwVLHtAGf8Al5lrnv2cf2nv+DhH9vTQ&#10;dS8S/B7xp4U0LTNK8QyaLqVxe2ljZG2vI0R3Qr5TSHAkXkDvVKpi5SajSaaV3eUVZXtffuWqFS2s&#10;kfs34k8QaFoPhXUfFRtLi5TTrKW4kt7SMvM6opYhF6sxA4A6mv5Zv2q9Z8O+J/in4i8ZeFfMksNY&#10;8Rahe2plBVmilupHRtpAKkqwyD0r7g/4KHfCX/gtd+y18DLf4x/HH9v+K6s7/VU0+bSvDGrXKsjv&#10;G7g58mNSuEYED9a/K/4g+KfFd1fwOupXEjtbq0hlfcWc8sfxNcF62Ixl3Je7pZO/nvZeR04ZQgnL&#10;cu6xcqsIjVh6dayYYYsvuwW3AgH0rnj4j14zbbqHPPXBrRt9dQxgzwsD3OOTXb7OUFobc8ZSuWp5&#10;nEYZSVAz+PNVZpN20qDkgdutXdCij1GRomfau0k7+2OaZqklq8zTrgKuFATjgVEmk7FWuio0NzeJ&#10;5kGGaP7yr1ApPNjtbgqWwMAggdTU2i3sKajuKNtlXBOO2etQ6/FBb3rvA4aMjK45qHrKzB+6rodq&#10;TC5t4zGoyT8pGau2f24QR20kjyKuDkP90e1YSXcnmKzN8hP3Qefyrf0wtbk3Nvh45OpPOPas53jG&#10;zNacuZ3GRWF7evKkS5JkIPy8KMd6yNSsDZX4smId92DzkZrsNMvoYtHu/s0R88thvYHvXKahDHHq&#10;m4ysW3ZY+hrOLvKzFJWiWpdMksGZXwo2LwabFFdPcvK7jY2Q3PapNY1dLhEBfdgANzyOaj06VbkO&#10;qAjk44wKE5W1H7t9CxFbxkExqCeo4qaebbHtTAOMdOnFSWey2BWUADsxqe2toHlDs2SxOM/Sh6sr&#10;RIqWLJLG0cpG49D6ii1ihS4dSMqR1FMuLOeF1HIGcjA5zU9rYOqmRgSO5pOw4p7Enlxh8IpKDv61&#10;BrLKkG1UyM44PNTg8YGfX71UC0l1dHzThEbgEdaS+K4O6Q+ytpo51n2ABuuavJKnntGo68BqIrWW&#10;dgtud3qAatx6Y/l5KYBPOeoqthLuNjheZDHswvXJ+tE+nzvlkjAAAzitO1t4BAAykEL+fvUbuVkK&#10;hGyRyaVirXKAsWiXez59BWbdxq7bTx/eOOa23D+YWQcd89qgudNV7XzlcZ9PWk2HLfY5e7so87uS&#10;u7Ckdqzp7SIErId3vXUppMkqMjp+7HLYHes/xBo8MU8a20ZUFRvz0pXTViJQMT+xoz8+ztninm16&#10;KpIK4zzjNb0OniOJVZQccEilfQi372M53H7poduguS3Qw4bZZHCgsM5wae9lt5R+3PtWs+nLZSbX&#10;TPGVPoKhNss4JRud2SD39qm2lxuHVmTgqSWXGT+dOjeOUGMAEs3ers8DyMEW3CkLyM9ajjsMRiVU&#10;PyvgjHIpJO9yUnsVZ7N1BAIABGAaZ9kdY2IAOelan2SW6AaQYIWluLHyoCcAnPIq3AXKYptfOI8w&#10;EMB1oittoMbDKjjNa1tYiWQidDgcjNNnt5ASY4QQnG0VMY6bjUdDMewdkAkfIHQVTubGTduUtxxn&#10;PWt65t8Qhn9PuKOaqCJZH8vB5Py02mncTjoVF8xYysYwdvpWVbWzTvNJISQrcjHArqrexyplChlX&#10;OeOaypII4GeMdJW+YAcUlFkSTWpmMZREEcNtVsjPFWiIruxdNgUqOgPUetaJtIWixMgwOg9armyI&#10;YOkfAPQd6bsCi0ZB07cC5jI4FUri2/0nO/cFODXUx6Q8hdo2ABHQjpWTJYIWJYd8nnvQr2uT8K1M&#10;14y5CANtPUmnxQpGjwjPzetXruPkHywFCY4qtLaOZS0WDlfl5HFTrYE7sgksYtgLSMTyeDz9KtWl&#10;hdw2nnLE+3GN1V/KclhM5G0cEVMkl2kHkpO5jJGRk9KTb6loiberZY5JHINVNSImIjMgxjgA1cuA&#10;GGCxyV5Oaz76L9/8q9B1PenDR3GrjyVQAKFGAM4+lKsMUxIfrj7xFRxRGYqpYDnOPSra2wVmMinP&#10;TkUaphqikyzAkwqeByPano0hBjUnAPINT29heSBhB82ASQOwp0cIYGJgcM2Q/tTuTzK5APOR8SEY&#10;bqBTXghlkDKxb+8MVdlskhCqMkk9aBZOzllKjA6UJ6C2bK8cJlcsYz1+72qx+9GW6jHAp6xvGd2B&#10;z39afcRvGdjAAdQTUvVaFXKFysiglRz9KjtJGkGBF8wHDYq05DIEZep6ioZJJFwI4s9ec090F9NB&#10;yxIrZBwxPJq1C9lHFukyzHgc1RjkDnYVOfc1PHGQPmHAPrSehNrMnKxE5UcdiKilbDYLcEcU9STH&#10;8h4z+tIi7n2OvbtStceqRFGYwC2AaYoeRjhcc9MVbEUMSkkZz3IpY18oecvfpmhbi0ZEsQXCng+1&#10;SrFBt+Zzn2oWMs3mMRknPNOEceP9aR7Zp2uF2j+nn/gsD8JvBdt+wd4v1bT9KdJ7R7aWN/MyMiVQ&#10;ePxr8ItE/Zw8TftVftGeDP2f/AWrWVjqfii7a0s7q+YiGN9u75iuT0Ffv/8A8FW9Rg1n/gnh8Qry&#10;3ugVbSFePJwciVD/ACr8Rf2BNaGn/wDBRz4HazHOSD44t4zjsW+Uip4evi+IakK+qut+/I7fijiw&#10;LbwM32Pprwn/AMGqPx3mRT4t/aa8M2oP3ls9KmlI/EsK9E0n/g1H8Lppsr+Jv2r7+SdYW2LZaGiq&#10;Wxx95jxmv1ze6kMYy2DwSaWW4llhJRwNq9qWJzrEKjNwUU7O2i7edzzXi8Q/tH43f8E4/wDg3+/Z&#10;Q/aY+Clx8UfiT8RfFMs8Ovzaf5NjNHCoMUUPmKflJBWVpU9wgNeZ/wDBX/8A4JKfsy/sN6l4Bvvh&#10;BLrctlreoLb6pHqt/wCbv/eqDggDblSRX6q/8Eu/CN94D/ZXNncysW1Hx54lvfuY+V9XugpHttVa&#10;+Sv+DlGKQfDj4f6gJCDFrmMnjHzKQf511V81rf25hKaa5fa001ZWemqenVnZgqk5Yhp6qzPp3wN/&#10;wRD/AOCY/hyztp7T9mjTLt/JRvMvruaXccA5OWxzXqGhf8E+P2EPAsUQ039mTwJaBnCRmbRIWLN2&#10;ALg5Nei+BLu5vvBmk3gkDGXTIHHHXMamue+MEzqPDiT5UP4ih4PfGelX/aGNrYp0/aNK76nH7Wre&#10;12fNn/BYn4C/Bfwh/wAE6vG7eE/hZ4d0s28MTwyafpEMTIwcYIKqCDXsX/BNbStOt/2E/hVc2cEc&#10;bP4Msy2wYySnNcJ/wWdtbuf/AIJ3+Ow6sES0jYkDj/WD/Gur/wCCX9xqF9/wT++E8qQOSfB9uvTs&#10;NwFcWExteeExbk2/3lP/ANNyOuc6n1OLb6s991RZv7Gu/nG4wP8AMP8AdOK+Gv8AggtPLefCH4yi&#10;6VWZfjpqm5c/db7LZ9q+3dUjvrfTLgOWA8hshvoa/Pn/AIIu/FLRPAvgr44W1zBJcMnxv1GeaCMh&#10;QsZtbQb9zEDqCPwrDD4uNOtiJS/59r/05ErDQr1aM4x30Nz/AIOK4nn/AGG9Ms/N/eL45tGVRzkf&#10;Z7kH+dfgr4q8NXMmoW0kMBY/ZEyMV+3f/Bbr44/Az4hfANfDXhj4yaLNcWuqx3baabsGYssbjZhc&#10;jd83HI6V+Nev3ltp+uWkzTj9/aIyox6CpySrXq+2nUjb3tPSyX6HoU6XsYKLdzk9Y8FQ2enRySRj&#10;c5BKleentU0XhSyaKFkt1Pmrhm29MCuw1R9P1KJFkZSEHGG6+1QmGGOzEeVBbBjHqa9VznynQuVP&#10;YwW8C2mnWDTsmCYyzKF6+lcPrGl6hG2VtmA24AK4New3SXF1aqqxk/Jk47AVzGqwiQkome/NZQrS&#10;UtS+ROJ5rDFdWjhyGXBxzTL55ZJsRZZSRj612mq6CPIE6xHnkkH9a5ptHlNxmEHhs/LXYqkZanPK&#10;nJaIpwadLcXaQrHmRhwAOM+ldKYLm1tTH9naE/xx4+Uj1z9ay7bT7q2u/OjkJYnuO9a0XiS+ltZ4&#10;rjeAvcpnFZVLytbUuHu6MisIJ7WweZbgCOcHeMdMHIrJt7WXU76S1jC79xKORj5vSrukwXaq11JG&#10;whcHkjAOeKn0jS303UTdTHdEZM8HrzUPRu40nK1jkpxqcVxJaTWm1lchsdjWjo8F3EqRbjuY85PA&#10;rtNc8O6LdXf22UMkkqcbeh4/nWELUW95KFcvs+XlegxU86toCg4u4umX1tLMLa+gJIcgMjZDVt6V&#10;pNrKGZwc5yCT0FY1h9hs1IltSZN2VbGM10WhCW5i2GJcjnJ6gUpalx21JH0m0nYAwn5W4I7iqd7H&#10;ZRH7KT5TZxhj3rpYon3sVtsps+UetR3ehWd5Cbi4t8nGRkelZ3bK5kjmBprWibjh1zyQaozW4ebM&#10;SZX3rXudOMd08SOREW45z+FJY6S8YYyjC5yC3pVRbFboUrWZbBiyxbeK2dMurS5tjJ1b+IY71Sm0&#10;wXF3+7ORtOcVNbfaocwIvYDI/ip3Q9b6iz3hMqrH1J4X2qWRQcNJEFPYkU2xtRJKzSr8wPpV/CSS&#10;iOcAkDC5pt2Wg5MqC1JRSqD0INRSWLyj51IwOgHSt63sI1hZwBgDgdaguIYojtV8cZzUcyF5HPCz&#10;eQNbgnAPQnHFVp9LeRzHJnYv3c84raNuFlL7Cdxxj1pPs77gBHhezHsKd7IrRoyU00hlA5UfpT54&#10;yI2jRgCq8571rfZIuitlh2A6VVvYJY1MwxtY96n4nqNWMe7tTNBv4JKjOKqW9pFECpUtyPwq/Ism&#10;d8bfd6gmnW9v8+9lPTOVppg0jPe1VLnLxfKCMUk9sr3flLjHOfY1owr50peaHhTxkYzThb20sxkn&#10;IUMcgjj/APXRzWCyehTs7NmkKj7mOGIqG9snLrHg5D1fYRwkRo+QjYAx1pquk6kJu3qcruPSjmsL&#10;l92xnHTZSzPGCEPYikS3ijJ4IPer109x5i7sgMvQcAVSuWSKUMxJ3EYyOtNNPcTVkRzW4WMFIi2B&#10;ztrNuoY0uAZH4HOMdK2ZLmRFbjBxjpWdqUizAjGGbviq5l2IldoZHKYrFwgAZ1OBn1rH+yzBneaQ&#10;YLc1p2V1Z2OpEalbtJA0JUBGwVbHBqlO5edgighfXvms07vQzm7pX6DoxDMBD5o5IwfQ1LdgW58l&#10;AJPVgegqlLHPbxJOicHkZGQahLzrKbneQGHzAng1N3uHNdlxLuTbsJIIHBz0FUGuYRI3mAYz27Gn&#10;wzCWN1KclcAetQ3YkEe8ooLLnkURXclyT2Irm6txI0bYALdhTAbZl2buQOCKju5FMRQQjzOM4qKO&#10;K5liCLCdzZBI7VVtCdE9CzHaRStIPNBwKkAtrW2xK43txsJ6CsmY3EEbI3D57dap3CXDzmVyxA6Z&#10;NSkmUl3N6O0imiDluvQ+tUb+y8i5VWYFWPFQwXMttAqvu4Odydvao7m++0kBQcJ3xTS1E730Rbay&#10;CSo23AIznPBq4LQy2xCSZI659Kx4rt5pVYZ6Ywa0LOaYpvGQqffHak1JMZoaNaRspglcrvPD02ew&#10;khm8vyd2GwAKWyvvLgIVx7Y5FS6dqbmQidRuOcsTQrpgtiOCxQzM0pGzHygjkVVuoAZdikgr1K+l&#10;WJtQdJiiupXORim3jxIjmBxvIzuHTFGor2RHBYm5Bj3sMDOCMYpJLd5gqO5IU4PtTheXcQLFAQQA&#10;GA61LYXo+ZG43nLHtSV0xpozTA3m+W4+Xsaa0RB2SJt57+lW9VAkudtpgkrVeOV2RhL94/3qb0Qc&#10;11dDJLEyLtWP8QOlSW+nMqhCevep7K7SJGR0Dg8A+lWEuUki8t0AIOBSu7A5K5W+wvAMOhI9SKaL&#10;JmbgceprViKNGRjPY571G8AV90Sg+1UpaBYp3NhshB37iRlsdqiFthMkkema0Z4w6KN23ceoNQSQ&#10;sVAYk45NON7ak6J6FWKMsQGBI6ipxAccxn86WBXMo2KcE8CrZtJnO9ZMA9BUTdmUlzbH9LP/AAUI&#10;+JvhDxV+xL8RfCWn6bNJONCmO/ZhUCsuw8dtqjPpzX4m/sf6lB4d/bj+DOszgBIPiVppcFs8GUCv&#10;3x/bE8A+HW/Zc+Ia2YRZJfB97h1jGDiIn+lfzy/D6+k0T45fD/XbdtzWfjbTnBUZ6TrWXDGKoviP&#10;93K7vC/zujSFChTpONPZn9WX2vRyGy6qABwUH5VznxR+I/h34d/DTXvHUtu066PpNxdvFbw7nYRx&#10;lzgd+lc1HrMkOmPfRi4DvGGH2kEKD3ye1eTftt/HT4ZfDr9lfx1feK/E9iJpfCt4kOnR6gizXJeF&#10;kAiDHJb5s8Dsa+Sx2LqfV6kIvWzXnd6HgyhJSslc6n/gm/45g8Y/sRfD/wAXOyK2raVJfSbogMvN&#10;cSyH68sefevj3/g5cJuvgH4L1O2GRBrp3MQOOFrnv2QP+Cxn7B37L37CPw38D/Erx/cyeJNH8Nx2&#10;1/4e0q3NxLCys2NzAhBkYbGcjdg85r5A/wCCrX/BaTwN+3r4KsfhD8HfhBqtjbWOpCeDVL64DyTd&#10;gojUHGfqa93GQxU+Io+xg5RhWUrpaWUu/XTsdWEhUp122tNf+AfvJ8G/G0V38IvCmpzzLGs3hqwk&#10;3Fxg7reM9Tj1rlfjz8TPBlxdeGNQTxhYCO21gSyPJex7UAUnnnivxCuP2rf+Cy/7Y3w00b4EeB/g&#10;5rtnpFvpttYQT22jSWPmJHGsaMZn2dQAcg1wPg//AIJn/tXD9sHwn+yJ+038UtQ8MXvjCJpTcwah&#10;JfrCAjMA6oxBY7ce3fvXbTwuN/tGTlKMeZycU3razd/kjalllec9dNf63P1c/wCCwP8AwUP/AGRp&#10;/wBjvxh8Hofjr4fv/EWq2IjstIsb0Tylw4OG8vO3oetfN/7K/wDwcCeA/gX+yJ4D+BXgf4D+IvE/&#10;ibw9oSWV15cqxQCQM2MFQzMMEdhXI3f/AAT5/YF/4Js37a7+198MtZ+I8WsTPFpH9p3b2imGMHfc&#10;R+XkfMWUAMM8dq9W/wCCdX7X37HfxE+OmsfBj9mv9me30fT9N0o6ln7LHdzSx71Ty3Z4w+FLA7hg&#10;j3rmhHB0sLVjSnKrzWnLlXKlyRatd9k9etzujlyjTjCo7rf+tvyOf8L/APBRP/gr3+36LiH9n34Z&#10;6F4V0OW9NhNqU33IZcZ2NLOcBhkZwO9cncf8En/2uPA2m32s/Gf9oabSrrxFrj3mt6L4cV9lzICq&#10;tKJU/ds55424+XrX0h+wPrEnh/8AZR+MPhnS9QmiZPiPfEQw7QLUMiYlyGDAZU9iDjtXnieKZ9Pv&#10;PLuviat9cLKzI7Xj+W/OTktwOvPuK3dGhRc44aMY+7Ft/E3eKlZ38zqpQpQsnG6PkPXP2d/hZpn7&#10;L+q/EOPxb9v8Tjxfcafc6RdWrofJimZFkEjMVdsYJAAI3V80a5olrqWrQpfrtaK2VE2n7oBPFfSv&#10;iay06P4K+MdRbUC93J47cx+WNw27n3EEdOq89xXgt/pUb6jBcxyEmSEbie/J5rroVKrnJt9vleKM&#10;q1OEXG3ZHK6r4ajtI2bT9QclT90nmqGk32pwvG14pkjBOOegrrPEumrBa4ZcM7fMRWRp9vbRKsUz&#10;gIeCG7muhVHKnqZOK5rDbrxXNbRu1rA6KIv4zzWVDri6hEXdtu4/exiupvdK0XUImhkiKkrgFW9v&#10;TvVWD4d2zLtsrgEEdxWCnTTuzaKaRVFlZXCxMXJCg5cnocenes3WNNs7ASmOIKhIJ+XkcVsQ2U9i&#10;j2/mblTPzBeKqazctJ5bTBXjf5Sw5zkdxQpa6O6E20czYyNHcea8SHAztP5Vp6ekFyWNxY4Uks7L&#10;yG9v5VFeWZhZm8hSgPyhTyBWnYLCLIKykbo9+MdPrW0pK2hNugaRawyaBOtzCDGkmFQDkemKo39t&#10;DLpkiW8bIxbcCv1qeC9AKRfaOPNGwrwDiqkWqx3eox2vl4G7LkZ5PpWbuncaSsJPczeW8DqHyihe&#10;cEcVV0+9tfLkSWLa5OXbP3h3rSvLlbu5USIF2uABtz0zWRc29k2oyPM3DP8AIAcYpx1CzT0GXEQ1&#10;CQy27jaD8oIrqfCEca2m2ZMsFGTXN6bZkSlFGSjcDPBroNMe4il2ohAYgZxx9KrpykNXR0QmYsPK&#10;TAUYJI7VXlKRyF/MLKcgpitjQdLGoZad1DRp93pmk1fTIXTEOAQhyAO4qHZBqjlruxhnuXkB4bkA&#10;DpUz2oubZleNcDAVgeac0blxBHEfmPHNWbKGGO2cyOQRjOR05obtqhq7MQQBbnyk3Anjr1q3FpBe&#10;4O6LHlt2qxbWQW/3vh1A+VgR+Ga1tPaCNnMow23IBHWiUtkg6mO2nLCwZIu3J9aWOyRn84sCVPzK&#10;etalxdQXg8iJRG27BU9etRLpjJNiWUKc5JJo3Bt2H2cElxEUQDBGMVUudFuQxGOV4OTWzbwxWcqi&#10;Ih/ky2DTL+5IdY5I8FuSQMcVlzNLQo5xrKZQC2cg4JqVLSUQqSFx1Ge1XriBIgXJO3HCk06aZZre&#10;JV2gAH5e5ocyrSsZ10nlJGVg+Yd89qrXwjurcwonAOQR1rXa3SSPJHIH3ayL1zayuvQkce1EXdjS&#10;1M2bT/lDEr7juamh0wFgyKdpIwCetFxtSPfK2CwpbeWRHX723PHNX00K6CSaeGbZJwccjFMsbSP/&#10;AJbICig4GOlT307I7MgJPXcO1VYLh3ZYpFOB98DvRfQnRopOrW9zJK1tux2H86FkCyJIkYAzggd6&#10;tXLjfIHTAI4OKrW0fmwA5IY8AgdMcUN6XKGzEXLOxQgqPu+vNU2tVeXecnYRhTWl9mWJmDA/Oo5p&#10;t4IFtyyp8+O3epu07ISSKj2djKpxM+/+BMf1rHuZo4ZgrJwVI/GtVrh1AcJnArL1LbIuXXGBiri7&#10;iasinJCss3YhTzVB3iSVps8A4FbOl6fJfX4togBlT1PXAzWPcWIYSRkcluPah6ownqxdRvLm4tVE&#10;cQKRrj0yapwhpfvoSqjp71pw6Ey6c0xJZVxg9qroH+0+T2PQEYqdbWJs0yGWzWArLA38PB9KZ9jN&#10;ySbiYED7vYVtw6RE6/6Q2F2kZz04qithI0bBWyU6Y79qq1hNNMw7+yPnCUMpAXqKsW13GISsUhVs&#10;cZXvVi9sQJCXGAB0I71HZ2NvuZGHzgAxg96Uo9yPeTKMlmbjdcE7j/Eu3FQXFgsqiQyZUHLJjGK0&#10;XuoyuxQRIM5GOKddQr5EaQoAZW+bJ61PNYcdtTPmt7ZLfZC+Sy/MM5xVKyjt0nxOvy7ueOtaF3ay&#10;xR/dxxw2enPSqdrYsZCXfAJzzQth9Caezs5p99u4UHGPbHWtFWsYbF4PLBB+8QKpvaSQzoIhlXTv&#10;61FMJImCAnGOmc/jTXQnVFtEhQHyACu0bh1qW3js3mbcNob7rD+E+lUrc+TH5jDJIxU77Z03ISG7&#10;cU/eQbsiksrfJDPk5+9mluIbcQkQFskYGT0plrtku1jmfAU81PdPHbnKbWyOMClrfUb2K8QlAJIO&#10;SPwpY4tqln7nqvWrNs9t5ewHJPQH3qdxpyYx1xlgR0p3S3DSxmiMh9/PsRT544pFX5AD/E3rTpfM&#10;eb92RgngDtSXhTy9ijAJ6mhi0uMt7YLGCGwCcVrf2crRiQ7SMc1QtlgEHlOCWyCCOwrWuZytmFCg&#10;EgdaTdxpDINPTyVeV9g7Z/xqtcqLaVolcEn0PFSG5la08tzxjvVSNlMoDrk5wKI3auJtJWRNEPMT&#10;a3GKaInU9CRnmr3lKq7YhkHmm7FKhdnvzRtoWosijgYKuFwPWgqVOOausFFuGC7WwAQarEXAJCjj&#10;PpUp6js7bH72f8FMP+CwXwx+Aja9+zdbfDHU9U1W70Y22r3EmYYLdLqEqrIxHzkbskV+NfiDxeum&#10;fZfFHhW52XVlqMVzZsQMq6MGBweuCK/pD/aS+Afwq+OXwk8VeCfFPw+06RLzSJRJLPbbLlMIWQoz&#10;A9GA5GRX87PjP4V6TomswCNSDFq0UOwybflMwXHHTjvXJkOT4bA5pGhBv2k3D3u920tOlmRQoqlS&#10;cYHrfjf/AIKG/wDBVH48xWulXnxO8TWNnqf7u2+yobC3YEcjzAEXHuWry349fs2/tRfC3wvpnxl+&#10;KfxBstRk1OUvbwQ+Ilv5wuOZH2swCnOOTzX9E3w5/Z/0618EeF9Mm8H20ENhpdsI/NPmK4MS8nkn&#10;nPJ596+N/wDgu38AvCPw+/ZcQeDfhzp2mXN/rA8z+zrVE+0PtySAvJrpzChDK5J0acUudRemrTdv&#10;lv5jhSfPyp9/68jxH/gm7/wRJ/Y7+Pv7NvhD9oz4r6/4i1W/8S6f9ruNKWVYLeGRZHjkjG0FmG5D&#10;g5HBr9Bfgz+xN+xz+yrbx6v8LPgToGmXsK/JqE2nrPP0/hkkBbP415l/wTG+PnwO+Bf/AAT++HXh&#10;7xf8RdC0u9h0y5N1Y3lzH9pjc3c7FSh5HBGAe1dn8Tf+CpX7OnhbTzcade2mqvE/y/ahHDFt5+Yk&#10;nP5V5me0cfQzCtThivc5pWS7X0Whh9Tx7qNQl1PWofF4k1u78Wx2vmXUsPKToG6D5fmH3R04FfAP&#10;/BQHX/i5B/wUL+EfxQ8OaTp0Xiy5uDFYW8kjLbSuSypuI52kHnvXa+L/APgud8ItHt5LbTovBVvd&#10;SDCvcXzMvPHQKpPbvXzD8df+CxfwH8Q/ETS/iJ8TPDvhPxBqGgSFdHvPDslzFcadIMneqnem8Nja&#10;SMAdQ2a82ji8fHE0uam5xjf4VZ6prdtdzrwuX41VJOvWilbv1+Q7/gt9pv7X2peEvCWt/H7SdBtb&#10;G1vJ0sJfDbymJjIilkZpAMsNmR6/N6V8g/8ABNj9rHQv2MP24NF+MvjU3C6BJpd1p2ty2cW6RIZY&#10;8qwHtIsefbNWP22f+CrHxH/bR0jT/DHiiWV9L06+e4Ft5pELuAVWVYyMo+123fMVJPyqg+WvBtN8&#10;caFHp0lzaTiG5RVNs0kQYF88qwP8JXP417OSYfEUMDKnWgo83MrLtLT79S5Pkgo+0u118/mfsv8A&#10;8E2fFmkftS6D8Trn4ZvbTadda9Jcm8EwjnhV1JCFT97OM8jsRVvxz8I7P4R2o8f/ABP1vRNO0yW5&#10;XyZbu4VZZlDEAmAfN264xyO1fkr8D/E32n4p6Do3gPU7ix1XxFqsFl5NvM0UfmTOqLu2kZG5uR+V&#10;frN/wTz/AGIfD/x/+MHjO0/ad12TXdY8AXVpYRaRd3ha2nJMgLMrclRsUdRzXrUMpre25oStBxtq&#10;rv3VFP1eq7bmUJ1pPnb0Pki++Itpa/DLxxo+h/B+/wBZtb/xJNLb+IZBJHZWqSMfLZQAMvwcc44r&#10;wDxZPr2htZzfYS8ZtRvO3ndk5r9xf+CrHwL8K/Df9iLU/wCzdDs9M0+2mtUsYNNswP3gY7IsjACk&#10;n8Oa/GHXlWa1WOa2kVkyGVxkZyelR7sMROKV7WWu+iVvI05ufW551qXje3uo1iuoGRgTnIqPT7i3&#10;1LMRCsu3O1h1IrU1/wAP6Ve5DxBWBzkDBrHj8MbIi1jcsjkYUE9TVNQcOwk3c12vEaSJPs5Y8AFS&#10;M4q9a3kFvcvBbOSApCgjkepFc5baXrFiR5bGR2PG3qK1tH0+9ihee9lIdscFe1Yulpe5qp6hPqGJ&#10;8Im9JCw/xyKoT2mjzQcwFQ3BCn7rD0/nU3iC/IlWwtVKgD5JAvce9S6HDY26Ry6kCQ7ZcsOhpKNk&#10;CavcwpdC1Jj9iW2fZ/z0HYVbk8N3WlReYtyXTZwHP8J9K6qC90tZGa2BdXPQdu3eqVy9vdNPaLy2&#10;P3OegqudrQTu5HFT6PLb2Et4sm2PIZR3z7Vn6ZDGLpTBksVPJ7Gu2vvDT6rarGZQVRDlc9DXPQeH&#10;9QtJ4ysIAJOcdcZqlO61BKzTHW8V1Ghvrq2Vi5wpDd/WsHVA0m1WI3lzzjoPeu8t7KF7Mhhu4yq9&#10;MGsXU/DxkhaQRlctwduefSlBrnCye5V8L6fcG5+yxRgMFODXbW3heaOKNsjn7wHTPrWX4W0VkRCV&#10;PmJ0cV22m21w8oiaAnjnB4xV394l7WKunaW1qys5baRjcKff2QtrQvkk/wAIP9a200YxbnjJIOdq&#10;s33azb20mx+/OQGzii92T6HMSW0iEkIdxz25pY4okheUYBOAdw6EVrT28cbiRXOfY1SutKiWF5SW&#10;+Y9KiW5S02KwS3eLzRFhtvO3oatW8ScmREK449aoqXgcogOMY571La3KyE4YcDBU0nd7C0WhBPZN&#10;Felgg5bjirSnZIJJ0BBTp6VDe3IfG8cg5znFSvLC4VQ2Cx+Ye1GtgS7jYpU/16Z2kYIxUN5PJ5gA&#10;BIJ61bCtbkhMEDjA5zVO7L5Krhj9anoWrrcqahPJN+6VuF+4T2qpJdvHcRM67jkbiRVvb8wV889s&#10;1FPGhmWTZgL94UaMdrsstfK9mzggMAcc4NYMjOTvlycHA3GtFyskZwAPbPasy9Xy8OrdOMZpxSKi&#10;myKUNd3ghJ+XoD6Vbt7Qxbg4+XdjBPNVbLftZ3z1+WrCpM05dJ+3FEnfYqz6jy0CwOjc9s4rLjn8&#10;u58zzM8Zq/PGjoSxwe/uaz5zL52NuQE46UK1hWHbmvJQ8bAqRyD16UlqoLeVnA9aSIyQE7SSxGdo&#10;7U9DIBuZRgjnFVytIaTRPEioFilwRs6/jVPVNojxGMc/KalaYIwlIwx4GOlUrmK5mcTM5YEkDFC0&#10;dxO7VkVPMO5oiNpPfHFVNSj/AHeTkjHatCe1kWTG7dkcGoJ4jsbIOQRnmqSSZLF8J2C39xcG5OFg&#10;s5XAz1OOP1NZgssNKYhvGe1aen3S2EF1hsNNblB8uc5YH8OlZ2j32xpJZ2UHf36U7tK5lq1YsTaT&#10;dSWatK22MgZXNUI9PVJt7Dvitm712N8QRwth+4PAqnKjRXH2jYSpAGD0zVRTaJlZLTciuEjtYPlO&#10;5mGcGpYFR7besQ3DGD36VUvp185E2qVYjI9Ksi5ENpsb5WDYb3osPRaEctjBOGnZFwBhh71mzWKr&#10;OXUkYU4ZQOtT6jqRQbVUBT1GaqpfuIy0SZA6flUyV9yLweiIJNHt47dpQ4LHlTnBqCG1nuJI40UB&#10;h0Bq1JdCaD/Vr7DuKqrcTJOskXAXpt9azs2Q3FDp7KbcYpogMHBHpUMGlCRj5ZxhevrVq5mubhy8&#10;jkuBQhcbTgggcjNFmgWuhBKjPGEERIXgEDoaq6jaXEcYlKn5hjGK0Ybl4nMLAYNRauDJCAgG7d1q&#10;oq7DTUyRb3Eq+YgIUYB5706G1uGO2NgcdK07NVaxaJ4+pxk0sVjlQoIFMShfUzBpWoySCVVxzUke&#10;mX0g27GZhweO9bctrtAUMMKvGKlKqIRBE3Jwc4pu5ShfU5mOwvoAJNp68VKRfxAwyQjJORkc1u3F&#10;mJFw3IHp61TvLOWQg7vunj/ChxkS4WMeM3xlaTyyRnnaOlSxwTyAboWIHtV+2s7iGN9hA3dcj3q/&#10;ZWciw7mbryMDvUve6BQvoZCWk8fzBDuz6VPK84TJhyoXkV0Npp2I/NcbieKnXSxMCrqOc4AFNxTZ&#10;rGm90zmYGeeMRGLIPqKkWyRJVk2dBgH0rf8A7GEZKKg688UxtOVWGBwOuaFHl0Eqb6lCP5YtnUdi&#10;Kayx4zIn0NaLQBFO0DkZqFxAFKFef4hijlK5WjNuZF2D95jIHBqsGfHyynFX54ATlowe/TOartaK&#10;Wz5NRbXQjZ3R/ZD4l8O6XqVrMlz4WvZne2eNTIVVR8pGOSDz7V/MZ8efDT6d4m1W4mUqLbXnyDwV&#10;C3Hb6Yr+oLU/jF8JfD0RPiP4reGrJyg/dz69boOnXDNxX8xv7YctxcfELxjpnh24ju3XxBdNAIZl&#10;cSL57EMpBwQcZBHFdNGrTpcT4WaaSvG76K01/ma4aLcZXP6HtN+MPwO+E37Ofh/x/wDFD4gWWmaP&#10;D4bsJLrUNYuQkcG6GMBmJ56mvzV/4LPftYfsj/tmfBvT9C+APxri1jUfC2qySXFrpkc6LtZdocSF&#10;VUjIPfPpmu7/AOCr3x/+Dvj7/gjt4X8NeDfif4Ll8TS2+greaTpPiG2e8dEt9sgaMMHAVsFhjgrX&#10;4/8Aw2u10/wH4psLu9t0ZkguFNvco7sA+0r8p4GTXPntSeLx2IpKS5adRWtrfVO99updCklWbl5/&#10;qYq63canrJsRrM8qRKEMxnYFmHGOvOBWT4k8Xy6jrjWcs0vlxRBI/MkJDAfjVKO7S3mvTFGVlWUt&#10;sPYlQP51HpaC6tHW/gDnBIOOQe9KFOK1a2Kk27I5f4jaGYojqqx4j4+ZRXmTXczzsQ5wW/OvZ/iB&#10;cJL4QlhRtyBevXBrxOEq0khXH3+K7aDTucsoqFR2Oi8NKjtN57Mw8r5RzgHIp8sm2R7aNtjD7uR1&#10;9DR4SI80g5wUIxj3qLU2MdyyFM5/PrVp3ZhL3pnpP7N2pQaV8ePAuuXt6LaODxfpcryseI1W6jJP&#10;4AE1/R5/wTM03w7qX7Sv7SEV/eu8jeJ9Oe0ubWEsFDC75BwQM8cE/wAs1/MNp2p3Wmala3lrIRLa&#10;zLJG2fuurAg/mK/bv9lb/gopafsx+P8A4kfEvxv4dknu/iJpumanodnBEJfP+WU4wD8hxKuCeeDX&#10;pLGUqWESktUpqy3d3Tat/wCAs2w6c6Ml/X9aH3n/AMFh7Y6x+wt4j8FaK1pLeTX2nXEKxz7W/d3C&#10;mQtu+RQFychvwxX4zfGv4Pz/AAs8K+DNbu9fivR4x0BtVhjEOxrcfaJIihOSH5jyGHXPTjn728A/&#10;BT9pr/gqLJqXiH9ofxlc/DvwRGyHSdFhtpN+os65Rix+XbkhSSR3GK8e/wCC0/wMsfCHxL+Gvwa+&#10;FWnSG38OeAxaWdmmGZFEpc/MCdxJJP1+tePXjKhSdTEWjKclZdlyu93tfbToa+zStCOrZ8FaxpxZ&#10;+HVeSASeW+lYEdrcrqixxsCynIXP+e1anibwd8TrC5/s86JeFogSyNCcr61h6XpPi2W8N1Jpk8iR&#10;5yAvcetc0JwaupK3qaSpSjvF3PQNAbT7Xw285skaWME5IG7/APXUdpBpmsQD7NKisy7dpxjPfmsz&#10;R9H1+aRQLJ0ic7h5uU/DnvXRT+GLLQTaTW2oJPFKpMmxv9W4PQjt261CcJVEuYOSbg20Y+q/D/UU&#10;ncW0PmKFGHHQGsuXwtOq4vThXPJB/WvTNJ+1XMgsDaOUcYDD36Z9KfqugWum200FxCDNLIIgjryo&#10;PO4e/H61U5RjuxRhO+2h5RJpwskY2chYA42sMVYjsLqOxEyhMnIPHQdxXSz/AA71XU431HTrItAs&#10;hQuSFyQexPWnJ4G1SGxaQJnePli6lj0NZTrUoq7ZrGjVlsjkBa3KDHmghVzhfX1rMuZTZyK7SAnc&#10;cBvrXeJ4T1KC1mkEkDhAGZAwyiHHJ98nGBzzXBeJbjWNM1p7JNLhn8uRkLgZGOxB/Wop1qdaXJDV&#10;mksPUpx5p6I0NJtTe3KoI2BmcAZ4UEn1PFbd3oL6bItlexKnmgMucENz1HrVDwx4i8Q6ZBH/AGlp&#10;lk0asQY3QncD/I8dfeln1HUdXJt5HcgECJdxPlgdAD9K2hRryn0sZ1JUKcd3dm9pnhV0O+Ncg8Dj&#10;1rXt9GubIhJRjng461W0XWNQt7AQzMp2YAYrWsPGiKnk3FijsseIHCjhvf1rZ06kVqjnjKnJ7kVw&#10;xVMEN0wCq4FYt6xkuWUDOB0NbOpalqWoxG4t5V3lgWhWIAKe9VLSO6Jf7XaL8x5OKcISavYlyimY&#10;LWfmM5fgA8VFdW8hRYo046gmuqtrSwu7kWSoIi2BuYcCotZ03SLK6aGTUInxwpiUkE59/wAazlKM&#10;Xys2im1dHFyPHynk4YnB4qBLSKJd23BPODXUTaXZTqixxqWYn5ywGBUJ0NnhcxopKN0zyR61CnFb&#10;j5HscxPbvIAzx8E8Y/nSpbHAJGfetmaxggQCR1ClScDnHsazVmnvL8WljADzznjj1p80V8gUXLQi&#10;xLHhSeo602PT7u+dls7VndVydi9q66w8I2N1KBHdK2yLcwLY6dap+LvE0en37QaXaBI0jVT5QxvO&#10;BwSMc1xTxinLlpK7OxYRxjzVHZHKNp15ASLtRFg8CTjNMksWmVnj52DLY7Cprm+bV2a4u4WBQlcN&#10;244FUUuJImKqG5G1sd63pupJXluYzjCOi2IZbHBLByBVKeJnUr5Q4HX1rZksgVBdsBh931/Go0tI&#10;ZJAqybM8Hd2q/aLqSoy0uZMFq8T+cFx6g0+3jxMS5J+boBXQxeE7i4cQpcIxPJ2nOBjOarz+HxZx&#10;mae5AOeARg1KrU29yuSfYw9TYgnylJJ4455qnIksaL9piKbvuswrstE0/TY1nuDAJmwFQuOFNOvf&#10;DgkdPPhjBkH7t3PPT3rH60lLlSNlQk4HFpIAmzaN3qB1qpPLdGXATAPHQ4rtX0GRlbFqoZARHKq8&#10;Z9KtJ4LA0xJ764X51zIHA+Ukdv1pvGQWrHHDSexwkETBysuRhOhHT3p4spGYMWOOuMdq6aLSfD1t&#10;JH9qusgMVkYjkr2FD6DaC4Di8CqyFohjqvatViIXsyXRklc5ma3EYKjk471lahIBIVSM5yM13Wo+&#10;HFtol3x+Yz9s8KOtVrjw5Z2Fo8jW8P76M/NLyAB39qbxVK5H1eo0cRsL2UzfKGEYwCO+R0rHt4kw&#10;0Uwx+8610+qafaxTJAJ1RX6tnINH/CNabbTu02oJMp4AX371uq0EjKVGb2Mm3jjEIjVeRznrTZNQ&#10;lBMcahvRT1ro7Dw5o8mBNeOgZmC7VzxUPifw/YaVG6aOcOyfM8h4I749OKn29Pm5RqhNxucs5imn&#10;EknBXrgUtzGIbR/3hYrzljVa8ivYV85o2GOCT3pY7G8uYTO0MjKoy2AcAV0q29zkd9rGVcSzSDBy&#10;N3UHpTo3mRcbM46D1q7e6PcrarOI8fMAoA+p/pUUVmFADIfeps5oz5WnqQ2/AyykduaXyXjcrGoA&#10;IGcitJNNaXa0anBHYd6tHwxqSsALRySeAwxUcqW7KUJPoY3lruKjOPSjAVTIGJOOABW9aeCdUmmD&#10;XSiNCcbmNW7jwHJJbIYZ9pQfvMLnrWMqtNS3N4Yaq1dI5GOBiS7EZznmnXMUjsNucY4IrS1HThps&#10;/lsvmEZVtox3qJLOeZNyW7YBwSV6VcZJ6szlSd7FKKMrHhuhbuKmjRidm3ryK0F0F54QXnRe+3dy&#10;aiXT7jd+7hYjoMDrzT5lLUfs5JaoiVSp8tnAyP1p6qMYAyQDk9afNpF4ifaREdu7B9anstOumUMt&#10;nIybvmYDgU+aO4cknZWIrdZCrDI56ilFgu4MDyRyK1NK0JpLkowG0D09aJ9OuopWARiF6/nUqpGU&#10;rGqp3imzOXTVJ2kYGelSQWSRsAu7g81caCQSIPLPzNgcc099OvIZMvbsVPTPaqTilYXIhqbMBf5C&#10;rEKqG8xhjHNNW1nBOYjjnJxSpHglB1OaUtx9NR0hRgWwM57jpUMkAJPHBFW1t3VOmMinFQMJsznB&#10;p3a2Cye5k3Fuefl7cZrNeAMpYvjB5roJbMyOeMj0qlPp7oXUjg+3Spck9xOL6mPJDk4Vz7UG2lPI&#10;B6dwa1pNP+QIi/MRxxzQtuyDa4OR1yKhtRQlTsQ3uuXF8N0t9Iw3AK3mkk+9RQ65qiTF47yTeCEL&#10;Z52gHjNVI4nK5TaxVgRkc0sX2iSaSRJEA6hQfb+day5E9gjJlrUtUnmukhuHcqIzsG48VW+EF9Nb&#10;/FKfRGlK22oWzq6AfeXhj+RGabcIUty8pDS/wlmNavhHTbO38T6Zd20yG4eKVJNyEeWCp71KcYwa&#10;a7lJP2iZZ1vWrZvFczxxqqOSTgcHmn2pVwcNhJKwtYmmk1pbVly7RcEHGMVq6ff+RZIrFJDHkhwf&#10;0NON4xXcE2/kVte01Lizn09rnCYYvjtgZrxCL5dTljAz+8IGPrXt3ie6li0y4ngi2yHIbjtivF7M&#10;K+oyZUcy5yfrXZQb1b7HNOzqM3/DSiOU5JHXoeaXVZvKMjx4DBThu9O0WJDdtHnAI6/hRrsQW2Zz&#10;zkcEGlK6kjF6sZCoYqxGBjIr9/f+CUX7B3wAtfgv4a+LV1r8PjLxZf8Ahe1u2g1SwMlroyyRkIHU&#10;sNrBkYAk87SAOK/ATTQJbZCzgEx4AzX9RP7E/wC0H+z/AGH7OHwk8SNoWryQH4aWQ1PVJdN8iG5c&#10;wxk2pklI37GzICAR83DckH16UsPQyydapJRfMl525X+extRhKSahq7pafM9i0b4I+K/BnhebxD4J&#10;8TWumCzt1VTco8duqgZKqUcYBbHLBiuMgdj8Z/txafpPxF+KD3ul+NomNrZraSX5bey5w+zzDyw3&#10;DqOoFbv7eP8AwUY1/wAbyf8ACIfBPXItP0S1GyS3nhDCeQFcfvF/hwOhAAz97nj4t8WftOeJJdda&#10;+8Zajp8rtcGC7s0tnwmPutlWwV9GHII5r85z3HV82ap4dWhF7u938ux9JlmFjhJe1rPV7Lt8zn/j&#10;Pby6VZm9nS7ur3b9mRrZwnIZl3AHsQB0x1NeE61ceL/AumTC4gFs97LlUltkYjg/xEFkPT7pHWvQ&#10;fF3xg1i/uoVitBA1uxwCSRsweMnOB0/+tXNX2o6hrt+2sSW0ErwsXWR7nhQw6FDkHG0jPT5gD1FG&#10;Bo1KMEpIvG1adSV07MqabonxO8Y6E7WmnC4cqkjXEr/NHxggEnuMHBz0zxXReDvhN4imjsbe91BV&#10;SSQteW/lglVBHIPfJzx7VoeB/G2jaPb3WrMl49wF/wCeSeVE3K5Xkf3sewzxXqXiKWw1Xw9/Z/hi&#10;A2M9uss1xFAzSAu4G75jk52gYxx3A5rT63WpT5Iqwo4WhOPO227dyP4j6T4b8L6Bbal4djsBcw3E&#10;aSq9sqrIFQKcrnPPBPuTXh3jr4iT3FsV0+O3jmN4xM8j4HfC7egHOPwrc13RvEuraTPMItRnS0ja&#10;SSSSFgGxkcjqO3Prj1rwbUftKaqbefzH3q27uAQMjOOnIFduHoxjTlKUr8urOXEVpOpGKVrnt/hr&#10;xbo+tSabZeIblI7262RQwfKkRxwGJ4yeOprv9I8EeDJ9LutYvPEUYa3tDdWt47kwPJuYfZ+vH3T2&#10;4/GvizxF41h1OG6hLtFLbDMD3ErI7EHhQNuD+n1rnfCn7UviHwbq97El7I+nXrmO401mLBCO4BI2&#10;9cZ74NYeweIn7rstzV4mNCPvK72R9hxaLoWqahNPrF9Yw2otJZFgsXxt4IB4IywJ4Geg6HoeNXSR&#10;qlrNDb2jKbSHMpVcggdGYn3xzXhkv7SuqM8V1okTmMg5WXogPVc/kQe344rd0f8Aaq1HTHadNNiC&#10;yx+XI6OSpBGCrAnnP1r0KFGnzXZw1sROSsvmeiW2kObZEuyzOxJbd09qtWuiW8Tbliwc9q8x1f8A&#10;aQu7+GKLwz4dRXEDPLJcTZVSOwAHP/16h039oObxPaRac9wtjfBz80Z2o/H948Afj2r1IV6VrLQ8&#10;ydKrKVz2eaDyrSKWdAqyAhCR1INYGu6vDp1hLdNIAUYbvXAP+FcTbfFPxROUtW1JHW2YuWlYEY/u&#10;jHXNYHin4m6lrVmdO1eONllGN0QAZPTmqnKVROwRgoyTZ7t4VvLXVbKPUbedZI5kyrqetXblVXMZ&#10;U4HU14Z8Mvjho3gWzbw9rMk720Tk20qx7uDyQeeOa0ta/aVsbu5D6SsjAAjYwA4P8/yq5OMVojOz&#10;crXPV5pFtIjsGW/vZrDnuJZPNkkXeoYcnsfauD0b45aFrFwun3d+ILsyDy2Z87xnoe2cfSuqfUVf&#10;LW1wroR1B4OKw5YydzS84dSW6vo1jES/ezwM1nXWsXEUwkDnGMYDYFJcPO22RCTg84rOvUuT8qxE&#10;ljk5qfZxK9rJ7El74guLiUARrtxjbjrUtlrkOkOJzfeWzk7tiA8EYxVC0t7KGQfaZnYlT8u37v41&#10;nancWxnZIlIOcKSOlYTpRqLlWxvCUovmbOt134mWsVvBbaDbrGzwhZiy9eeawdQuZ2aK6Z3KL98E&#10;kmueu5ZmuFLDoOKtw3rSQbTMSQ3JJrGGEhSS5ToeInP4mW7vUJZpd20kE53CpHulaNdqgHozetY4&#10;1C7spXRYw8bqQynkY/oalt7mWSAqQeRwK6fZpRMJN3uaUGrSjbBgYU8hqsazJZJYxXdoGjn24cA5&#10;BNYfmSQt5dwhUk9fX6VPcRstoLu7uCqN9xe5x3x6VjKlHmTRam4xdy1ofiu40ad8yMUk+9tPOfYn&#10;pWzpN9omqzyXeo3LMsQ3LCX5Yjt9K4+ERz3aQR87mGSegpUtZEJDsV3dcHrTqYaE9VowjWcVrqdv&#10;c6nY3RQWsscUJBLxrjg+9VImsr+4Et/eyAq21VXn6VzFjcpa3HzucA9M9auJqcH2jzQOFOQM1z/V&#10;HB6G/t3K10dEdbg0iOeWW8MYUDy12bhLk9Pasaf4izXBaORnKDAVTzkeh9axdZ1uO5H2eNzgnk1j&#10;3F/HFKyqyn0PrWtPBUmry3E8TPa9kalxqKaoWKyrF5bHMZH+c1seEtM1nxXdmSWbEUduwVz/AA7V&#10;JAHucVxyzq90kwc7j1AHeur8FX9zDfCFpFSIOJDjPJ6dqMRFwovl0HRcZVFzFm7ttUk1WK00u9l5&#10;cbd/IYD0Hr7Vj6/B4jfXjpF4ZBLHkCFhgEHkcdqb8TdY1KHUVltJxGYUDEr0Dex+lcr/AMJxreo+&#10;IE169d5Z4sO5DcPisKNGtKKmkrW+dzSpWoQk4O97/gTahZajot2bXVo3jPVY36gGlmE97dDT/Cyy&#10;3DhAW2glifTArP1XWta8TakNU1L5/MkAbA4Az0rovAHiTWPDXi82uh2KRSifCXSpkqCOoz7Gtqjn&#10;Tp3teSXyMIqNSdlpFvfqRGPXvDMIF2266MhMqAZwMA9PzFUtU1PVZ7ndrWnTRRPykmwhQP8AJr0f&#10;Q9LF94lk1HVLqOV4NxVmQ4b5skkdgc10Gt6Zplxpc0U1s1xHdnC2j8hQWGB0+XnAB9cV5rzOMJJS&#10;jd/1sehHAOcHyysl0/zPJLaLTZk8yFo5RGvJcn/Jqa6hvLKE3UNxvt22g7cDk9sV0OseCdN8K3hg&#10;1Tw7dFbjbJGIhj5SMgisrV5PDtvbwaXBZXSyh8zFnGXU4IHPTFdCxEarTjdr5GMqDpRalYji0/V7&#10;2RBb2SbdgbaxHX15q9qGlwBBLfaKiSgAPhRjpwaWTWtKvlhsYTJA8EPl72Tlxuzk4p88KN+607Vl&#10;mVkwdzYJPoK0hJyaurESitlqVoHsraFvstnGH4wWQHA9qJJJX3SvK7Er+73N0Oay9Q1GJSRA2xhx&#10;gj07VRbxHsiMTsN4/iJNdboSlHQ5/bRi7M2H1qWzDSPteMg7gwzz/Sqw8V6Vfr/oheB2H+rJ6GsQ&#10;ahcXsbl2GO4z1GaXT20+GRnjjLSx46rx+NYSwz3e5Xt7nR2WgIsBlvlW4mlB8sDoOc8017WGxgEs&#10;vzZ+Ux9Apx1qpceIZ7W3jktoTkNh1VhxwKbquuPcacbaXYPOjBWQjp61zezqqWvU6OemlZDJ9M0y&#10;WJZLe5V2kycOOn0NRaboviC9uUgsYxK+/oGGce9VdOsdTkvIUhuF8s/KCTxurv8AQrW90CATLpxN&#10;0snL7Pl6djSrVpUlZO7Jp0o1XdqyRoaP4B0zTgs2uESKF3M/H3sZIxWf4k1qO8s3s9Phhgtg2xCq&#10;BS5HPOK0NV8Q+H7qRrYSNFduC0DOcITggj6Vk5tdS0rypSqyoSJAB6Dr9TXHRhUlPmqXZ2TlCEeW&#10;BxN7c65bKxil2hj024x9DRplzOqvNcSYYHkFiSa72+8Ix6lAHuUX5kHklOAcfzzXMX2naYZZSVdH&#10;iXDRsuAT9R0r1KVSM1ZI86cHFp3I9Jv7G5mSe7uGjZW9Ota9xPYXcm4SsTkFcHg1zcFihcTebtXj&#10;tV+3ItJgqSBlPcH/ABrd003dMyjOWzRr3TWIj+Vcgjoe1VJLK3kx5K8AEjFTRW8d2isJVRMclmqC&#10;5RrOAFGxjOD61N1F8qZo431ZLBYJIAHkwO+etalpomkyyiNDwP7zck1ys19dg745SDnkVZtdbmml&#10;iEm5dnG5OppTU+TRkRcOaxsXWmWtlM6KPnwcCqzWdmLhVmATC5zjrTZ9Vlgu9rhJdp4cnkj3qnd6&#10;ol5Puu5QDwAPSsVOUjaULRJnS1O5c4ZRjBPpWc6qzlhK3J7GtTytFO2f7URu7jn8604NL8OvCrfa&#10;SMjoBUOtCCvqEYOT6HnsyLAnmxwksxPJ9arwgRzNcyrsJI3BRwQa2LyGMSM8kg2xjCp7VlyQXDyM&#10;yKSJOOe2P8mu1SRzyilqimLq4mvDGyeYvmAKMdK1dF1GytfEtrAg2SsjhFLck7T0qr4dspZjLNOA&#10;PL43/wBaSTSpR450fULRSUS5ETEv13Hn+ZqlZ6P+tCYp2Ur9f1I7kTQa2JLkBnLHac5GCeP0q1Ir&#10;QWIdI8u75Cr/ACrS8T2Ua6n9ijRVELHJK5OevX05qnqURit0kCHhgqkdMGnCpzJMHBxTRW12aV9C&#10;uLi8kw6uNoxwR0rySCNP7Vl8scLKen1r1PxB5Z08ptKAdVJ4b3ryqCVRqsoiAUbzuAHv1rqpPc5J&#10;r3mjpdEjV74FuvBHHSk8RjyGZHZdpJO33pNDlcamgbcRgfzq74h08Rh2kQfOxwM8U5O1jKCVzHtL&#10;WERLJE5Ydetfox+y7+1t4u/4ZS8I+BLzxkssOgRS21rY7pN4XzWKocDbtCnA54BPFfnXoiBrR0Y4&#10;KBs+1fTP7KvieLw34AFoLon7RO5eEHHzcAfpmuPH03Ww3LvZp/1956GX1fY1mm9Gv1Pfrv4k6ml9&#10;eXurR272m8svlXBZQWzghQeDziqUnxP8O6raSxarp8X26a4YBvJAV48ZySRnJNctqWqXU4ittOud&#10;rNCy+Wi4PqAc+/rXMeMbbWtO1GUavfC4eBQ0rtMDgsM5/EV5Sw0amtTQ9KVeVOyhqavjNvEFwLi4&#10;07ULSO2hYSNOrAPyuApzyB7Vx8Xx18O+BpwniJmuWkBWTC8DODgke69Pauf+IfxE0648N3UFpqah&#10;YIcSp52DKT2Htjv614jbtaagZ7sQzzTSq6rAxLKgPQ5PU1vFpRcVsupzSbUlJ7s7X4h/tNeJNX1q&#10;WLwdeXEFhcOC0Bf5Pw44rofhl+2Z8TvAWvWejeINcvBp73oP2xJTujjICkbv4lAA4PpXmOr6DfeF&#10;7LT7xNHS6hntxNcRHIAXOOD1qp4wsNJ1pLa+0qzu9PcrxbTSCRMADJHAxz604ewcl7unV7icqsVr&#10;LU+8PiP+2boNt4Pt9YX4oR6xLdQyRRWunAK9uMDIkRVC4YY75r5Nvfiv4rOunT9BLzT30jJdPPaf&#10;8e6EjBRs8jb144rnfB+raVorWNokUchuQVZZTny2Xrg/7Q6dhk10uix+FtQmmvHe6N3ch47aOBhs&#10;hTuxHVjkDiuOpVjQbXLdf10R2U6dSvaXN/Xr5nJ/EG51oa/J5Gmyx2dx1lmuQ+xic7Q3Tr+NcvJp&#10;51WK61fdG8wlUOHcZOQRj36V0XibxdPo8N94O13Tra8s7Wdow0Y2sXDH5wcEkGuFs1to7ncjZiPz&#10;SBc8DrzXfhfaOld6ea6o460Yxqb/APAOj8OS2WjzZuvOG0A/ZRNt8zPYZBH4GtC58V6TJcJB4c8O&#10;6jBqH2gbLe7mDRSqT0PA2/XpWJLqujkW7zRP86YikWXeo5IOe46A1l+Otdvr6OC4svKQQfui0IKl&#10;x2z68GrjSdWabW/n/VyOfli2unkbcHxK8T3cb+E7TTUgeCWSSd4IsTRkD5lB6gDHI9qxLzxg89hJ&#10;YQxsku7G0MQSfU+9TfD2K6sL8+KZL0TTbpEuLaV/nkRlwSpPU89PasaS2N+txqC3sYaNztQthm5x&#10;09RXbGMZVHHorfec7vGCk93+R0XhX4q+IvDQf7ZeLJFwBC78jnqK6a4+JSanGq74ypG4BSMivNHt&#10;JZdrTtu4wAfSnFhaHfC5Qr90J0/Gt3ZbIxlBz1udXqfjZxKUEoZOgwaoN40vBKqxFgTnbg9fasZF&#10;kmAdhjcfvdqjnZRIYwwyOdwOBVpxtYyVKKl3Na78TzXMipvdDnjaeR713fwb/aJu/Bs8uj+Lrua7&#10;s5ZAUmY7niHf6+uPrXlEs80sIjTj3Han6TDHbXKrfx+YjEZHQgexqFBPWxq+WNkj7Z0DXtO1vT4d&#10;V02cSwTIJI3B4IPSrZdrlXKYwM84r57+H3xTuvD2mJpGjXKSQ7QpglGCoz/DnjNd+PjpZ6dILXUr&#10;N1JUHLrtz/j9amTV7ELTW52j2zRzAFe/XPXNQ3enKU3nGCc/Sq2kePdB1vT4riWYKjEhpywwD2B9&#10;K1C9nfQFrW5EgHAZTkfmKj3Q1TuYN3bSCYHK8HripFtIHUjcVZv4scZ/pUl5brHE6htrA5GD1qtp&#10;80xj3ZJJ4zntUuMjeM9EO/sCW6m8pnH3crg8Gp7q2s9IiW28jzZdqlsHgH0qxbyNEyEN8zDGKku5&#10;T5cnmKDgYBYdPxrP3nLU15la3UxvEOqySvHFNDGgSPairzgdBz3rIuLyeCMIr5yOhqTULiB5cKpY&#10;9EqqqQygmckegPrW9OEUrETnf1L+maxJaxlmjQsRheKt3N8WtxNI+eOABisa5RYtoQ/L0605GlYB&#10;cAgCr9nHdEKeupYWZ3JYKOTnpxSNPIhKRnhh6VJHCqAyNIB6AUy6JWNWCdT19ark0sJSd7FC5clc&#10;gfKOck8is28j82cMjBc81q32VQZXk9festFdp8bcnt7UuXW4Xuxzq1rEAxPQDI71t+FdcuLAtdFN&#10;yhMbMZye1UbfSLu7/eRhDkcZ7e9aVl4evooQrXEac8MGrnq8jjys6KXOpKRW8Z6hDqlsL6azaN5G&#10;+df73v8ApWZouii4ubeSW2/cyN8wBxlOQea6q8i8Ippv2K8lkkuQvVBx+NTWzWttZ2+l2rIWhjOG&#10;wMEE5P8AOueNflhyRRs6cZ1OZswtD+FevXeovY7H8szlYmRcl8HggV6L4T+H1zpNut5PBA2yQLMZ&#10;HCyAYyrgHqMd63PCVtZ/aLK7vUcwRo2TCeUbbwfcg4OO+MVLr9ro9pbO+qaq5Zs4jTsvoPSvHxGJ&#10;rVZ8j2PToYejSipIpXVppXiPXby8htjFC2I7dgw+cjvx1FT+G9RE6RwX8sc0AaSAylgpR8cZJ6dj&#10;zwce1cbr/jFLlrfSdDjFpHCNnDElu2ar2eoS6PpbWT3m555hI45Az/Xgms54CcqST07d/UtYyMKl&#10;18zuBrM2j3i6c8BSdLjzPIvEBC55Min0OPoc1x3xU+DNv4atv+EhW/Be9lMsCK+QiHnaecjjp7VV&#10;1nxNd2FxZS2mqhjbRgOEYsrD0P8AhWn4zZNU8Ix+JTqUk81yCk0DPgo554A7Ecj8qdLC18PUhJOy&#10;e/mFStRxFKUZK7W3kcYjyWgWSQruZOB0JArKu7+O1lK5O0t071YZbyVT57lWijVEAGCp9xVe50m5&#10;MbTXkIzjCyMcY+te/ShGO549VykrIpz3KgB/NyB0LCs/UBLHIzsM5Gfl9CM1pXtrHgQb1xjJCmoE&#10;tWjjCOuRnAPcV2U421Rw1JN6GVHNKkhcSFc9RntVyyWZGaWOfblfmBNR6qgRwFjA/wBrH86jAcjc&#10;FPPoapwclczvylq51G82eYpVSPQdqrO97fHLFsDjHpTkiYyhjkjqVNXbZGE52rgBcnjrWcqaStYv&#10;nlLcveHZzot1FeiNjJHhiCO9d1oHxJ1S60mWFZBFAysMCINyepH6Vw0bPuLFiMjBxWho4jtpUt/N&#10;OM/MB6GvPr4OlUV2tT0KOJlTfKnoO1mz1Ce/S6wWbGRjjaP6VoaPPeWp8rUUKocEuRzg9K0LG5ie&#10;Z0uJVPnOMKem0f8A160tR0eyeMXqxITuGFxjNZSlFJRmjZx5nzJ6kX9sxX1pFpglObZt0bjow9DW&#10;Z4utrCK2+1wbS0q/eUHJPoavavLcppLiytkAjYFvLHqK56fU7i+iC3EhYjgA9BRRpptNaJE1JNKz&#10;KsNo32dWf6cjjHWiWGNHCxkkdcVp6FCbh/s01uX3NyAOh9av6vptrkGCJE4AwR3rolUjGdjKNPmV&#10;zG+0LEuJIyB256VXv7tr5ykKlSBgjNT3Wmzxt0Zm3dM96ju43lxKISjn7ygcYqUo3ui3dKwyx0yO&#10;VlE7EFuxFWdTtH0rbJLAVyv7sgdapNdXYkHmuRgcDFGoanNLbrDcszbW5yfu/SolGcp76Di4qL0K&#10;NzfExsw5O/O7uBVZ71VkUjDK3QE1dzbBlljQOGHzA9RVG5tUjnZ0iyGfgE8ina70MpJ2u2Tx37Jg&#10;qpx3Bq0l1IVBSUAdhuqhHkExscDPHHSrAiGPklAHaiUI9SOdvVD7rRJpVDrIeJDkHuO1U54ZLdDE&#10;5KkDC8dcnB5rrtUVbCT7FLEMnkEjB5rImtbe9vRE8ZBPCkHjNUry1LlZKyMy3tfI2W9vN95ssc8Y&#10;qtr882n6xo9/bfdN8hyq8L2rYj01ZbqOKIFMZycd65rxpc3aeJLLSo2JSCVWbHc7siqi7zSJqvkh&#10;c7bX9LSK5S6nQb2crgt94jHNQTW6XBW2t0BZsuQy5HT/ACKf4rjkudVtWtC7bo1MhxhU4qaO1ubS&#10;E6lNalrdcIJgf48E7fxFcylGMFdnVyNt6HEa5CXZ4VUhV7PXmdvYzv4iuLYxfNvI+Udea9k123F0&#10;ZXKYLIGQFeTjsK5C78Ey3uvi8s1W3WaFP3k5IBcL83buR+tdVPF06ekn0OCeHquV0jHsrc2tyJCW&#10;wBhhium1uy/tHR0lSIEqpw3c8VDBp0kc0lzKUWZExs2th+g7jBPtXXN4I1/w9olvqmpPZLHqFuXt&#10;45rgKQvQkJ1J544/Ol9epK3M7ExwVflbS6HmGh28jm5jh/hDFsnoK9e+AF7aS20WmXNy8DI7urFh&#10;z06cexrzfydAsdTnsotaVFkkIaYoQAM8gjGR09K3rHwRtjj1K38QO9i+THcwBsAjAPI7j+opyxcO&#10;XUVKhUjK/wB+p9ND4u/DnwI811NLFLP8phuyfn3gYwVJ2spzzx29q8d+OvxcuPFWnTzalaq1rjEL&#10;28MaSBSSVyyjLAZ6HtivO400+2lV4ZpruQFvM89SQB0GM1la94oguLQaXbW0gj3fvGb5Tn6GuGcF&#10;VkuXX/I71Wkou+i6HOxXp1K8j0tHdodwd2Zyp25zjNdJaG002SK8F86W81y0bXOQflA4Uj1OfvVg&#10;6ro+txwrq9rb7YGxHEQvLfNzj1Gc8irNz4I8Y67pEmpNGZI45FWMI+A4wQSB7cVtN05xS5kkZRVR&#10;P4W3udVfeN45oX8OQybzBOfJcJ5kaR5+YZGTyc+1VZJHeSC5so55RN8omDbVJzgjnGzGB1rn/Dnw&#10;u8eWWvWttHNHafaovNiuXulEcigZxu6ZPTB7kA16i50LRjZ+HdY1ktcOzG7m8obY3/qMelcFeWHw&#10;0kqT5r9jrp0q2I1qaW07HJQeGdRgnk1e80xoSlyLcXFyuFjZlJxxwScHB+tdd4X+GTyWT6rJZzPB&#10;YSefL5dyFDBWG7BwcdelbPjDXPhtN4MtIrPVBOjzgzEq25XTJUNng5wy5GeDyBWPc/EuwvvB2q2O&#10;mLcQKTstkjTKOhIJbJ6EBQPpmvNnWxOIjeMba2PSp0aGHbTknpf+vwOU+L0FzoGo3GsaVpEAt79U&#10;Nv8Aa4FkJBQb/vDg5zgiuE0vSLuSy8+DbHJOWH+zsHU89Oan13xP4g1GWPS9au3nigykIcfNjPAN&#10;TzXdzd2gtFDW+E8shYzkDOTwa9ulTq0aKi7a9fLoeTUnTqVHIyYLvTbSxn03UtLIDcwyqRuEmfvD&#10;ttPTFZut6pbT2gtbXSoIjGSRLGSXY+pJNaF7a6vazf2aoS4gcZVpQF+b2zyDWR4fWKO8+0XSK0Qb&#10;EkTt98egPY+9ejSjHWe/Xc5Zzd1H8Sql/fPa/YHOBvDh8cqcc49qlgj2nb15OSe9Xp7Ozkd47Usy&#10;KfkLgA4zVSO2nEoJz9+uuLT20OWSkt2WvL3qFgXoOrU6LRbiR/3igbuQMdquafZK+BNJhg3Kgda1&#10;vJEUag8ZX5cHpUvTYiU1cz9GsbWKyvILhAd0Q8lmB4bcv9M0yfR45iqSIg3ei1q/2XM0B+zx/fI2&#10;mp7Gxkt5hJdIzFOQgGelZOaV2gTk2c23hadb02rDOzpg4qe60WSGNZpY1AXjI61u6hHb3zifYysD&#10;jqeR2rJ1RLyAN5nTYAdtKniJyaTNZRXcpu0kK+Tbt9/q2OoqWbW7uUR2d1cu6x8LufOBVZLzbEfK&#10;jAxnDMf5VRNwfOI3EfN3FdVlLVoy5Xex2+l6vJDamK2lfGfmy3X6+vFei/BfxYyXdxp8rPtZC2Mk&#10;gHI7du9eP6TdzMoNuuNowy5zk1u+FvGT+GPEEWpywNsztlVO4Pf61CSU7ialHRHv1/JAyFnPUcEV&#10;n20ipJndxzjBrL0fxbaa7Yi8hlyrZOW6ikXUmyfmPFbcsbXBXtubq6ykc4Eh7Y9x71Bea1czBooZ&#10;iUbrnisoTq7eZv69h1p32yHcRLkA+9S4RjqXCV3oSCJABcSOchs49ar3FxBJNkxjB98ZqG81EQjG&#10;4YXpg1nXWrKpBwcnnGOgpRg27lzqJaGsLu3kAiZiGB6n0rSs4bT7PnPJ5B9a56BYZ41njbB/jB6D&#10;3FbNrIvkCJmCjsR3qkraGbdyWQxx5O/IHQVBNfGQhNn3TwKuXFvarZpcI+1mB9884qj5cquVgTe+&#10;eBnmlpJXZafKWIJbVVa4v4AT/Cp6YrIlnikuy8aLtA5UDvWtc6Dez24uryULkYGDnn6VUi0NGlHn&#10;lsbckjvWF46u5qnJ6EOneJxGRAsYU7sE54xWxNetqnEEiKOijdtxis06XZwDbbWqsGx8zDnOKsWl&#10;gDteWLJHUg9OKORSV0hKTjL3mZjaqUvjBPHllYj5uhrWEl2YzdJHGrBBsye1E+gRR3KtgEFeeOpp&#10;ZLWS2XY4IAOAT6VXsYyBVZRbNHQPit4j8OJcWxXzUdQFZuqHvimjX7nxlHJJPqIW6RubXYcyocks&#10;D3I9KzHsAwO1gy4+ZvSoYrU28/nxyMrA8EcVm8FR1lBWZaxdS6UtUTXFrHbzNcWdzu2sDCr/AHgP&#10;61bnaK9ENxfXMinYfMRhwp9sdjVrRNJs3ha7kClgM5zkiotf03U5UQoi8udpXt/+uo5ff5Wyr6OR&#10;SubXRYJo7mzuJJFZv30DqMp9D/EKm1G1F60dxYzSeVsClT2GSelOsdEAONQxGADnuT+FW7Ozgtpy&#10;IZmO09F9PpU3invdo0TbVu4WOjTxSCS4hQsqho2l646g/wCfWr/iexj1PQlntYgtw52S7UwF7GpL&#10;y1dbP7VeXLNKq+WIShHHNRW00uoRGMXDRvCmFBX7x6YyKhO7U+xd2k4s4GayW3cxvHg9uKf5aKPL&#10;24yBW3f6HKlzvljO05JwM4rOuI/KZW2fN3BFehGcZrQ8+UHF6oyLywaRiP51X+xEYyeM847VqXkc&#10;shMpTHB4A6VQLgHa6kc84PWqTkjKSjbYILQsT5hI54qZCEbao5p0cZ8sFTyexp0Miv8AKU79cVN0&#10;9io9hwuhAN20HsQRSpKABglWY5BzT2tQ6/c461C9kC3Mjcdcis+Q0vJM1LPWVE6mQgmMYORW9qGt&#10;x3ttG8M5UkDCgcfn2rkUsnwCcc+lTvDOI/LWTjqMmuaWHjJpo3jXcTbGuXgj8jcgRuMDr171BdaT&#10;KqGeIqd3IKtzWWlvLvOCeBnAqeC5uo22biQvvVRouOw3UU/iN/whZ6jHN5kCMWUcqB1qe8urWCaa&#10;O7DOjH93leRVG212WCLyYGMRYc4PWnXQM9uBG+SAcEmud0bzbl1NVUskkJJPbRjzQrknoc+gqpNc&#10;/aVx5hbjoRjNJELiTAbJIGM0s9rKoMhIHHGO9X7OMQVVsh1Z21KVCltFFtjCnYODjv8AWqhayt4G&#10;s7oBs/xHrVyEx7sYJOecmoLzSV1G7CW9u7seiKDkVm4dG7GilLdGRZ/6LqG6Mbo2Y9ea0ZptPkQv&#10;FGAy9Vb0q/oXw+8SaxdJBb6LOIi3MjoVAH1NdtF8CdHjmjN1qEskjqd8aL9weue9c9fGYajK0pa+&#10;RVLD4iovdWh5RLG0r+aFBOOD605TchcCPIr0rV/hn4U0H/Rpbt2eNiJmJ4Jzxjjjisj/AIRPRnJe&#10;K4iRSTtUydBmpjjqNVdSfqdWD1/Mp+JZHvddkmmlDKkhB4xn6VfaxtWMTW8CDYuSM5596ofEqx0r&#10;wx4kZNC1WO/spBgtDn924JU53eu0NnvurLtteijYyCUgbArEDgfWtac4ypKUWEotT5Wa2pR3U155&#10;NrJsxkqMABiao3nh/RbdIbrVDsupJ1+bjdw38sVV0rW7x5GkuL2N5S+IY2jJLDp29K7LVvhjJ4d8&#10;PQeNdS1H7c967JjbtZSACMKTyo6E1zVsZQwySk9zWGDq11eK0W77EV/pL+KdYfTtDKxxx24d2ZgA&#10;MD7w9q5fxKJNBkjtZ7uSaJnjD2/CynglJVIPBBOMHnmqHiz4lzeGdZa30ZY5IrpWQshBZV7dOR+Z&#10;rKiu4/FE2LiSR5/IeRHnkCIropYDAxuJIwB6kVxKNST9pLSJ1SqUoQ9nH4upb1UaxP5wtLBVjkwQ&#10;8smHRu/J5z1pk+l+LNU1WwtNasJZbiZjDb+RHsPmL0U7ehPHPU1yTeJvF9g85is4CshZZJZELhs+&#10;oOecV0vhv4yeK7jWYLvWtTmnks03JvXLSEHpk5IIHRhyMVtKlWpxvCz/ADOdVac5Wk3+h1uuXWla&#10;L4fhu/E9wGeFH8wxSEyh2wNjZ6gEdD3zzzXl83ii01zUZLgxM/lRtCk0t78qk9DsIr1ZrTTNe8OT&#10;fEXxbFcRzx2jz29tI4dJpPtcCBDjG0MjTNgg8rxjrXDaB8NLXxQZp77TLaFIt0j3Ak8tSAM9O/fp&#10;0965cJWpQU5Vb329PJHRiac6ijGG1r/8Ocf4tjsbi1t7y8803wOx3VOCq9CxHU9s9cYo8MXmqTw3&#10;UdvcMkUNvvJDkDGfb6itTxxb+G/7YxoviEzXE7bp5Z1ZfMLfNhTgdCSMnrXHS395pE19pxh5lAje&#10;Q8dGB7denf8A+vXt0Kjq0bfmeROFpGndeJtSsrxWaf8AelfmKPwT2/GpL/xDBrio0tgE8mELIQD+&#10;8fpuPoa5Q63Dpt4HmtBIBkSYY/Op4Iz29j2NT+E/El6riwktVuIGf7zg70HqCOldMqDjC8VqRGS5&#10;lFntXwU8A+M/jTpd34T0hVW10iMPLeSTBVhVsg4J6ZbsByTW1e+FIPA9vF4cuQryaddmE/NtMqHD&#10;Ev8AXdgHtXO/Cjx1eeD/AAhqNlo0TwzT6hA01yZfvorHauOhOTn/AICK39PslOg61f62Fv5bhnlj&#10;aRyCjEbgUfrnCk7TwelfN4pVVWk/s3Wnnpf8z3qDpypJpe9bV9uyOc8caLqFlcvPb3LWVjDM+2KB&#10;+InGcgY6+hNcVp+tWl9fINbu5HEf+s3L1xx19zXS+JtIW1vHt01Gae3MXneax/jbGVPPY8V59rVr&#10;Iur/AGO0JaJsNuOQT9eeRXp4SjGULN9Dza9Rqpp9x2XiHU4tUhhdHTyt7qfKTAAwMDA6Y/rWv4OS&#10;W9uU0+9iItrizZJklOEHfePwB96z/B2i/b7eK1udkSx4RS3AkAPP5cZPuK7fQdFnhjiv5TEY4r6K&#10;LZM7FVBOMnHO0YOfY1y1pQprkRtSc5vmZ55qenWuqatHo2jyidIbgeXKi7cc4z9KzrXxXZaZfXQ1&#10;kyXLr1+bvnBP869G8TeED4u8eXmqeDrGOGO4ie4lZJAIoC333I/hRST9AO9eT6xo3h62l1KSy1IX&#10;ccahLW6RcLIyEAtjsDg10YWVGsnCXl+JhOE6SUrb3Kt1qLyQtObyRoJEZxE7H5GzwfrxWPNDcBY4&#10;mgPzHEe0ZyfTIq/p2ktd6Td3ioXWNQzYYg8nsO/auz+FVtZ6jsuNXlUw2UikB4VyAG4xkc16FSrH&#10;D021rYwhTlVmlexzVt4L8RSWyO9qysPl8o9R6VYu/DV5p8Ik1KARO5wqHq3btXtV/p3hC+try4td&#10;LmlluAJTPFNtCZ43bCCAOhIBHXiuG8beGrj+1DaXMys0aYdlO5GPAyo7VxUMzq1J+8rGmIwcIQun&#10;dnFzrFb/ALthtdf4iKbLeSq6rksAMLjpjNWPEGn3FhIYJXVwFBiJJxj2qnZ2Iu0Aidg2ex4H0r1Y&#10;VlKHMea6fLLQ29K1eQ2+ZlUYPygDFWXuJXRniXJKkkjtWfYaZNDOqygnHQGpzO9tuTcMYI25xTUI&#10;y2M5SadiSVUeAIikvjLMTWJqd2tixVF3tjnJyMVPc3OoNcnyV2g9pDUV1iNAhhVgx+d++P8A6xqP&#10;ZPmVzRTVtTKTTp7iJp+gB6YxipItDhGGnOWbGCMn8a6PQo7VlMcyq5x8pYcfSk1K2s4Q1xanYVGf&#10;LZs5+hrpjJ3syXUd7oyLC0Gm4jcjJbsOasaqiy2fmRPjD4ZB9OtKbma/AYSAEZJwo4/xpklvJb3v&#10;2YP5iSMpO7Iwfxo/MiLd9Cx4R8eav4au2tmXzIicFH4A969S0e7ttYRZI2yD1Kn2zwa8hvdz7pNi&#10;8np6gVseA/E15pVyLT7SyQyfwNyoOaqLdi4SjueploE2xKcsTySelR3FujXAhluwu49zmsCe+heV&#10;CbxQ785DVqWscjQCYyqxByM+w61coySumXCcXKzRcutBbBtp5SpBOG+nes3XIrCG6SBHLlEGJfoO&#10;lLLrtzfMxaY/dxg0230uK5j85pXZi3zKR/WpUJXTbBypu/Ki/p0UUkCSQOcnls9q2dP037ZtK4OO&#10;/pWdZWMPkLHuAYjGA1dJpNi8CA7h05HpW0Yu25EmlsPTRgbfySoO455HQ1PPpsdliXC7mQDHoetW&#10;4VkR90MgFD2pvpMvJyDg81nKOvkTGdzOtHeLeWDNlvTvVW40qa7k3gYJ52gYANdPp+m2STFXlU+5&#10;NXJNNtn5jjGR0wKiEYxbkXKpN6dDj7LS1gYCddx75q59h2NvgTJ/QVq3Gn4b7nSkEZkQokTAk9M9&#10;ap+8tCbyW5lR2UDzM0z5NSTWUEqGNSeOmRWxpWg2om8u8YK7DIEnAGfep7mPTLKEwWzqWDYEir14&#10;6c1i6jTsjZLS7OLvQ6xhDF04G0VXjVTuMgxgdPWuiv4suXWJfQ471RvtA1dNs5sHWJuQzJgYrXmU&#10;d2SlKT0KtvKybZI2YJ3xV1dTuI5d0aArGQSCOtTWfh6aGQs1xG47gds1JqNjHZnezBlYA8L2rKcq&#10;c9tTVKcWZrWs8k2+2yzuTgk/d9qv6RpWswXrBAFb5d4cYxn1BpkGs22mD9y27BPEgyKuXfj+XULS&#10;O01G/ZjGm1WWMEhB0Gfauap7V6RWhtTUU9WWvFkLaRbiWadzczOCuxflUd+a5a68QmGNvLhO8t87&#10;Dg/WujtNZ0zU4fsEbSzk8lGHOQO1O0abQrWa5jv9P8xLi3ZFWVAcHtyeQRWMJunG0o3ZtOPNPR2R&#10;x8mr6lrExkFwzyN1GTkn+prOuEvTcGMxvkdVxg1694Us/h1oBXU7O182YsP3VwvQdyuD27VV8Y2G&#10;mXSP4qRLZLprrbC5BG8BckEDjPvURzKKq8qg0v1LlhG6alzq55eINQtV3yQHa2du5M4rPurISSq8&#10;gC+/au1ihsbrVPN1G2kMbSbiEJOB3XHp70viS38MSv8A8SmxVBxja5Offmu2OJvK1jmdF2epxiW0&#10;xZSq8A4yO9T29mck56c9P0raidBM9vNaMkTnIKL0PqKWK3tYIWE65MifIQcbTnvWiqyW6MnRS1TM&#10;6ONdvepbe0WZzJImM9MVNG8UeAADToLli+GhdQT94c4o532Go6akJ0stLlDkDjOKedOYrngkdea0&#10;jJbxICMn+8StIpt3VgByfUVLmrDVNtmabNQSAhz6ilSzTZ5ip8x67hV6OOXH2iK2DIvUt0FPW6t/&#10;4woJGQAKn2iexTptPUzWsnY75AcY9amhVLc7XYkmtCQpPHjYOegxz+dILa2RhGY/oQKXPdAotFdL&#10;aJn3A7c9zVo6es0ZEboWHYtUUkttApjc4weOORTUcu37twfTnpWcrtaFpaE9r4P1GWYSOkaxk85a&#10;uy0my8O+H7hAsUL3JQ7nIyqj6VxDa5dWko8u4KlTlRjI/Wo5vE97/rpoE3PwWBINcGIoV66tfQ66&#10;NWnTdz1bTteVX8+3vSI84dEXAU+pFLqvi3TbOOO0iOy6dsI4bjAOefrXlmjeJJ7e+zeX7KpBPPOR&#10;2FbcGo6bd3huFvYw5lz856A8ECvOqZdFS97U61jW42Hap5uqa9fzXLOIkbMYPAYnrj8ayppGEpEE&#10;QVeyhhxVy/nnimlkkcvEo2wlRnj1zVb7fpbktLLMWyc/uh61vCjJLRXM5VE3ruYvhLQdM1C2ubbx&#10;HfuCYN0Sk+WZioyFQkFfzIz65qj4N01fGept4c0CfTbJnmCvcarOY0C5wW3Y5xnkflmvTtOh8MW2&#10;kT3PiopdGOAxJaCVdxJIwCAcrjqDWN4vTSYdZt/D+haJas1jp8A03yolHm7mLyhnGNzh3cZJ6oF9&#10;K854ypKck/l29fM7ZYaNNRd/8zqdF8CfD3QZC8djbXM1qDBbtJKYkuZgp/1bE5wxGMsO+MZIrmvi&#10;lPZaF8J4/FE2sldW1NtsVudwFiqscxBDk4xtIY4znviuE8T+O9TsfFcXh/WL7cd8jQQ3ERJt5XTb&#10;jHUHIU49q5TxbruueK4Y7azilt0tY2i1LAyrsWxj0HSsaeW1qlWE5y00bfkv0bHVzClClKEI+S9d&#10;NTDn1ewOorPHGI1WQss5jJDsPQAc+lSv4k1HV2bTbi3SRZOUO/yyGHTB7Z6Yqtf6Rfu1uZVfCxf6&#10;sLkRL6cdPWr6xCzucTaeGXaoDL1jXuxPbrXuy9krdTw05kFtFqNrPFZw2VwpmbcobLAjvgn0rV8T&#10;ahoErQ6tp8SRzRKqTQwofnIAy/TC5IPANZttPfR6yRZ3sqo+FjAmGwcjhm9OtMtPCmuQWUsXlGFZ&#10;JS7tC24soGNo2nnrUTcbqTdghzPRHbya3o3i3wc9jHNLYLYQSXV1C+SsxJKqQe2CV49zXPeFvinb&#10;/Dm/W5067GqWMoWO4tXj5VG++mGyMEZH41jWuoWVnod01zcuIXZYvJYHccHJB9sgVwct6g1tg7lr&#10;YSgkDtSwuAhVU4vWP9XNquKmpRa3/r9D0LV5/BrX+saXbwXMklndssFwzK0ZG7A7Aj86898R/wBr&#10;JcG2uVZ9nKlm5x6Zp13qdvDcu1piaNpOWP8AEM07xffTyx2Bi00J5kBmCsxOAxIGT34Ar1MPh/YS&#10;iu/fpocNSakm2c1cNLdTpbhCGJ5B7Vs6BaSWiSTxgODgH5u+f5VQt7eW+uPOfKlRzgYBNdlp3h2J&#10;NNhvfPTzD9+Ieo7muyvOMUkzOn1kVE1bUZx/ZlveN5ZkTcAcKdvQD3BJr334R6NqXjezfSFsilva&#10;aVc32pusyqoigiY7jn+LIHHcN+NeEJo12bqW9k+RgMRFV4z7e9e/fsz+JLfTPDHijQ9TkhuLK40Q&#10;NJcSz7GUNLHE8Z6lifM7dOvSvDzePLhXKPQ9TL5/vVFnn/iW0jikmlW+HlzbDtXIwuM55+lcveGx&#10;v5YrHRo/Mkb5rh5OBnrgd8Yxz6k/jt/EfVNCs9SNj4ZvpLi0NwDG85B6/wAI9AOlR+EfDsl1aXV7&#10;b2nDM5G0E7APUjnHalScoUlOXyM5WnVsjR0Pxpbvqtslzo8Qs4ZRFPbhMFQy4LbvXGePVQa6Lwf4&#10;zkvNW17TbqUSQEKllIIMljnaDjvlNxI9QMGsi4bRNI0mXSrjTHu7iBVe9CKR5IcgBsjqM7Vyf7wH&#10;esCfiY/2ZFskWQMzK236D/PrXNOEK7elv63N23QSu7kaePtV0nwrqHhKNWgvr1/IuLjG0iE/fQgD&#10;P3v5VjW/gzUNOmvfCt9bKJIlzBJA26NlYZVlPfPX6Gti98P3Gn6lHrWoaezvO7NKd24569+4Pare&#10;qwzXd4u6Bo58qURY9uFA4/TtXdCcKWkFvq356HNyyqJX1tp8jC+Gujhr15ZlYyRxuvlMMowIIY/l&#10;VDUtYutEvmggHyk7SM5HB/nXcaTfadp8rWrWvlXaxswjlTbuBXHB79a4LUtLkmmadpAuyYk8jPJ7&#10;fStqcvaVnKa00MqkVCCinrqejeAvEWotpk2lWksiTyr+6Cjjleh/X86ra5dx22nT3N9qgLKoUKud&#10;3me2fxqp4VvobqBItDujFcwI0vnysAfdT7VR1mG711CbudH3khRu5zXL7O9V6W7mrm1RV9exV8U6&#10;noWsW6LbrMoKKy7zyvYr7/WotDsoo7yJ7Yh4tgZ1YYAOM4qNfCjWUD3OrX7AQHYqoNwx6Uuo3kth&#10;GbHTIWMEnKMy/MPYmu2kk/cg7/kcdS6lzSNLULq1aZpvlU9QOn4Vh3cl1O7uiEkcnHI/Go7OSRZ1&#10;N7cKYyDne3Q1YtryOHSrm8e7aO6jmRYRG2PlOc9PoPzrthF09Dma5mFxHphtxd/2q/mAZVDESD7Z&#10;pdM0yXVrkRLMuXG5WfoABnFU7eVp2Ih2sWO0gsOa2rWx/syA3kTMHZCgA/h3DBx+FXOSgrPchQbK&#10;s8UVhKUYvGxH3CP1pkpG1lY9uMdjUt5pd9epEPOO7y2C+Y2ML9T/ACp2maDJeoomuBAzrhSwJDYx&#10;3qVWpy66j9lUWpm2iCNmd0J5xwORV2VVu2jMQBKxHc2eeBjFWNT8P3FhqQt45TJEVUiTbgH1P55q&#10;WTSTZiMxSh/MBztPTBNbrlkkZScotozW0/zrGa5EiKYWUeUQdzA55H+e9Pup4bqCJorR0mVAsjZy&#10;rADAIHUGrE+lTQzsJOMEZx2HWrVlaWcrHzVYrghGA61M7RejHFtvUytPaeJt828sc/KTworv/Bus&#10;RtYHTLmXBXHlk/yrnY9OY+TiIlz8p91rV0bT4Zp4guWYPlgvahVI6suEJOVkaWsR6je3btBFHHCh&#10;CyyADLZ7DHesy91Ga1naw0+d/lwW3dj6e9d1Y/Dx9TTFjFdTzuhIitoCSmed7H6Vd8MfDzwvprzR&#10;6vC5uZiu1ZeSVwf64rzZY2PM73fkemsHUlFcunmcFoPiTUdK1X7NcYuY5MH5cjaT7kV0815eW1wN&#10;SiuXBmQOy78jn1/GrWq/DKyt7YX9pqCvcgtKsbqFyB2HuMfrWfo+uWUF41rPbkgJtHnAEA/T0rtp&#10;1vaq8dbHO6SptxqdTp/CQ1jWptlvcxgjBlkc4RRj9a6y/vPAWmaPJbwPc31/5eBOF2RKf5+orl/D&#10;l6s1qrtEuYm+fy0wDz7VPqSWl/HMLS6RfLG5s9+egqJKVWp7zaS/rU1i4wj7sdWuv6CafemBjf7A&#10;wLYCL2+tdLZ38D2Qk34ZuVAFcfps0ZZbJ87GfGe4PrW9aXCyzvFLMiy8KG6KP/rVtJcstTnveJpl&#10;BIQyuTkdxT0t4YTuU5PcgdKr3EUwdI1nXaT95DnjHNSrHdRZWE8N1YnrV6Ne6zDWLswupRdTAsME&#10;8Zx+tNMGnW9uUmy7joR0FJKssa/MOcckHtUMsG5Gk+1YzyBjtU8rLTXzHT6raSNHFbWEYbOCX/iq&#10;tq+v3Wo2v2ESkRhvkj3dMfyqlcTbyQqA8YAI6D1pbK1ijRjcqzg9weRWcqMbouNWSWhbtY3WzeKC&#10;MAkHdhufp71HcLcND5chVigwo9R1o0y1uY7gyxS/Ju5Y1curcsh2oAH4znPNHs2pWL9omjnv7LLs&#10;PMtWKk/K6DgfWoZIbS1Yho2yhwfl/rXRWmy3DrJdzRgDqi1Q1bTXvdlvDJ+9OAMrhj+FDld2YJtp&#10;WM5T5N7mwYW7p80ZfnII9R9amOt3EULWeqtFcjZ+7kA5GeAcjnisi+gvLK6MckTBlJVmxVW8d5U2&#10;FDuxw6nvUyw6k9TWNXl2LM3iPU9NkDQEfI3XqCKv+GvH99p8ZtZ5RNayn99BKoO1ucEfge1c2ttd&#10;SSESFsHqc9BRDaMbjG3Axg7e9KeHpTXLJCjWmneLO80rwr4h8ZzTT+ELYyYUeZApw2M4+X169BzV&#10;DWfBer6POseowiMZADhty5IyASOh9qseBfHsPgJo7m1SUvvDSqxPBHQgjpWt468V6V46sf8AhItK&#10;DCRPmntHIDMMe3XHrXmyniqOI5eX3O53QjRrUua/vdjm2F9ZYh1J0UBA0XOOCOCKgawlnBlTkBsE&#10;+h61k3Oq3N1FELuVy0P3I2HIXJOPpyant5rkb5FXYD3Oa7kppanM1FuxaGmzSgNFCGYZ4+lJHBMC&#10;N25Dn5jio08Tw6cSZy25l+R0PCn1p0GtLdW7N56+Y/LB06/Q0c0+qHan0H3b3TgRKDwAA2OtLZQo&#10;Jd16z7CMAoarW9zPIV86Xy1Jx9PrWjeQSWltHvlRopSfLlRsqT/Q+1UrbGV3e4k6pHBtt7mYoWyU&#10;fgfp1qp5gkbIjP3sYFOEkJJimkPHVSKdCYGUeXKvXGfWiMbaA5tFu0E7xkOxUjlcipYrhIfmlOT6&#10;BalgMcsYUXKngfLnpUF3d2kcgjUn3pJXdrCbe5XnVJrhpRCdp6ADNQC1lZz5cJHvitET2yx7kck4&#10;59qrXOopjakTnJ7d6pp7IXM7GVeI0Um/DMc8j0qG+dZI1lYkZ6mn3t00jEGJufzqk+oS7BAI2wvA&#10;BHQZp2fQpVE1cC0OQFkLbu3pWhZJbSR+UWIdeg9ayGimL7kY5IzirFg1wsw3bix6kVMoNJagpq5u&#10;6drN9aEx20p2nqrjPNai+L77aMadbtx1MYya5c3d0snzLkdx6VIl5OygrHwemRWFTD05O7Rqqz2T&#10;E8X+J/s1zPolhdttGC1ypGH4BHbgc49OKm+EvjLT9Q0278Oa3Kz2k+oiW9gEhKqoODLGDnY5zjI6&#10;4AORwPPfD+jazrd2mgaZaySyTWjTrk9Y1UljuPQAA/jWzoi2ekWktu13FbWl8iRecjguxVwxUf3e&#10;QMk44rxp4ah7F03q9PX+tPwO2niarrKo9vwNz406QZLyzurfUE1LfmXTNciQeeYlbAjkK9WQjGTz&#10;x3Fcv4YvdV0bVGsp9Pae2uUIu4WkI3ZySwOeD3HuK7vSopY7Exadp8ay2kjiON7neGVgdz4x0IPX&#10;1wa47xPBeNrDaRGxSVMIWIB8zcOp54rlo1vd9hul/X+RrWof8vV1FjdPDl2NehtIZxOxAidSdwIw&#10;eBjHGKzfFV5LJZmdZI40kz/oRkwyse+BV2xCXl9d6dBcmVoSNgZsBVVSSSe/QcCuSOo3N3ePqd0i&#10;zOCEEpG0KTnA5HXj9K7YR5mm91/SOGo7aR6nofh3wnp2neFlubp2umIBVEY4ZiOSc9CKxdRi03W5&#10;5Uhvm05PITZAjsGll6HAB7HParelapqFnoUsOrgOJECKtm28nJGW64JwTVTX9b1i60BtX0bQPLh2&#10;FWupgBPkcEDI68Z45rGPNKu3vrudUuVUknp5HNazfJLoclqk7GaCdWluJVBZWGRncfft3rg9St7u&#10;2kYvDJKZssZ/4WB6EV2up2V94y0J9ShlVfsunTNdYX5m2ujBj6nL4z6CsSETppVp9lmdSY2jlLNj&#10;vXv4GPIrdb6o8rENbmDbWm5uGG3byfX6VrPa3D6dFHcEblG1Q/J2dse3tSpayQssMFqCA27BXmr8&#10;OGlHnRMrdOR+ld795nHzW2MmHSViYuy4z90gc4rpPDmk3d1EsjXEcUG3Mskz44HYD1psXh+6vomk&#10;tkBCj5lB5A9avad4ekmeNWidQvJy3cD0rmrNuJtSfNLa5avLrSdLjBtbZrhDFktMhChu2AOtSaZ4&#10;/Twu8N/4eWP7RkM1uRuQScjOCPfpUx0S8luI7R7YMZog7JIP4TyKqX+i6dYRM0NnEHyRIjE8fTPe&#10;uFU4SVp6na6kqbvHSxQNmt5do10sbXJkMn2dFBCAnPpXoui6fqvgW6i1qzVftEEkUyRMVeJ1MeCD&#10;6hgcbT64PSuFsvDWrpr1ncyWYihlCyoWfAkX616vo2n+DJdPlttU1KKDyIsJKrblkkyQP1rkxklG&#10;Chuu1rnTg4t3ls1scGulXusT6xf6ehtBdosQgRGYAyTx4j/DaGHb5fatTxN8A/ib4X1J7K50i5kt&#10;leJZNRSM7GDKGzn0x1+lfWf7JPwZ0RfhVL8Q/FXgiPUZ21FJrZnJXzrQ/uo2B7MJQ+Mc57Y5q18X&#10;PilZ+J7az0OPSo3uLaHN+0tvsE+NoXKc4zgA45OTwOa+Zq55WjjXRoRuouz+779D2o5RTeFVWrKz&#10;etv69T5eu/hs2gJb6rqUMdvZyKqQ/asbpnABaba3JGTx2xisHxFotvmcaTqkks7PunM6jHtt549K&#10;6r4tR+LfGeLO+tEP9nviG8hT7kRA/d8EgDpwc4qt4X06XR7b7TqOiQaha+X5c4D/ADxsV+8pyCOx&#10;GT1GOea9bC0sS6arVHr2OHEVaMZOnTj8zzvWnFzDBFqdk8MyAoJWLHco6Zz2HtXKz6Xf37SMhIKg&#10;7lAyCK9B8eW01y3maZGzpDHwjIA7DHJwCQccH6Vx+halFDKyXZLFlIzjOK+ioSUYXtqeBWu6trmL&#10;onmaXfgidlV2CyEngCuxuodHimtLe1kaVg/LkYANcvqFjFcXTu2VU8hk5I/ClttabTYwIUBKkYkm&#10;B598Crr0/ayUkKnUdtjqPEN3ZW15GHiMYc8o4yHH4/hXO/2dejVWSEuwkfP2Yk9KG1a71Gdb2eWO&#10;R4yAoK5Xj2Na8mmz/ZP7b+3KZMhmbo2T2+lGHp+zjoOtP2k7lObSrqzZ4LzTFTcQxDp0rOvdNREI&#10;a3WLd95lYkN747V2+ga6bpw96yXXlhVAn4wM/dyR+lQa9HDBql7b2vhkTzTxHykY4aEj+7jrWftq&#10;iqWa+ZapR5E0/wCvkcPHcaXpGnSXEiiWRz8iA9D7/StTQPEsV39m03VPNW3SUyxFWyI3YAFsemAv&#10;5VzF2Jp22yjaS3CitnQ9Guomjk37w2AQf4a6atKKi7vUyjP3lod3o+m2FvevJCgvdys6ztKxVBxl&#10;tvr/AEroNfh00eGrZNFht5ktY2IlaQLLhiDkdCSprz5Z73RdWgv7PVHhaKQfNHx9SD9PWk17xXqP&#10;iZree8S3t5Ym5eEBRIfXb0B+nFeVDCVJVozvodzxUIUJR5dTqlumv9De2clHi48xvvqfw7HPI9hV&#10;I2rHTRLEiLKhOSqgZHr712NqPCvjPw3N4gs9PMFzYz/vhFgRzxkbQQMfI3TKnI4yMc0qeA4ta0d7&#10;rTZpDHGNwRQC0bHoCMcr7j/6x9ejOCTUkefODlqn0OMvrd7qCOVrMlh994+v4nt1qtHEUISWUgIe&#10;eOc13XhOIWFyoJV/LiKzQlAVZff1zTNd8Epql3HqmmafJb2875kEaFhGPUA9vxp83LOz2JcXa61O&#10;KuXls1E0kx3A71QAfzq3od9Db3JvIEKySqQ2R3PcVov8OdatY21IW5ltMtiVuAcEg5B6dKZBobW7&#10;DegBYfumzwDVx5Xq2SlPmWh0uganfC4WAXcjkkCQ+YQAR2xXaXPijSk0W20/UNLEdz5mReQ5yy/U&#10;9+f0rgNK8R2eixsL+2O/OYyuDvfPf2qa68a21+FMtvkRkkKshAB7CvPq4VVaibR6dPEKELXNLXfE&#10;QRx5NyxyzI7Oclfp7VxupXtw2pl2l8zceWI61tRS2Wp3QN3fRoLofPhd3ldulSaj4SjkUtpcsc2w&#10;4Z8Ag47gjtXVQlToO2xhiKdWsrol0LxBdafAkcbFY3HI9far0JbUboQQxuFkOd22sbS4Lae4NvcS&#10;shXp8uea7rRbe0Fml1LKFdABz90gdhV1Kkab0WrFSpymtXoinHpMttMDMd2Twxre06CwmsZdTSPc&#10;0S7Z4y2NwzwwNVr2znkQ3dn5axpzkNnFQWmo+TcGaNvvKVlGeGFDbrUyGlSlqXPtLW94sigbG/u/&#10;Tp7GtO0kYuA5I9K5+81KOCTML49DimJ4oubQhJYuO71vCDjE5Z2ctDpZ3ySpByOme9Ub5w8ZTBUA&#10;9B3rPPidJFzGckc7qgudeSVsSPjJ5yO9U9xR5rFtFRmJaM8HGRVm0SAHLAkZyaxv7WhkbykkJyeC&#10;O9adiyLy8owB+JqW1HUqzbsaUVtbzkRmQxqerN2qrqNnLbsGjuVcDqQ2fyqQXA8s4bj0FVLllEJk&#10;YZA7BqWrluPZFS5a43HZIxB6rjGKhaWWecTSvJuUfI2SSMdKteZC0RCseeck1X+2xRybBnB/hbrT&#10;3WwK8h0rS6oGgEPzynpjkir0PhWzsbIG70wSTKjMTu7Y6Ee1U01AqRNG5BTkDGAa0rDxDLMjI1xj&#10;fwxkYYH9a5qim46aG0Gov3tzEfSrAORHE5djwgTNMudBdLc3U48uVVO1AvOPWur/ALMslhZry9Xz&#10;iv7srgqDj+8K5i8u5xdNGYm8qPCszknB/wDr4rmlKU9mdcLLdFGe3gnthp9rYCaeRfldQVfPXHoR&#10;WNevqGlSgw7iFJGMZC+xqfU9Wns7j7W9yyE/6tgfujNI/i2z1GXzCga4kYmUkDY3viqipx3V0S3D&#10;0ZUeK5hjOp3MkZy20hnyfb8OKv2+owXMCW17cpAjv8zBchR61h60k1rcv9thkgbdllC8MOxFUBdy&#10;yXHkxygbvulmxmteRyje5Dq8jNKe1DXxinuEkRHPzL0IzwR7VreVClm0dvCGdUG1thBGOciuZs7y&#10;SKdhFKCwPO7ir9v4guopxLDPsboW67h6U5Qm2TGpFXubul3626MJEzvjb5WTOGPQ81Osd1Poxs7i&#10;BtouPNDqny8gA89ulUrXxM1lJ9rhAZmTDqyg/XrQvia+YvHYXDRpJkEKeR+AqOWbloinUhazZZaO&#10;/uQouJklwNqlh8xHv60sWjXKMHAwG7570zTJCpw8u6Q9Q3UcVqWggvkXOoou0cIT82fp70OUqegc&#10;qZDbxMgKzkYxxSXVnsKox278FS4xxVi68P6tbk3JMUmXwIBkOOPvDNU7+61Oed4NSHIAVQy4x9KI&#10;TUneLJacdCaW2ESFlkByD0aoBCG5RvmHTNMtIgpLtk+2e9amkW+kXUmNRvDDkfwrznt7U5SUd9RL&#10;XQpyQ+bCUu4A644Y9fzrLOl2EcjL5LMCoK7mxitW+ne1ka1U7trkKw6N75qkXLMFmBX1ppWje4Xb&#10;3Ka6fHAjOijaxHJPIqFLARTF1mORzw3atbUtKnttPW7ltyEZso6tkMKyo4wGMnlORnBB4P1zSU09&#10;h8skTTMY4wGiKk4wSOtVhgdZD+dSrewwXGyRjIAMDNX/AO0dMYA/2UOgztmwP5Uc8lsrjT6niHhj&#10;xp4t8L3LQ2lsRJcR+VI3UrG3VT/dBFaCahELGXUJ5FfFyVjcS5AwM4/HNZ+m3sM0j3Ukqy70Pnqq&#10;gE/j2q8NR8OWNlDa2EcMmX81lkGSjdPx6VwycZSuoa+RpDRWlLY6FPiT4ui0z7RpdrBEsWI1uWYF&#10;4QcYOO6nBHTHNYmp+Jb65uhfX+sRiSebdKzLncc9dy+tU4td0VLuS5vvPJbI2xYIbg8EHtnFNvbq&#10;z1VFMPylyRtePAT0GRXPHCRjJNRsbPEycPedyzpL6Zp+pLYRSmaGVzmcS8Bj61JJa2GhaVNPJqay&#10;77pjHCuGPA7j8e/vVRdNuLeZ43jTCMGynPNMuoLK4g2pCBcvL8zFe2R/WtamGtZ30e5nHFR25dTX&#10;0rX5xo4mt4xAGcCJjndGB2wOxo8V+JNV168tbx1LJbrhkThWGevFZMun6gs484KzNwwV+Rz09q2v&#10;D+lWRW1bVdQeO1ZXEzRplkdR0x3zxz9aKVGlGSnuxVqs5xstEMnOm6bolw1tK3m6lHtkiYcKoYfz&#10;P8qw00rzYcCM8DvWw9pJqTM9rwM9Pcf/AFqt2+mmyidbq3ZWdMKf8K9TDxUVfuebUbm0+hzSQC2U&#10;AIWKn06U8QtPiSMZ9RjitebTn8gQxEjn5iByc9qItK+zkMSASOVNau71I6kdpfpZQtbxk4cjzMDn&#10;/wDVXVaNc2ElnLNHExcIDEduO3INcnNass21Yx+Haum0yzksdJga7mHUkr0wPSsMRbk1OvBSaqNF&#10;e51lba6ku5HIeVEWJDxwOv61Tt9LsNYvo44tRmiHnDzEnGdp7kEVH4mluJL2ISxjaiDBHRuTzWj4&#10;WkE94qSxJGzgDd0Ucj09qxVN25upt7SMqnI9k/8AhzoPFOlsbmTRdHaJkjAEWec/KDkHt1rd+EPw&#10;/t/GGutZ61ZGZY7dt8ERIlDAffAxg4OMj3zS+Fl0JtWXTrybFyJcRzqvy7c8c9uK9W+B3gyy8C+O&#10;4vFfiiTUNM067R1+2QSKrr9CDyvseoxXj4q9HDyhd81tO7Z7GGUZ4hTe1/uPt7QfD3grRfgrpmgR&#10;WiaZqlvo2mrZwqmFunTc6wZ6Dd5UpJzneR2r5x1n4Cap428SaJpmhOrL/aM1u+ptcEQRKGJxMw+4&#10;I1blvQV13xq/aDt9Z0qx8HaFp/nyWtmZI7yEBn3IWZZB3ClZSeDzx1pvgv4oah4S8HXcXhy6s7Ky&#10;upZLmS9vWwjySwmNiP4skclecMK+HwWBxODTr/ak9PmfSYjEU67dJbI8O+IXw8g8IWsovriJLZj8&#10;klmAuWKkh3UgnB6j8RwQQPFfEegahaxfaXvXVbxWaDIIEgHBOR2/rXv/AO0l8V/DPxHijj069kjN&#10;pZrFdTrGEFwVAwCAMnJ5yTzXiGuWum33hNry2hlhmtJFVU80suxgxbg9Pmx09a+5yp11h4yqrVvU&#10;+ZxtOn7VqD0Wx55qyuoljYyeaqlQVHZhg/XrXLLoLJKrxSrH5j4LnOEycZbHQfnXdNYTyMZgRJtG&#10;NgXJ59KzTaWqygrfDDPwu0qQ3oRXr1JKn8J4ypubuzltW8La3pdxKup27AxSFZJE+ZVPrkcEEYIP&#10;fNZk9pNb7Z5LMyfuiAuMjr1r1Txla/bdEtLa+uS6T2sdxBKkmFcAFfLdR/ErKwz14Ga5mCyC2wZL&#10;ONo1+WaOY8L3ByOnesKWKnKCbRVTDqMrJnKWhUOijKKwG7j7tblupvLU2rOGGfvnkVZ1HTNOWCWX&#10;TYGhkTvuB59M+lZ1lb3WnMzeaXRcFmj5Az2PpXbTmpeRzSjyy5dy7oJh08yGayFyifeiMhGDnhuP&#10;rUs13cpqC6lpdxNDNZzrJCwbIQg55J9Disi5lEbGVCQT1OT83+FXLAy3LrNboQzjDAn7350pwim5&#10;FQqNpRMu50w394bvykV2Zi68ADJzxXQ6Zpscloq27qFIxIQeuO1ZviDVNRuglrfNuMZxGuwAL7cU&#10;6xnNndwCI7o0UFirYG6plecUOM4xlqS+KLRhaxyWTLsyAUJyVbHWsWOzjkcCZs7pA2R1HHPFdTqV&#10;hJqFoLhiG2ElgvVaz7nToxcrc2sI+Yhg+cFf8mroQaVmRXknO6Oh+HusvoMs2klkeyvBtlBzwcHB&#10;+vJ/OvXPh3pWpavoomsLowXc80aRpFwX2/MCe20cA9ua8w8Jw2lhcCe9slcNBgbhlcn+L8q9y+Gw&#10;0DUPB0FnpEwjuEkf7VDN1mj65RuzYwce34VGKbpq/c3w8b6XOd1fwE2i+K7ndpgW6I/eQRMVHzjn&#10;bn0JrT0SBJj/AGTNehZliAQuNqseMg12OoXf9oxOk9nFcRiHDyycOpx69ce3vWLJpsOrXyf2UqtL&#10;JHsht+BjaoBFcvtHOnaX3nQoKM/dOU8WW0jhlMcZUZjIglBCHkkkA5/pXG6hYW0do9oJ1cI+VJ4N&#10;epXfgG60+OFJUXfOpbcxU4OcdQTXBeI/CkmmvJNcl4HRz8j859CD3zW2Gr0qj5birUZ09WjnrLTY&#10;yXuLuNZEhz87DABxwKoXmnDUYpbixiIKKd6qOVx/TH8qsLOZlnsoriSNpUztA4Yg5wa1NCOm2en3&#10;sHmOsk8UZjwAdp6n9CfyrpqKULv0IhyVEkcPbX91od6sjxM5UghSen+NdHoviidEW+gzGQTnyxkA&#10;e49KwvEdu8N2ypIGAPDxrw4/HpU3gaGe71NIZmCh2CHI4yTir5VNNyRzwlOnOyZ09qi3zyTW1uFd&#10;1BJjfAxjn6Vq6Tc3SWh85Xlgj5AK4IIqhBa3mmxyFbUgLJtcsnK4OK39KtludOZkgcSSyqqAjpnJ&#10;P6D9aznyw16HSnKSae4st/K1l9s0u8KDqyv6VHbTS3abmwXfk7BTr3SJtLuECTK0Ldhzt9QRVrRr&#10;Dy7vy7YF1ZvlITnFaxcVG6OeoteViwaFI9u001wAMHAOePyqjf6W4j3QvkDr711lxp9x9jeQwFGJ&#10;AUZxisxbJxIYWjG4/wAPaqhUkyZWSWhz9tbyE7thUA8hhinvpkt2pBGADxzW/JpsYGcklhgADpUt&#10;tY4UD7PwD0xxV83cz5pNnNR6HJauD5xPtjpWnHAkKDe7YA7CtebSopgZ3VUAboBVWbTFVjGqg4OQ&#10;c9qTaeqC7sQpdsueQyYwMU2eeSQEGL5cdjTbyMxtlWKsOgqvfXMItQFOJMAuc9aFo0CUXuMkmCsV&#10;RW4HpVeS4CuZHx6jd1pBdqwwAS3qTSTSRhDGUySvU1Vruw46MiOoSMWYMACTx6Ukl5cRruL5PXGO&#10;tVZJI0fMi9R+FV7i4ZWwCcdvSp62RolF6mjJrdzbscSsFJ+QMcVW/tO4AeQTOWI55GKpGGGdDh8E&#10;c81VdnVisbkLj5jnrUcseo1KS2HSSi7DW9w64ViUJX9KpTqsciqnBPoBxUscRBO1xt77jTbe3LRv&#10;clchcbj6UPlJvNkF5e6hcFLe+m8xF+6G6gVANMVgGdsHHAz0rQ85BCytEHUkYyBn/wCtULo1xIRE&#10;QpJ+U9MU00nawOEnruUmjSIn92OD1HUmmJegPhZCoU5UY61JMZmdoLndz2PAFJZvpNtHtvtNMuHH&#10;zB8fhRJpK9jKKk+paTUikQD5DEZz61LbXZAEinGDlSKp6hLBd3Zeyt2jTbhA/JH41XiNxaqTJIfU&#10;HNQkmjRp3tvY6O21KdZPtERy38Oa1ItVWWPM0CZB4bZjH41z9rJ9qtQWKqw67RgmrkKytD0bAHJI&#10;7U3GLV2ioyadjoIfiBeWuEngSbaMByfmFW5dUGtWr38Tozp96GRRn8D3+lcsdK1G7hM1nauY8/MV&#10;Gf0qTT45oGwxYNjGD1rmlRpXvHRm0ak1o9jYi1WFmCtp67B1IyOtWVuNDliMcpkt5AfkYnK1nFEV&#10;FllBJYcbeauR6ZLeRqYwuMc7jTcVbewr3lsUrxrtbjyBdLIP9nnNV9087hC+04wQa2f7IaxgZdQi&#10;jkwpKMh+ZffiqthFDqE5gmuFVifld8/zojVVtNRuDS13IBeTrZixLsYlbdsPTPrVa+lYxiFRszzn&#10;1rZtruzs1MUtpFI+7ksKp6m2nXLKrIEY5yI+RU8yUthpXW5krBFuBwSQMnjGamjcMgbanPq2Khup&#10;hAwUpvXoQAciozeWBOTFID/10pON9WhaI8Ks50srMixm5cjzGKd/T6U6wtbm6ukEeCGblmPHvSy2&#10;F1pqtb3kSsRyuwghh6gjqKtaNOXQRJlWQg47EV0Jx5W49ephKUkb03w81CSwF0s8LBuuXxiqVvp1&#10;1pdyLa8VTgYwo4NaF3qInso5LecBiMSIp5z/AIVFHMEUF23sPvbjzms6canXYzqTjsi6AsoEzrsA&#10;UAkH0AFV76CK4kWaBdzFSRtXpjr+lE94BboNvP8AOpbOK01G4NvbzyCQRO+SoAG1S2OD7VUrWIg3&#10;zCRRWnl+bFOclThguMnFbHh22hSARkl1ySyuO9UbSOxtZBbyRMA6g5IztPt/hXR2NrawW3mn5lLH&#10;EiOMf4/hShBK99joTbeg37Dp1hbyCNziU8AjqfWm2et6kQkOyG4hgIKx3MQb8AetRXNjezedcKwK&#10;RLuZg3AB6fjTdCRi24Y4Oc98V0KMXHVXIb95NaFrUv7JuIhPBoItLgtljDOxjI7ja2SPzrPmtlCF&#10;5IxvIBHNbN5KJIj+6GAcZHrVCZrWFsXNoWYD5WWTp7c1ajZWRk/juUbiw3/KVXcBnpjFWZruJbeK&#10;ARk4GSc9RRDEZSzlCx7fSrn9mQz+SbeL7qfvAR/F3rOcU7XNaTau11GS6dbX0VuIIwHKncSOSMnA&#10;/KtaDwxBa2oYlIwFI3Sydz3qWz06W0C3nkH5gQh2+n/66uwWUuozLG4yB/D65Pb3rNxtHyOhWv5n&#10;R+C7Ox0fyrvw/bxXV2vyyXM6ZjU46KD1Hua7WbXLbVmXRNbsBfxcAyJIYTGR1KEErgdMlelcX4Um&#10;itp1szayyQpIQ8W/YW4PfBxz19q3r3xH4bWJdC/s5FnUHZepIQACOVyP4fw7V5Nei5Vdm/PqerRm&#10;vY7r0Oj1HxxaNqdndeHQgk0qxEVmJ3OJEXI2FuN+NzcnqB6ACsD4hfEnxD4o043q6w6XUG5JrScb&#10;dhYYPl4wNpBI9a46e81ZtU8m4tyIYziLksuAeoPp3q5rmn3OpQx6lPuBON42na1bUstorlk9X0Zz&#10;1MwqaxjsXvDGi39z4VutY1+CYM7EWwJJW5cYJHXPyg5z71R1Vf7PiksdIeOVL4gyvsPyqMEdRx82&#10;enpXR2y3tp4eWe/1AwRWdmkcHl8hd+TyM9cYz9BXM608AsFaxu5dkcW5HZeWbJJH0yan2cpTd9r/&#10;AC/rYr2iUPO3zMmz8O2lm7ajqVzIXdDJHDb45XsSe3PtUE1rBLBNcafptnc3jSBjHJGWaQnknOf5&#10;Co9au7/VYVFrGfPto/ldeCV7gfn0q5pc/wBggjvWSGSeJcSJE4En1APXHtRVpzUOaREZRk7R08zJ&#10;1bQYr7SRcfuz5c/+k5OMB+fTIwykfiPWsWa3lh05rWIukBlH79MbmwDjP513NzJY3Gnzadqekwx3&#10;PmeZFe7ivnpgHYVzjvkE81iRyiISWv2aEpPC0ZiYdRkNwexyBz7YqaSTjqFWPvXW5yF9Z6jZzmK5&#10;uraeMAOjsMllIzjI6/41S1q3sLXS0ktYUczoSdpYMnsexrX1bS7y3zLJZsbcZ8vceOv+NVZLRbjS&#10;RHdWwkRV4McuGXB9P8a64pqNzhqJybRzAkkmRYDChX+Ed8+v/wBagTvFdLHteMn5XUD7tad3LaxF&#10;bM2cMi7fleI4dT2OR3/MVUbSrvUL5lgSX5jndJya25k43ehhytT0IjC93PyCVLZ46e9bGn2+k20B&#10;unUO6uCIm6Hr1rNDPbqIACCgG4bKnspFuZ9jxnHfbwapJtEKTi9TRdJlR3vMxNIchE6EUlhZySOo&#10;KsVU9VrXsU0i4sPsguhK4GRvXBHt7VNp9nAIwEA3BzyvpW1NXdi507JO9zY0rTDPZqsibCEADewr&#10;o/DI1ODVYvsgkKeaGaOPj2PTtisizlSKyCiQs6kbRjt/WtHwvrUsGqQiMYBfEi7sZH1qp07wdi4y&#10;StZnsehWKXNymnXtwI4RC0g3rjkDjnvnHeudn0af7Q92s5G9yV44Uk46+lbfhPU7PUo2F/MjbQwD&#10;u4TbxkfMcD8Kq6/f3mg+I5I9as0jilYJcwquMg8gjHHQgjt714q5lUkup6EuVxUjl/EOpt4Y1mTR&#10;gDIBIPLdJ9yr9O+fena9pz+J7BjIgEqr/CuQCP4z7+1ZGrWzy6/cTyCV1tV3Kx/iXnGffmtnQNba&#10;Kd5kjBIiyQeSCQRn8O9VUoumlKO/cqFTnTjLQ4TUvBdzYW8l7ZyCR0RZGwOAc8j6YrnNQnt7TVLi&#10;TTLotb8NBvXBBIyVPuOR+Feo6haS6jr1vY6UNpuVdXXs2ATzj2ryzxNb+deSRRoI3WQ7lB6cmu/D&#10;TdXSXb+vyOKtD2fw/wBf1cpXV59rKpJGoXsoXI6Vo+E9Pa1hW+ZFO5iEBPfvWfY6bc3ka7EJKyfM&#10;MdvWugs/stuGtyvAOQR6itpcyXKjOmm3dm1P4tl0+4mFtZ2siXQB810JZG79/XkZz1re8M+JtQ0N&#10;/wDR7wbJoCsrugYEkZJAPAPoeoxxXFJBFdzGdSUUtjnkYrc0e2ukUlpI8MAApfOR7VjOnStqjeMq&#10;nPoX7hTczFiA8p5LR/xepNbuiq9lMl3aS+Wy4IYDkGuftdyXCllJcHDlOwrr5tPtkntvs+0BolMw&#10;LY+Y/wAqblHRdCYwau1uS6tcX+pkST3TzbP73rVYWcMi7ZE+bGMqMYqzbXTW08lrMoHPIz2q3b/Z&#10;dp3jhz97HStYpRjZHPNuU7yMuwtD5jFsHbw3y9KtTRxlYovs6qADuZep6datiJPMZVjHIPQ9arTR&#10;FgGExBU/xGq3lqQrrQkk023EZXB2suQSO/pUWo6CIYIZ1fBkhDgbenJH9Knt5PNQme5H7tdwye46&#10;Cr2r263lkdZvLs28MUSxwRgZaRuv4DvmuSpV5ZJXOqFO6vY47VdNtw533oTK/ekXHPcVzGoxyNcG&#10;NmUAtgMDwQK65ltb5zDdzpt3cPJxgf4VzXia20+DUDbx3BeHdxIgwOnYV0UqutnuYyit0UGDw/I/&#10;3R0Kmqc2opFlFlJJ4Jx0o1OMxzMlu8rL0VivX3rMEbiVt55647iulWMne1iw2ox4BkG4dBngmk8+&#10;0kVtsgQdgx5NV3hLfMe1AjVxgDgdzS5U9SozaZoWd4unxi6jVHbP3WXIYdwfajXNPtJrL+3NITfb&#10;5xPC7fPbt6H1U9m/A81ThCwowKAjtz0qCe9MTNtmYKww6juPSsnD3rpmin7upEh3JxwW6gEnNOiu&#10;7m0gkgdQytwwccmoDqUQk8kIAM96kkvrd2DiQMc8hhxUtaWsEb2ujRm/4Ru/0iJMTW10iFWCDckn&#10;PBPof58VlmKOIBQ5IBwHwcVYe4S4tg0McaFcDAzk8VCHkgVYSAzn7pzwPwrKF1c0bu16FG8ebzMR&#10;PuOOhWqtutxeFpjIoBOBHt6j1rZm0m+htBqMlrJsOSH8s4z9azpbMXELS2qFSgBYkdBVc2hE4+Yl&#10;jdLbMYZP3uOQoHfNLf31qbYrEjM5bkdgKbZQKu2TywWZsbs/dNaNraRW0zC7tEkDIRww4PqDVPlW&#10;qElUkrIk0Qiew88bWkJ5QcAe9XGv2tpAY14ZcOAevemrYWqm3NndSEsn71HjChT7YPIpLyKYy7Le&#10;3UgH5iO/vULVGkU1qwF/cC53WUhi5BAVjV2K6vrsq11ICy9GZefzpumW8VuMvAHbHOeati3kQ+cn&#10;ynrj/wCtU2j0QnzrUlslaGbMT8EfxCtSykNs5VoEII4Knge9UrYSSp5bR+g3kdKlYS27ZIyO4PSp&#10;ajIaclqixJqcEl4gu1YonCSR4Dp+B4YexqhetY2t4w02Q47cYDH1Hp9KbKXkbdGFxjtUSwwvuiIJ&#10;Z8GN84xU8kYlKUm9SO4ukJ8yZu/XHWmxxykiSFskn5V6HHrTb6AbvLRD8n3hniquq6kzwJbpCF2H&#10;gqvJqrSlsNSUb3JzfyOWuvMQmJ8ujKAaqXMQnnaYxxruOdpHT9Kp3EyLGJN53FuaLjU0llL/AGvd&#10;wACYjngY9awmpqWhonCW6PFdPvmWzW2nLMzMMh1+6PY1ftYTFiRcnPA47VYt7GykhDyhDKOq9s1a&#10;TSF2h52IUrhdh6HtXc1HsebKbbIrCJr29S0RArudsfOMsenNPube9Ul57Vo9nD8g81W1y3ksNgjc&#10;bj02nkGmxPJPD5rlmdjzkkkmps90To0LLeTMdscgYZ+7mr2l3X2aRp953hSDg9iMfyrLtdOuZbos&#10;8ZI7DHSrkdpPHJ5ZGM4xx+lOyYJtM0rea4mIUKWVTng5AFb1lqHl2jWKbhukDIx9OnNZehXupaVK&#10;L6wvZLaVePNgcqcemRzVlbyZwElkLgHgk9KfK2VCSiXpJ7wx/ZHlO3cA5UZ+lWtIZgMAAbT371Vt&#10;4klcTMwKEZ6kcYq5CpLLhAVxwBW1PsOWruaCrE1vIGOC7A7vWoGt4WIVUHynPua0LTTnu4CBH+84&#10;2n+lQtpTRny1XDbvmarauwt3Gx2h2+aseBjoK09PspSmfLBGOSe1T2enbLb72au2WnSOC7NwO1S4&#10;miuupbi8uWKO2uXzGikhiO/FN06wea8aaJsKpOSBwBTrqBzCIRhVKjj1q1pJjgiQyysCFwVHesXF&#10;tNmikkwmt/sri4ivBluT7GoraymuZPtAjDANglm5P0FS4W8gKxqOX446UkEEVnAWWQhycg56ipcL&#10;RsLnbepds7uRLSTTprdPL3AGTZ8wq9hJLSK3ubz5eNpbpWRDdfaXzGu2ReCVPDVpw6ZNe26q8zZj&#10;6LnpQ4RitdBe0k9CPW9JMD5vblwu4NjduB9D+VZmoXE7WK2m2PZC5dCq88/0rUvbOb7Gsk0WUBx/&#10;rPvfUVRMEgiaSYLtZvlAGM+30rNUk4q+ppCs4nLySXkUr3DW5y2R5mMAk1ztzqLNcFbxmQFsb04w&#10;fWu3vLKGOQNJvZGPzrnoax/EHhf7UDb2dquQCxI6kDnP5VpyRaswdWb1RR1TV5VuIporeR4okUMz&#10;PuJAA+bPfnP4VduzY65Z/b7bCMCvmIkmMHPUeg/lVGxlk8LpHfxR4klUo0ciBkkUZzuB6gnI/CrR&#10;1C0uL+G4g0yO2ikA/cx7iuO+CxziuSVGzXKtjpVRyfvPcW4hW1tpNLnmaXciMnmHqT1FY134fv2t&#10;AIYSdz7VKdeOPyrq9VsbbXNRhuI0MSNtQRr9488D06Yrag0mG8na00gRxWtnEykyN81wRnc3vk9K&#10;56k+SKXV6s1hT5m77dDzefwDZafYQ6xeRMEibbcYbcCScjI/h4P41LHaQ3K+fplmqlU4ZI/veldj&#10;qXhOHUJ86cG8qVAJFV+oz0NY+vadd6VZxR2c7pCCRjuSD39KKTqSjZ6kzjTg9FZHN6j4Wkewk1C1&#10;iDMIgzo5+YfT1rnraJ2OxG2nJzXRXCs0WUMinuxNZTRNDPJGEOR6V6VCDiveZ5uI5OZcqJrFfLQg&#10;Dd/fz61uaRNCIHRkPzcAg8rXPWzlHzIvXoDWukwQq6Nw65IA6V1WS2IjJ2N+CExxFxKCCOQD1qxb&#10;Hy5FkhXy952sx5/Kse1vLgjyXbI7GtGwaW7YRxzA7DuUMeAaUropWex0+i6iUlEF/ki1+f5mOG44&#10;B981qajqNx4slgnvdcCMqbVEynoPfviuSScrK8MjAMvWQnjIq/pEen6nfpbX92beJo2AnycK+Dgn&#10;2JxXPKHM+ZmqdlZamz4iubpI1ezZXR7URTyQPwdoA5HvSaMbC4UXEjBZSFihj3EEjPJqhp9pef2f&#10;NDCvmSSHahXnAyCT+lV7nUoLO7Q2hCCOPBGc/OOufXNZShHlsmaxk73NXxvq2l6FqF7PoVy4KzFb&#10;OVWwdueT7cV5hrKXNxePLvJ8z5unJzXXXtzYXiJK68JzvVs9Tzwax9QWaOfzIQoVxhSvAxTw0fZa&#10;fmFf97HUz9FhnedLc59PvYzXTaPZWBjKrKFbPzM3+NU9D0u2uI2n1i4FvFu++Dls/wCyO5ouBJFv&#10;ttMbZGoLBmXDlfc06k3NtIqnFQV2X9R0q20m8Agn3qyjPy4APtn+dPjuXt8yh1XBUgDqRmsRDdXh&#10;jWQ+Udpy7scEA01tQkhlWKV921uq8/5FT7OT0buae0hFXSPTtPXTbrTAkMINzNMqRSKOjE9DSJqL&#10;pfT2c+PLDlQw9RXLNf3E2lQuI2RU+ZSFwDz1zV3TboSRKZPMZscnfmijQ5E22Z4is5NKJv21wRLt&#10;dSeBjnpWtGCVAA4z61gWLNNID6AAc81u2MwXgyg8YOa6NonG+5deCWGzjudoMbnB2nkH0PpVZ4fN&#10;czDgZxzV7TL6GAFZvmVm2yIf4l/xpt9psUcki2kwkhaUGKfGMqfX/Cs5TtozSMFuiFbNLZV1CdcI&#10;ANowPnH07im6tqcGrRGK2tigjBI+XII9/SlubiAaeYL93PkS5Gw44Pb2rF1jWBC/l6bbCJWHKmQt&#10;j865Eued+p0qXLC3RmVqss0hYzQYC4AUDArG1dIpAG28tz06VpXWoyCQi6BPy4+tYurahcQuos2Z&#10;VPJJAz/KuuKaascismUrlpEYO0YBIwCrcEUxbCKeAlXPmE8Ljrmknu3bjbj5s575piXDbg7KOD24&#10;rRxkO8blqLRDtbzyIwi5OevHaqEqIBuIzt64HSrkGq4+SZiwc5yTn8KydTlkjzJbowjBw2ee9EZy&#10;vaRpKnFwuhzuChVVOO1VLyLEe5Fy2KbBdzmTaqcHuOlWJI55FDhQcnFaN9jCOplLbyMCZRkgfN6U&#10;2Biv7qZQBxnPQVsTaW00QcZB6FR0NZ9u+o2UrwxKuxgc7kB3A9jms3K+w+VqzJLBlAYoynBH41en&#10;eH920b7nAxkj9KzoLeVNhVQOOQO1W7YIZhG4JXPzEDOPeoequUlZWL8WmyXtv9mttW2y4B+zyNtV&#10;j6Z6VVm8M3cGbq5sriESrjDKdpHse9Twpp0q7J2YOOVI9au6P4t8S2sBsbbU5vsoJEcTtuRD34PF&#10;c0vax1j+Oh1tQlZMyzo81vbpMqgRyqSrLz07H0pfsjOq5IJIyB3roo9fu7KynuZrKELcoAyrbjaW&#10;HAcf3TwemPpWTqtw9+q3aK5eQgkAADOPQDjpSVWTfvIf1ayumRwXRWc/6GjNtwUb09atCyG/Mi7S&#10;QCEz2qx4b8Ma9q+pWdgNMCG5nSNZ5OFJcgLuz0GT1rtNG+E/jTWYJ7nVfCuoJpdm7R3NykYQQuDt&#10;4Z/vYPauapjsLSlbmV/X8jWng6tVXscMPJjlKrACWXBx61Zs0VpSkqnBGBk0vi7Rj4auY2sb9b20&#10;kyI54wVIOcFWH8Le1SaG11d2dxdxNxbRh2yM8ZxXTGrGVPmXUxlTcJ8rQ4M8a4xuBbGT+lHmtMpD&#10;pyCeo6GoJrzdyo4XkMDQt1wZXmD7upB6VotVqZ27Elw8tvgJs3dhVEXESyD7UQMdcVZkvVktjLMM&#10;kHqDWXe3Zf7oxzwAOtCd0S421JS7pK00E4KSAqQTnAqnd2kmzJlycZBBqEO8JYu+ATgA96kF4F2p&#10;PypOMVasQ3J6MqXqMyiNxyBwT6VGPOUAC3XpVq7aGR/3S78AYIFZ08k8cpQIxA6HcajkvpexXM4n&#10;Nal4H1LQ7141i82GN8GZBkHI45qrJEwk2W6kkHlTXWSfFLxFd3v/AAj2owI81vKS07YUxjPGeMMP&#10;Yisa+i0WSGXUrfUEEssjCNd68kYzkA5HUY4wefSssPWqOKVTy1ROJw1NS5qb0vsY0tg8/Miru7HH&#10;IpItOaEbVxwO9LPMplKGXcc/eFR/aJhNkt26E12rscL0Zo26qh2vHnjhqimAE33TUSX5yVGA3tzU&#10;ZnkmkG5tuOSR3odthPzLlpGXLHfscnlSOMf0qdnhtNu9s884quJEa02+SHYH/WhucehpsdzG0vlM&#10;3Q4waEyvJG7oNrLqMZjEgRA2VDNit6ztTbkxsi/J95s5zWd4Rlt0hk8+IAEYVmPQ1qObNwQdxEa5&#10;Zs8ZPStW+R2N4U+aKNC2ugR5cDjOBzmrvnxuA0mDJjn3rM0ye0Z1liRuR8xY9ausRJ8x4we/arut&#10;hpXL1kWlfB4UdsVpwxStGSiEBRnGOax7CYJcBA+BnlsdK2neRYgUwOOoPWpbdiGjOv7y5jnwr8Dv&#10;Ucl5L9mQxkbsnmptRsp1bdhQccASqc/rWY8riXax2oASeanpoXFGzpV15UIYSg+ZnOD0NatpaJdQ&#10;lCQTnOMdq4+4uZbaVFZdgdAyfQ1veH9Td4M7iXzj3FNwurg2rmomlm2IlRTjdircL3Cup3AZ5OD1&#10;pkt24s03g7uxIqkbudpwBkH2pJ8yItyskup9mZfO+UYzzyfWotU1KC5uEaFdsaoqgAdsDJpyRyec&#10;0ciffUgg1R1BEFpHwQ3Q4HYVK0lZlR1JbkrdTLDbhWUc8nGR6/lSb4kuBDPKgZWwpAONpP8AhRZy&#10;2kGkvIlwDM7qhXHPl9/p0FUp7owMbqAfNg/f5qXBs1TSdyp4strSTWBOLgB9+BEseFjA6DmqUk93&#10;caxJFdOZXOFLt0VfarjmznwbmZUdwCO+T7+lRmzvI51unAAC7XY9CP8A9VTFRhG1y73lc3rK0to7&#10;FdUaN8QRmOKOIjfK7cZ56ADnNT6hBJp1gLSC4UFI9oEXVlPPPcH1rIjlvLyWe90qCRYxGBGikEoP&#10;X68VfVLfSrKGW8t2kilBEc4+YF+4Po3PSvNlS99PqdvPaFkQQ63La2qQx2gVncKzdwfWqesXJhjZ&#10;zGu4y7o3yGHH51YS5tm/d+SAhYsWz3/z/Os26Wz+0GSCNtiruO/qT6CuynSXNsc85tqxWv5tQ1eB&#10;YLm3tlAH344VViP61iQaIEu3ExAwSF71tHUmuJkhlOFDDr1qF3W2mkVUO7ODuGcV106fJojlnLmS&#10;uYl/pcazHykY/wC0VpILR8DIyuPyrWSFpQ37vOf0pVsCchYzj0rXyMrK5VjYxDAXtx6VNaGXzNlo&#10;p3HjAWm3KNE20LwBxntRHc3KJtWRiB2FO11oF11NFI3jTE0gw3Vc8g+/pWh5lsiETxnDIBhexA61&#10;i2sp3gydCfmFatmISPvZ9A3eoly9TSLvsW/7Wl02x26fIQWPzKRhmAx6dB1qkjQ3Ls8x+dx8pdcD&#10;P1rRt7DT7yL7TdXqq6yBUhQHe4x+VKbu2S2W2jeUsQQwKLgH6mufmSbSRryy5TFu7cxAqeCerDpW&#10;bdbwGiZiCSAOO1as1tdXEn2eNlkkY42Kw5ovfD2r3cKw3csK5G5G89WI9jjNbOUEldmfLNuyM9o5&#10;Fs0G1iu3O5yFGfUVJ/ac0NnNa3iqzMVXeucqAeQKik0m5spFjv7hJVA/1ayc8e+KLazLJuusqhb1&#10;7+9ZaPVbGqlJOzRNZ3Iu5Ra3BZNhwCxxgdcVBMttNNJFADkHMf8AtetOW0YyG4guQze3QCpZrlLm&#10;RStmqMoBO0EdP8a0jpLQmUny2ZoaS0y2MlvLeOvy/LF2I/pW/pljayWaqJX8wjKlSME+57Vh6MsB&#10;vfOu4SQwwApxXQ2Wn/Z7AXZuYiHZgixsGKlTghh1Gex71nUfK7Exs13J9NuXgmPzEsvORzzWpZXv&#10;7sb1ySeAV5FYGZba53xg5b+AjpVtLi5UebDIFbvg1V20QlE6OJ5Lm1kdHRZIjl4SMMV9fwqquozw&#10;J5UU2EY5wDx1qa11+0vYIzqtmRJGmEuEOHP19azb69sBIFtVYnknHeoi23aSKlGKSaZa1e8vr1Ua&#10;9ndYiP8AWhM9qxb68YXXyneFwu5f50XmpPHJtdioHADdhiqN9qEH37dSuQMgHjOOTQocuwucfdS7&#10;JQ0Thnx8jN021Ru5kuWMt3KVKD5Pl4P1qN9QlFyXYDLDGCO1RSETyESz/KFyOe1NrlVy4pXszPuZ&#10;oiC6pj5uADwPzqIX0UfylRJjv6U54IzI5GCpJwfaq0qoHZomK56DHWrbugi+WQ5ZxNOyWhIDDkN2&#10;/wDrUt1dztaNadWZhhttMSCS03O8DIz4YbuMipRHIQXKchcoGrKSs77mkZXdhLOzY2ihUXKD52A6&#10;1ahsyYPNjyFPUE9Kr6c13cQyTB0VcEkZ+97Vq6IrPHHbMThlLEdcH0NHNZsVloyksUpjyy7kGcH3&#10;qvcxwNAJJIDkDjiuju4lt42gXYiyurAleQR6f1qtf2ls6SCJVZim0len4VLk77DXY5lnVoyICAwb&#10;qafY2x8qWe4uFVolJCnPz8j5f1/SrF5p39m5jKEo4yrAZx/nmoAWht+ZC3HpSk3J6ArIqwS3LO5M&#10;GAT1J6VraGkV1uidBjDNv52nj271kzXMx2uEcAHAYiruj6zLp8rpFECLiIo2Rwuf60pRvEpS5JG+&#10;dW0iztYYINHkdkwWEl1vjbnJG3Axk1o+GfCeh+L0u7qC+Fi0eH8p1YogJwSOpI5xj3FYMfkiXO4b&#10;SOSexrX0zxbqmjM9po8UDK8RV2dB3469RXDXw05R/d3T7tnZRrKMveWh694U+Inhj4babZ+H9J8O&#10;RanqBwiXXinCQqVwR5ca9BnOC54rS+NegfGL4rT2HiQXVzDpuoWCtqGn/aFjitL1GMc6qmRlWIWY&#10;YzhZ0HavFNd8SXereGl07VLEme1f/R7lWyxz1DeuRj8q3fA3jLXtY+H+p/De8neYRtHfaOk0mNkq&#10;DbIikngNGc4HUoteHLK5YeSxFO3Nezb10fVfg/vPThjYVL0pXs1pbTVdP0+Z1d/8JtR1HSR4RXw9&#10;bS3UVv8Au7i5vdi4GTyw4bHJB68YrlvhvF4e0m11nwrq2jpdXskTFY0udpljU5kiVum7A3Kec7TR&#10;D/a8ulNa39xDpcln+8DXUZ/er1xvHXvx71lazYtqL2/jDTNQht7kTBZngJwso5V8YyAw/UGumjTq&#10;uLpzl16X3X+ZhVlS5lOMdu9tv815i+LfA3hi58ON4v8Aht4l+1W8Tbb7R70Bby1/2sDh07bh07iu&#10;ES8mhYxysFIOCDXodraa0dYfxDo+nhYLy0KX0cQzHHI2QVP+ySM49DjtXG61pDLdtCbRomByDkYI&#10;616+Gq3hyyd/z+Z5taP2oq39boqpfxBTFvHtx0zVUMsbfvJGPPFW7fTnRhMbcyKV6Ad/akEETRbZ&#10;QFYMc8V0XTukc7utTKv/ALbdOZAmFU/KPer1sjalY/6XqMUTwjMcToct7ZA/nU0toXVZLVlJOd24&#10;EAVBdRyy4kvMB1GCwGCR/wDqpNTlsNuPXqULmSW2kASTAJ5ZT0quZ9PBIl1HLZ5KtxTpbC8mnYKh&#10;KNnnt9SapvHZK22S9iDDg4FS1N9RNpK9tPMx9Q+Huo+bKdO1GS+u7k7R9mG5BnqSwGB9KxNZ8L+I&#10;PDN1Hb3tkSq4HmR8oWxkjd6gEZHvXZ6m0tr4dtU8IeJYYJJLly95bSmJHTjhgw+X1B98Gquk3jx+&#10;HL218a3EOoSQ36ywtHIroUZSJA2PvHiMgj0avJpY6rHVapO1uvY9GphaTVtn+By/2sS2phVdpVss&#10;2cnOMflUTzgYMmQT6mtfxBbWsJS+07R441Y4SK0lLxsuOMbjnPtzWZqiRX6i6s7QW5Iy0W7p64z/&#10;ACr2MNiYVIqx5NehOEhIrqNwAFyR3PWpN5B5TPHNUYbWdFV9+R2JPQ+9WY1lONxOMHB6V16HE1yk&#10;8CyCMM6HhumOtX7O2ErCQoQAOS3eq9tKsUahmJGeQTmt64ubWWGCO0iG5U2tnjOTkfzpXszWKW9x&#10;9tctHbBGBRSCFbHGamtbyZIsv82Thkz1AqEJfIojiuDgtkKDx9amsvOXKyhQegOzH51p8WrLUtTa&#10;tJphgoWKN9044xjpW9p2k3stsLy4R1iZiFIHJIHIH5j86wPD0jwXAhEgYFh8h7e9d5ZXFyAH0+RS&#10;8KEgMOPqQfWsqlScFobxipq9zL025XTA3nIHDEgh4wcHt1rUtNQtZlUvCm8cbUBGfrWQWuJpWmmH&#10;APzLtyM5rb0m309bZsyYL9CR909qlytG8htJ6GfqVjJLKZpICM/wqOnpSRabGVYXcYCqhd1PUqoJ&#10;wPrxWmdRaVRDdwBAG/1gUfQU+9gdINzqWRkO3cCM+/NZzrzUbFRppI59NLtrnSH1Bod9w1yI40Zv&#10;uqBk/hjAq7pMN/aSrGLfgnkLgkD1p2lvqtvI32SIRMc7J8cgHqB2H1p5kvj51zHEyXKOAW8v746H&#10;kcZodaaduhSpRZtx2NzKgZjksx2HPBA7n0p8OjzpI0i2rH1YnirngywvtQdYb3AO3KlU7HscHmvR&#10;tH8I6VPIGv4zIYIwzrnG5e5xWNTGKj5l08G6nkeb3GgXsFsLmazZVJOWYcA/WsPUtzOySx4IyNpP&#10;v+tenXvhN21CSCO4MsQyU2jjGTz71xPirSH02ZljO5N5O8D+ta0MTGpKxjUoOEbrQ5u00vzZDI02&#10;xQCduO9JfxRJGUEeAAOSKtSXKxpt2/NnqBWXq1zJdAAznAPJC8fSuxXcjnSZk3dwTNuC/dJ4I61e&#10;sbi4vbGT7S0sSQgN+7QkNzyD6VCYYzLhJgwzweOa2dLvJtJvU1DS9Q2FlKPHKAVZSCCrKRhl55FR&#10;VStojSnzJ6sTSZtJcxz2cotpc7pI5uhHsV/HginagJoVMdum6Jn3YV8jI6EirEuk+Hr2MXVkGsLh&#10;idy4Lwsf9n+JPp834VkrFc2dwYJbmNuoHlvkHn9KinCDf6MucpJLUbcBYfkSRwTyflxiqMtzFG24&#10;/PuyGGcVtwQy3EklvMFIRfuSEZ/D1rndUt2hldFBByRntW0VFOxDb5boZbIbm8KW5ycce5rT1GOO&#10;6eK/MXzMgEgz/EOD+dZWlK0Tq4n2EcqwGfwrY0WYgtFdxGRWYEnJGPccVUk3LToQn7tiEpGWWNYg&#10;TjPyrTZ0mQnbEFyMZ6Vq3No6XAnkiIBHyYGMioptPeR9xXCnsad9E0K99WY0kCzjBHPY+lKNN2Ql&#10;whPqSa15UW4jDrPK0gwqdOgGMH8P5VLbWf7kC6UDPTLUc7WgrJsxoLWONtsyZXI6elaUE1vDGJI4&#10;9sjf6tXOR9afLYR7TGVPX5ZO1NtdJzcKssj/ADDK7cHms5OLWrNKa7IUWt1O+zzY84ypP97PQVjX&#10;VzdfaC8DvsPDcY/Ot/U7L7XGtvHKy7WxuB+8ff0rNfSFtZvsrXTSbjyUTA+me9YKS5rvc6OVuNil&#10;FBDNF5wdlZe27GaY1wm0wwo6q3JLNnFOmt/tLJvnSAZOCxqvdX94u2Fl83y+EfHWuhe+ZNOC0Am8&#10;nIXcdqf3hk063sZZ5SJbwgP03N9761PHNPchZjAAzJyo46UybIXcFO0HGQeBSTT8g5dbvU3dJ8My&#10;xWTXsMCSNtJeJnHzpz83XqDWNftPDcAXMCxRqeuzr+VSw681uY0LqwiOfLccMMc1DqraTcr9pgSa&#10;3nb70LNujYeoPUfSsYxnGd5dS5ODhZFuxljuSsfm+Y0nCIi5JPYVas5pbdzbSxNGxk5QggjnkVR0&#10;KwMAivrGUvPE4ZraSIgj0IPQj8jVuTX9duhjUrlpGiUrGZl5UZzjPeq5nJtLYzslG7Wp0R1i1ASC&#10;a1BZlAwT+X41buUa4zdxWqohUIIlGOB3964qK/a9nTY5OOd2Oh/Cuw07WrmTTDavCrKE4lCfMPxq&#10;PZcrTRTqaNMl/eMgE3QDoO1U57qONjHF2PJYZxV2O1nniEiuMHqMjIqhf2CxMWVm68+9dCscmtyr&#10;LOswYynPPPcmq8ssSphULZHFWxbmFBcRpkg8cZ/Ss+WRlGQ6rliANvTNFlLYqLs9RsxMcfmsxDuC&#10;MKKoTzpAhk6uVwhPY+tWbiUbjsJIIx1/PFZs1wRAQ4+XJ2/LzS5dbmqk0JazCKQpLEGUnd5fPNUL&#10;nUJI7kiFMKWyqHnH41pzx3+ntHLGT5cqAxSNHwQe34GqzzEyh5FTI6Hyh/nFZxd3dalyutHuMRrm&#10;5lihuZ1VARhtxOwHt7VdutLzOfs4ZxuxHIjZVvpVaKGC+cLv8mZu3VW9/atRbbVfD04tNV0xk3Rl&#10;oRMCo/3xmlez8xWb9ClFaXKL5ewA4J4HU1qaPdTPEUZwHYj5mHUdKfaSxX4DXA2k4CyBCB9TSvps&#10;cErGOQvxyyjAFFo1NGW24PTYuG0+3WhJJzE2CpPT3qB7SS2ljkSIBHIPbkdKRtSkt7f7M8OG6rKv&#10;X6H1FOg8RC1gltntllWQgjeuSv0NRJTtogjy8+rILuKGQyCIKdpG7jpWbPb2hRsY68561aOqIZfK&#10;4Td93A5qpceZJdOPNGUAwWGOKWq0LtoVJYmZkWJmO8Hap9vapJbCKCJLmST5XOGORwauPaWGoiCE&#10;XjRXCvtjZU+Vj9RyKgu7O407CSwecGf7+7Kk1CavbqVy29CSyt7VmIE4cMOxyTile70+2HnQSETI&#10;eMio5dO1WHSW1e2tkhAbbuLfe+n51Q0rSrnWLOa8mxGyITuaXknOACOwJ4z71m8RDW7N/q9RpWRs&#10;/wDCT3tzHmS4B+cEL6Gl1zVku5o5IY1RCOQnNctdi706eO2v4Ht23FZVfjBpItaSZVW1ct85Eo3D&#10;A9P60L2TkrIhucI6nQXGsXEdu+ki8lELDmPedpI5GR3qXT79rZgRIdrABx7VR0y5s7hnS4B8wDCs&#10;emfep7aS2juVW9WQxKcSbGGT9O1DUbNNEpuTuekfDbxVpOjNdCfUrdHutoNtf25e3mXOeWXmNgej&#10;e9dDf/DH4c+M9USfT/EUWiXtx80Ur3XnQO2OUJz8vtXis11Nu2xTHrlScfrTZtd1W3KwSSrtzu3Z&#10;PNefUwM5VXOnNxbOuOIUKajON0egeIPAOu2XiCyguNtpBCwR7qzmDo2GxvB6E+1aOreGfEfgkN/b&#10;Ok6drFrdBjHPexK3BJ5BXBU8Z6157o3xS8Q+G1msrC6ZoLhCHhdQ6H3wc4PuOa39O+KcWsQQaD4k&#10;06eWSFi0cltLgsD2wQcd+azq0MdG3NZxX3+v9MISw0nbVN/cMl0Dw3rGr25S8TSrd3CXZ2mRIyeA&#10;/qBnr9K4TxPqFzaSTWgRA0DsC6HIYDjI9jXotnp3hzUNSOoaN4gijimUq9jqLCN4zk/KGB2n26VV&#10;u/EHwuTU103xH4EmuLOW3a2nu4ZCJYWJ+WVc8Ng8YyMjvW1HEzpy0Tkvy+8ipQUovVI8sXUY3cNv&#10;l+dcsoY4rPuJLJ5mZPkBP3dh4rtfF/gtdIgfWNE0+W50USskGpQgkMAeAw6o2OxrkjFDckzxwHax&#10;yNzc16EK8H7y2PPq0Zc3K9zjL5JLOzh1TSLid7SSZreWJUwM446HAyOR9KpaUrqwilu4onV8BpVP&#10;Q84Pft+tdJqWjx6ZI6C7DWdwd6ogwNw9R0rK1jSbG9SG7tHk85R8xY9MdMf571yQjH2evU3nUmp2&#10;KNtrUz282myZV1nUwSoQF68jnrXV6joWuR6LY6hqWjyot6m+3vbmEokgBwwjJwHxxnGcZ5rl7bRt&#10;QYtqs1uojizt54VugGPeumbxT4lfwhaeF9S8S3dxpnnNdQ2L3LNDbysMFghOFYgckdeM1XLG6cOj&#10;/QKk7xaZj3qxxXJtbjeADkAL94Vbt9GutShUWNzAfmJEcsgjcgDtuIB+gOavWXhx9es0uGLecc5Y&#10;9AgAxVq08PPAyy3wjdQ22KMscscdPYdK7FWUdHucCpN+hl22nTRwmSaHCiTaX3Dg1r6NZLLAZ0ZA&#10;YmHyE8sKng8NQZP2q6IyekacVes9IisCJLWSWQnBYEf0rZTU3qJU5Rd2htvo8rAM8iKxQsihhkDt&#10;xQkTK3zHc2cEmtBvMuDuZBvPCsfToB7fSobKzm81iYwCDtBJ7+tb05Jq7BqzsiWw81J/MYbSp5Fd&#10;d4T1XS/M+z3tzLEHP3gnWs46FhIZkDlDHlpMAbj3H51oWuktDGspAHy/OB94j61hOUZRszeMXH5F&#10;+WyiuZJ5LS7DZOAO/wCNW7OzjS3O+XfKCDgYxVaxnjgtwquSob529R05p6XzxRvIncALzjmsXGdm&#10;kUppssvJBPcic6bFI8beWIpW4J98HtWhe+PY0tTp0/hTT42CFQ5gbcPcZPtVCwghuJ/Nu5FWOUAo&#10;VXBZvQnt9as6hp8jBndotzDcDKc8DPA/TFZR5HJKSNJN8t0QWMtvqEY3XKrgjcMYIHc81rxWujrY&#10;rBZXQ3ykrtZWyecjGM5NczI8SHYsRBx2HH4Usvim+tVEVnJ5OG42DBFOrh5TfuhTqpHeWupp4ZRT&#10;LpflOgBR55RyOmdtatj8RyoilidHuccqoyNvp6e9eP3GsahqV0JboguVIZlGMj1Naei3eqW8LeUQ&#10;cKSDIT8w9BWTwiS13N1iFsj0HVPGHltNa2yrGJmA2A5wPb0rnPE2pRLam1kkLCbcyybME46D86x7&#10;/VdVS+SGGNJC0Y2YUEiltL65vtZgS82GKRtp3jCgn2A45ranRjTakjGpUc4tGRdTrG5AcDjhSazt&#10;Qm3glFwD0JqfVYAL14wxO2QqQvI6+1Qz287ZiKng4OT0r0o2dmjj1SsylbW8jzfuxkH07Vppp11F&#10;EHeJggGA2O9WWvrvT7cWkB2LHjlUHPA79aR/EOpzwNHLqEp3D7pc9aI+0nrYJckdmMkvJgghFzwo&#10;+4x5z61AvmxgzPFuJ9eMGn26ec+6WPcQSd1WpYwE8t1wSuAP5VbSj0IbdrXKclzeoqSswD9Ux1rO&#10;uriSedpJX3HdgjNa8+muLfz25+bk5qpa6fFLPtMAwp646mlZPcOZpaDNL02VQN67BnKlu1X4Tf2s&#10;6zIxKgdwCK0Le0LIEkT5emKuRaO0qk4YgHAAHSk0txc7RBd3lzq7rdTje6gdsfpTxo99PbttgJI5&#10;4B6VbtIlT/R52Ax2H8624fE/izSrdIbfW5xbgYRDJkKPTB6VEuaKtCwRaveTOGGnvbMUdSTzgdKn&#10;W0k29+O2OldLLJe6zdte30gdyMySFAOPwHvVO6gEIOyLG48BuablJ7jSXVmWkTNB+/T5d3yk5wRT&#10;nRoFElpKhZjwCOnXpVmOyaY+XJLtYD+E9PwqtJcR2uIp4c5OVkC4P6VlKHM7msZNRJ7q606DRbe2&#10;jtQJmlxKA+cv2PryMeo6+4GVJbzxwTRXTlhJJtGT8yk/yqxfwWqNHfM6vIeVDH06VWe6vpbk35ij&#10;ALAlUPX/AOtWHs3HU6ozT0YyxtNLtpXg8QQGURxkxqvDE9hmsC5gKSl4x8u7jnoK176b7VcSS7FV&#10;i3Izn8arX8L27BZOoGVYDGc1pTunfuTUty6dCqlxEsyxqu6PILjuR/SqroyWssULMQz8AjsO59K0&#10;J4LdGErziOQEZKrx9aqTx3EzsjzMu7sBxitLOWiM24oz23EYDZGeGNOhnfcyT5kUrhfm6c1aXTJC&#10;xiiPP1zmnDSENtJPdI8e1BsA/iYEcfln9KtySVmZqm5P3RBqV/bhZopHVl4jbdyB6VJHe6rrCi3u&#10;5ZFBB2SuMqW9M1JaiO6tWLwhWjGFI4qXQdZ8R6ReFdNvWjiJJZcAg+xB4NYy96N4qzRsk4yV3oyO&#10;2mm00+RcQnzF4YIORXTaZO09r59rJ8u396fT6ism6upNfkjlbTIIJIztleGMrvz3YdOvcYqxp9pN&#10;aEiCRiuTnHsOlVFppN7mVRNS02Ojsp3LKEIz396uyzafDL9hvIgyTjIZWw6HnlT369DWG93JOTKJ&#10;SXIHzjqaZd6grIok2u/bnoaJQclYiEoxlsWpLdra5eOKViiE7WKYJHrisu9tUVHUxpuz8r561pXa&#10;ymyhnaF8HIdi2Qx9vSqc8sj27QlgV67CBzRBsGr7GC7MJhHK37tW521Dc29jJiO2vSMHIEnb8RVp&#10;2sgx+1Ahj9w46e1Zt5KFUoYyFZsM4FVJX2di1ZGheLrtv4eWB7kSWgm3R+W6sqt6+q1jt54YOzqS&#10;6llCtyvPQ/zp8FxsAeYM0a9QO4FOvLeEK00DMEcgqsh5wexrKPuOz6+RpNqaTXTzG2SkXMZ/2s9e&#10;orp/FGp2uuT21pb3s9xFawiOOWZiSe5HPQZrAifU4l2luNo2MCOB25qeydI7hXnLMueQT3pOKnNS&#10;7ApOMXHubGnWs8QFnENwbkKDmr6rtYxKo3EfMM4wRVSyuwT5ZjUg8B/Ue9aujjQ2aX7dGwJT92yH&#10;o3v7Uptxi3YiMW5KNznby4jN20JLcHkEdKjjtRHItwo3L1wWwQc1qahDaTvut4sspw4PY+v0qjew&#10;FSsNsjlnPXFOMk1Yvl94zL0K0hmYkMSd23pmolvmEu+SEyArtZWPWul0HwB4h1a3jle0Ty5d/wAz&#10;sF2KoJJOenStjwd8NdG1e+t7bVNSe0V7jD3YGViQdXwMnA+lctXG4eCabvbsdMMNVlZxW5zNrLYW&#10;Ii1O2ikBiAIfdkDJ5GDTH1SylsLiV51KEYXC8568jtXS/Eax0rwUrro2u2msWs2Y59q/NgdHGR07&#10;g15nqGoeSoSznLB+CO4GeKwop4hcx1VUsPo9zdvfExudKaFZYUaJlURKuAYyPvAeoI5+orFvdd8u&#10;7jR3WO1MKoNq8nByd1Z0enX29ys4KzDaRIep9j2qe9tZNPEFtqE4YKuWjJPPbt3qvY04yaWpDxFW&#10;cb2tY39cfSPGEKaKLyQIC0sbMQSCRznvXn99pN3pcjzQ3BaOKTa0i9vQmtPXta1CLU1X7NJDGIx5&#10;YKYGMDn8RzVa3unmgfznwsmQSf61dNezW+hz4idKtO2z7i6b4mmtN0U0hcNyGzXRf29Z6jb+ZHMq&#10;fKNygYwema5q4sEgtUmnttgB/duq8NT7XSr6WVBaxOwkGcKOg9a3g4PyMbVYO252Wk6JLqO2OykW&#10;/NwCkUNq/wA4fHBxj9KoRSS/aGt75T8oK8dRgYArnrTUtR0mYSaZePDNFIHieNsFWByCD2IqaTxD&#10;rGpXrXF5IZppW3SuR8zsTyfc0/Zy5t9PxEq0NDetbFiDPDJudTxER8wHt61JHJeafNHe2szRyq3y&#10;v0NVbW7a8jimtgQUbnc2CR3qzIwubhIrq5wgO3cTnYazu92WklsI90s0snmXYjZxuDkZyfT2rUm0&#10;XU9e0aSTRdVGpPDEGks42CSxerbD99QO65x3xXO3bT+S6Qy79j849PWpNJjs2sZ9T+2yxS2zKAyr&#10;8pyc5znIPB/Ks6rsk4uzv2v/AMEuKtv272Lnhnx14x8Byix00u8N1IBPZzpuimOcBWDce1XLzxh8&#10;LZLqRtY+E9xFdbyLiODUTGiuOCAuOPpVHSNV0u5voLK6vcwXEgR5JRlFz3JI7GrOo+GtMnv5pINU&#10;tgnmEAcnpx1rjnTw8qvvXT7q6v8AcbRdXkspJpdHZ/mcNr9nHoqmyGpw3byW6ebDCwdVPoT2bHpW&#10;BLYSmaGS33NGc8HqM/T/ADxVjTrW+ucNbqoIYndI4X+ddFbWbaZbK1wmZApccjB54GO/Y/hW3L7N&#10;6u7OTm507KyI5NAd9MWxYD7S8as8YXr6Z9+f1rM8m0tIvs4gzIrnejDlcGt63mSORYnQFruHlmPK&#10;knO4H6iufvGme5e5WX5w3zDrntzW1Gmo3TMq1Rtpo19I13TbVBaXCYdNwjMjYVT68daz7aeWe+WS&#10;abciycEdD61XubGOYeesu1ginaQfm7cflV3TtNii2TPHu9Ru/HP0renSTfN1Ic29LG1bPEI/Pg+Z&#10;N3O4c5/pWnZm7u9lx9qdGBHyqe39KzrSRpIRCiKQG9OK1orqwVY4bZWDE5YnGCa2tbc0Uk7EkcV1&#10;DceYmVRjnaeBnPenvBIupsLh1dW+9s5/I1d1BoBYhvNYDbyNnIas7TlmFys8ihs/dBPWnGNkO/vW&#10;NufVVigjtVhcqmAGZ+cegHapJry8dFRoSBt8zhjwMdPeql9qNrd7d1miEdxwavWr2qorNfksV6EH&#10;jHpSilpdA9ixoV7IqyLOmYpU24z8w5Bz9eP1rQOn2j42uYg3O1z1qpDNGXRLJxtB6/7XrTp78Bvn&#10;RVJ6dTRytybWlyG1ZDp5iLgWdorztGoCqF+UHrn3/wDrVBLb640nnv5jOv8AETwPbBqlqryRgXEd&#10;0cHjEZwVP88e9VY7yRYwzTPvDZBPP5/rVQp66A5dGbyabeyqJJZIkG3qZc5/Ksua3+0XhSOQkdyR&#10;nnFVXvJ1hZI3wvVgxwDUlh4gTT5GdijkpiRDjBH1PQ1o4ygrpiUlsjb0LQIYZjf+IHK26AEKCMuf&#10;Sm694gvr7UTHoEDiOPJhRQMlR3OKxbm+vtQlEv2kBcfLydoHpk1bs7mQW7q8Kl+0gOCKyVJuXPLU&#10;pTtoUL3xJ4qcvazyyAMRvWSMZGD7jIrX8IzXbXp+3MSkMLMNx6cHGPxNRXF5fy2T2l5dM8JbOGXJ&#10;z65PP60sQht03xxsx28YbGD/AIVTgpQaSEp2fvMv2dvZWsyXBtF2B8szEln9Bz2q3o3h22sbF7/W&#10;Lc53ny/NBCuT6n0xVey12QT7Ll43Uw5KqmMNjgc/zq7dT6x4tlQIS8Ea4jA4CfX3rDlqJ8r08zVu&#10;DV1r5FG/exuLt3ttPUIDkYYnHr36VTnsrRyHjhKkjJKnNdO3hKCDTJJba4TzkG6TdJwR6ADr1/nW&#10;U9oEUhV3ZXljx+ldMLPRM55px1aK8dva2dm8aEMZSPvLyMVSuI3nlDjA28dOtX/JEMGyVwMHPWo1&#10;MZQuCT+FbJWfcycr6lW4mmazW0lRQFY7eMEZxkfTjpU1tAdwLJgd+OtI7wmZXjQZz35q80k1yBDE&#10;ABgdR1pvQTblsOidGcHDHnGB2rQiSUwBVbh+oxzVKxjmil2yxEjnDAdDWlHcopDMAWzwoqOazGoa&#10;XZYtodNa0MROHA6nqT9ai+zpFIQzsy4ySelMS4Db3ESt7Z7UsU8bSMz2z9eDup63Y7RXUsWfkwIU&#10;OAucHHeqWozQsxVeuOMGp5fLjXCoT/ssPuiqF4VadplIAxwwXik1dku9rFe7njhAIGd3BI45qo7i&#10;aY28RynAyegNSysjDhtw3c80G3D/AHMDI5WoaSNIlZoo0YRzqGCkgD0NVrqGQMHVdqqdoX1z3q4L&#10;Hcpm3cA85U8U9rMAxzMSy5zgcgYqJSS2NIpvdmbdadH5O6RvmydkiDqfQ5qG3i+1DypEJIbG7FWZ&#10;IrieWSZpNpY4K9sVpaDDY2axm5ljG9mySCSMY5wPr+lTdxj5mmjehkQ6NYxzhpwH3noxziln02zW&#10;LzFj4PY81f1eMmVkgZSoIClU28djSxW2FS2nlUcYy2Dn8qXvLUWl7WMBoEtnZlXDYDLsPFQSJfyg&#10;Ok7MF52jt711N1pyy3LW/nxtsjBGEyf6VXTREMCzTykblwChxj61m53d2bpKC0Od2pIAy7g+75gB&#10;j8frU81rFCyvZFxHvOd7/e/Dsa0dQ057MARxkljnJHIFMsbGPUg0M0u126Kapv3eboHkQ2WY2LBt&#10;qnl167sU86onnAi2VRnB2L+dMCogZAWXYTwR19quaZpcV9G6GVfNC7o2B4PPIPoadrasj4tIkkd4&#10;ojwYBtI5yaz57mTzmZThWGOeTx3qO+F1G7RMpXyzghgeO1Qz/a7X5ZkHI4PXIrojZo53BrUtf2jM&#10;6BAzoAcZ3UrXLgqZixUjOT1P0rN+1TZ2uCoJ+UYqW1veRIZfujHIptAizJbo0XngIVVgRv4J9qXX&#10;fD+oaZYWevsu23uz+7kKZU4z3HHbpVC5mu7/APdWys/+yE6e1Vzf60mmf2bPLMbcOSsDElM9Oh6G&#10;sZWvqy4rXQrJZxu2+WV8k/dPQc9a0dXurpJodO1KKEG3hCRTxpjzY/4W9+O/Xt2rPKSfZRJLAVBU&#10;+WQQDxWxai2v9Nt9I1q+WIohazlccLuGdmf7rEn6H61z1Z8jT3X9bG1OPPot2VZFaSDyJEcJkEOB&#10;Vm002C4gZ4CyyIQSC3DfhVaa/wDEOjRJpeoyvGFX5EkAIK9Me4966HRfEqXlpDYPpkLugIMu0A4P&#10;vSbqcqlFXXqOKhe0tCnYGBE8uK4dCvDb+cVckuG+zCWIg59RjoefrVmTws1rdRXN/pVxbwXa7oZn&#10;Rgjjpkccj6Vsx+B9NXTEvI9TRWMn+qlB3MhH3lA7ZBB79OKHXpq2v6jVKTdkjP0TT7G9UpPC4kkQ&#10;+WySqvY8Hdwc9uatXnhRrKxhmazvQzDzbZ549u4A47HB5GOKsQaLpL2b2k85SVFPlux+U88Hp+H4&#10;1614AXSfEOreEda8RXtlPZ6bNb2c2nLwRD5gzIM9e+RzjrXl4zGOknJXO/C4b2vuyWpx2l+Ert7R&#10;WnEzefYhJY9oBOeuD25B7Vq3OieF/Btit1daTGplg/0S+t2+8TjIkyeMAnI9am1FJ9U8Z6lJotyI&#10;dN0673GKWQb0jDkbinVh0BIBwWGcZrj9euNM8Y2cl5pl75F8kjlLCcnyrsZORGeiuvB2ngg5ByMH&#10;zYwlUn7z0628+56E5Rp7LVbX8jnfjHZWLaFBc2+l+QzEh5IeQwPfr0615PBC1reKs8DlezAZ/GvX&#10;21l7zTbjTLvTwo+zgvbTj7roOMDsf8awPDPiXwo+otpPi/QFudOcbWMI23Fvz95G749DxXtUZ1KG&#10;Fa5ea3bc8upGNastbHHzwXNpYqCFkRWHlyH3/hPrU1xNbXmmLNLFCjWzEEbQSRwQfzruPEfwutNR&#10;vre1+HHiC11KykYzRG5lW3kj6DbIjn5SD3BIPY1neMvhP4lsXGp6tpVrZxMMHZfRMu4Dk/Kx+v41&#10;isZhZuK5rN622f3Gyw+ISbUbr8PvPPvEl1faprUTXcplRYUX5jwAF4A9scVZ8N2ekalFNZ63EYZm&#10;uU8m4iPKKOCMHhhz061qW2ki7tnuJDEyRArGVYEsfpSDU7DSklKxtI6gMCYsAc9Dnp/9atpzlP3Y&#10;9DKNJRfPN7kb6D9qvZ9DvroSyhs2k7RkI/omO2R09D9a2dF8OL4Ut01nVDMgmtnVVQBgrZGM5qle&#10;a9oL2K3VjbXk1wwQv5xUBD3246+3StifU7Sfdo893JHG4XAmONoPORn2riqVK9kpbdfkdcKdHm5l&#10;v0KPjXwZ4a03w3Y+I7VXxfB3DYAJ2nDYxxgE1wU8MRlF7YXZco4IBGGA9a9k+I2oaXqfhDRdHttM&#10;EEVibmWKBz94SMqYDfxDESkd+TXn1jo8kDrfwaJF5MbAMZc9e4z3/CtcFi6joc073u9/XT8Dmx2F&#10;h7ZKKWy++xz+nSTGd4iwZWJOS2Of6Vp27W8jkS3IVV44HJPrWlqmneHJ5zeQ6W1rHJDh0E2VL92U&#10;+ntzXPalp0lrLK1jiSIHCsjg/rXfHFRqPscE8POlFPf0Nm400xRnUIZZHtQcPIoBUdeD1wfSufv7&#10;qNpTHCQFx0U9alsdW1vw3OTCzIJYtssTjKyKexB61jXSuZ2dJDtzwuK3ila97nNKq1olY2bW/tLz&#10;w8+hRnZO16s0buflPylSPY81CytbMYJ7hQ6nDAk9ayVeVg0rMq7BwpHJ+lU5rm6eQsUBz33VHs+n&#10;QcKvK9jevPDZs9Ninut8Nwj7GC8rKvUNx3FdP4Y0+C4sDe6nIssVhEAYlkG6eRw5jjC53EfKSSBx&#10;7ZGaU9yuqwrbMoUohaVA2aqzWMenLHqNtdEHPIzhgawjTU1ZvU1bcLuOqK2qpcO8U7Wu1fL/AHaj&#10;gLzVW9sbVphNEWw5yMdRW5qd2upWlvC0WZdoCkLgEe/vwKriwTygiszvklkQdK6qaskYyg235lJR&#10;cQW0UsUmWjZgdwBzg5GQfrS2ks7TnzURGY5BC4HP6VZ/ssoC5zh+27GDTQJI0UeUWK/qK2UIxd0S&#10;lrqy6jPZFnu2VgB8oBBH/wCqm2k6T34kgdQOpwcA1WFs8nz/AD7j0GKu2OkXkdopaOMLJIctu5yP&#10;5dapOzKtc6O12Tt1BDKSQf0FPlt4D5aM2wBwcj+EHqRWXpVwyAeaGEnO3B4Arb0228+KSa5JZm7A&#10;dRQ6cWzRtpakcGmbwkZkJOCD+dWjY3FuoxEJGGMY6/nW5ouiCaMIyIYiehbBIq3e6Tb2TCSEFlJ+&#10;4zcikmk7bmblLc5uFLqFdoKqCMkUTQXErExhvmzyKu3IWSXYsX8XX8aswxsIAseAT1HrWsW7Gcmu&#10;iMmDSyYWkLtkDIVjVa5g2SnZGB9Dnmt1i8eVKhif4c1RvrXzoy3lZYDGF9KaauCd9zHnjecGHack&#10;dhzVbTbOJ5ntZkUOR8hkOACOa2tHOoadqsepWsQLJ91WH+FXLvTzf6m+palGiySkMAoPHYdeT9TT&#10;lZqwbO6M86dcN5cspC8f6sdMDpVmCwuHJCREntVt7i1hUqwAOMAAVE14z/PDKcDgg9/akuZKwfE7&#10;iQWlw7ss4G1PvZPP4VbttMuLkt9mjJCj5h6D1osLe8kYXP2TeoOWQDgj8OaeLiaNGVTt3Nyq/wAq&#10;aVyXZbi2WmRSXyQ3pKxPlS6jhSehP41c0u0Fm7xoQcHB2nuKk06JXgCvOOa0IdN85iqzEj1UHmnJ&#10;dGEbiNcPqEgluZdhBGJAO3piqmqPHA5iVSQvc960ZdNt4YdrgjP8R4ArO1F0ig2AB88DP+NRFWeh&#10;cruOplXNys4IyTz+VHkL5O7bj1wOlPj00GUvyd/Ymrc9iI4fLYuny4A2jDVo5R6mXK2YvlgyNLzj&#10;PXtWhZTlNplb6E062tZLiBo1t0bYzEyDGQMZ59Rx+pqGGxhdWdpVDqeY3z0rNT5tGVy2Whcubi0Z&#10;0S3JY7cybumfapbQytNiFRkHP0qO2igwA74YjhsZqwkckeYo33KeSwHWqejsibaXLKwR24LStuDH&#10;5iB3qSN18zJLcgY3VCRNbr8ygA924p1vcxQyKWbdxwcdKeqRVro0Ua2XPmIsyuPnTGPxBrIvI4lm&#10;kWMnywTgHuKmuLsDA3qck5IHSoCqv8xBJz8wBqOXqDZVeBQrOkWVyPwNVzFMNzlmHZT2qeQSwzEL&#10;EdoPIJ5qteXV+F+zeSEGc4NGnQFqIs3kxNGVZgwAIPTNJb3AVtsiuVz27VAsjyP88m7kcAVfheJQ&#10;bd/4hwGP3TnqKlpLUtSZG8NpPIPL3LvztDLmpNLOk7xBdxuZd2A0bcflTbiYsyRKh29CQDzUkcYF&#10;59puAozggrwc/WoexSlch1i1Et4ZLVSYDjPPOQOc1DMiwlGgUjb8wJ55q9cXiWbBJFP7xAQd3VTW&#10;fctA+1oJMtuIAJximndIT0ZFqTXbIssLZJwWdRyPapNJD3CBbmfATJ2scZNOjmZIwgVfQE0jq0Mi&#10;uigknt607aWFzWIdUmWFTI43Fwdue341S0r7T9sTyoMA9W/uitG/LLGFljxhuCq9KhjmDttSAouB&#10;llPJpKK5bFqbZn6gJPtcgUAAueccH6U6zne2b7Y4ZCFI3E8c8dO9WrgbtqiEsoyRu5waq3cUlypR&#10;mIC87Sapq6SHGT3RpW0cd7bwNPcocnaxB4znjNZ3iV3W3jdSMruTg+h4ptjPFG7RJIW4zsHeqOrX&#10;COfLhRufvKx5zXNGnKNS/Q3VSLp2KUtzIg+aTII6GmTX0MMeUzwvSoZxHKSkbkE9j2p1tZpEokul&#10;8yP+Nc9fxrpbUTDkuykurGfKGXGeiZqPUJZrV1uopFIODsTn8fapNai0Pz0FhaTfNwAZhx/46PWq&#10;U8FnZM32qN0AGWUNk/WhSjLUhqUFr0LMV3JPFhoCxzmNXarAN3FPDE0LZmO9FB6AHFUhp9mJUze5&#10;eSIMgDcKff8Awq8VnswULhjwd44/L0rF+69DWCb12Na9uvts8UBJRkj27Gxgc81cgtzYSDYp24GW&#10;B71y2lXTPOZJI3fPBYnOOf1rpI78kpBI5UMOMU+VRSSHz8+rO/8ACPxe8Y6Zp0Xha81YXeiq5P8A&#10;ZmpRiaKPPXyw3MZ7/KRzWlfXGj3MMh0FwxMgliMn3o1GflHqDn9K4KG/W5hW0uiCyxjbIqcg+hI6&#10;1ej14WVmrLbZKn5jyMj0NefVwseZygrN/idtLENRSm7r8jp9RgP2f7Vp9xDM8i4miPDrkZ6d+eK7&#10;Xw94L1Hw14V0zxPK0JeaCSWK2ztfzVkI8sg9eFz9DXnPhXVovEOsQQXf2eBFJMs7IPlUc/j0r2f4&#10;xahpeoeHPAd9Z/8AEpt4tKkuJ4IY/mdlmI6nuduT9a8jHyqRqQo973+7b5npYPklzVO233rX5HnY&#10;u3vNT1Txh4gs5o55F8uNhGVAZx8px9Aa53SdEl1vyo9MkDs0mRG4G7cDtcD1+Xn2xXodt8dLrU/B&#10;cvhW++Heia7HDdg2cVxaMskcPmO21JYmVshnZwWz95vaqWq+NvBGjXj+IfDvg220/wAQXMZU2sd0&#10;ZYIcDDSKp+7IRkEDj2FKEq8VJctnstU1ZfikOdOE5J811u36/qch4zS3s9Xm1a5i2vKWZo3G1wo4&#10;XI75GCDXn+taXPbQR6mY8OHILp/EM9DVzxpr2r3OrT3ur6izmUgwu56gcD8O1Zmp+I571ZYZLxUi&#10;KK5UDg8c/TmvWpU5wjFJ3OGrOnNsbH4j017KSFmdJXQoRnoCeSKF0YX9nJLp189wzLkxKhyF7n6A&#10;VFDp9jqVikqtEPU5wT6VDpa3NvcARynzJHKWyoxBJ6Y+lKpCMU2tB05N2Uti2txptvpVrp4QJKu5&#10;pG24ySan1LSotQt1s7S7eaQ7NkWwHcD7+2a6d/A40e4bw9FFbP58ixzSXPIQsvJVh2BrbvvhJo/h&#10;SK2vbPXnuL1Asl1EinbHt6FcgZBHXNeVLG0YTik3d3a/4PY9CGFqtNW06/11PKNG0TT9bmaxuJZE&#10;8oMXeAElFUEklfQAHPpium8SyaPax2skNul4HjVftsmdu4DG3HY8VNY6TF4b1TU/EOkapHbpeRyp&#10;+/cYwwKuAOeztx6Z9Kj/AOEPiSASTeMbX7IziQrGDtLZ5HPX/wCvTrVozqc0noumvz2JpUpU4ONt&#10;X+XQfqV3qviLTrPSbCxiBbcHYAc5PGMdOMDH+zXLa5qniDR5l0xlBt0diI9pKgdzj8K6w2dv4I1c&#10;Xl1IVIsTdWsRk+8GX5Dj8a5Fm1HxZ9qgEAP2W3ec28Kbd6AZJHckDn86WFlFJ2+D/MjExk+vvFe/&#10;1fT7iDbYWqKEzuAclST32npWRfT6hFbJHKhCSgAvjKk/hV7ToNM1INaT3yW3mISkswxhh0BNXJfC&#10;msQ2BuLpt+TiEwsGUj19x9a9CE6dLfQ8+UKtWLcfwOZv5Ht7PbICwIyp3EgY6j2rNnvF2o0YJV/U&#10;9DWjrVs1qzwPGx3LyjDA9yPSsW5a1W3zaEplT5iO2encV30mtLHmVU+Z30LEtzm2QS252rkeYOuK&#10;p7425N8oz2IOagj1G5hIVXJQds5FKb6FjuNsDnng4rdKT0uc7Un0OyR5og2nSQN55cIxU8gA+1Lf&#10;rcQXTWswMkXGw4xj3q3r3hTxFoeqtp19askyRiRmdDEWXpkBsFhx1qK+F8fJFzNz5fyfL7//AK6x&#10;pOM4qUTrknazFmlsZlhS2uTvIPmFxhV9P0pqXASJpraYAr94YpiaU90FRo3GDncxCitV9PsLYR2r&#10;zLJM7crGeFrT20YaJDVKUn2K0N3/AGsvl3NvHDKuP3oOBj0Ipt5azWxCNbNGxGQwbg+49KnFgto7&#10;BoWO44Ozt9aZKl9PEYkMhTkcjt7VcWt1sKa08yrDcFMRb/mB5xWjbGe4cyCLJK8YOP071RW0WO5+&#10;YnPTOORW3pNkhkDnOB93ArV+8hRTi9S7pOlpHCJrn+LO0gfpXU6LZ2RgV2UkjqB6VR0i1+1QvYKm&#10;MgGMg9GH+IrYs7FbCz8+6bJl+VF9B3JqOZRunuOfvbFnTLNJ7xLeF8AjkjOB7n0qXWx/oirCzMI2&#10;YEkckDv/APWqlp+ovDlY5GHJxjoavWNu5jc3MW93XahbnA71nO/NfsEUmiroNpBcTmWWzMqRgnGc&#10;c+9RXsss10bm6kVHYDGFwMemB0rTk06G1twrXqqCM7E5OfeqhtppYkgkZtqsWUiLke5NKMne4OCS&#10;Rnz2l1KfNRGZ2/uDOe1MlE8bKoUhto3+YmMHuK3odPRwbhbkOQOQo6Ul/oBkHnMDtHY1rGTTsyHE&#10;wYHt45GYrgnj5aCJSSJZMrtwrEcj2rR1HwpfJCl1bwYDHAA71W/s67BMcsDbVPJz3rWMoS1TM2nB&#10;7FJoImJUDOemealtrKJBsaLf69q0fsAhTKRMCRkFqdBbgxYmUAsSOverTstBJjY45LGxe6gViVIA&#10;aNvuj3quipcMJEXOW5zWhLZbR5iTFQAR1/zxVZLQKxdB16jtSi9RPdFyF7eJDM2wNwAgJ+X3x3q3&#10;HduYd0MoGDwo6mqcelPKhkEZKx43Pt6U6CCZGwnP49KpbbiT1JZG/emOZGYtyDv/AFqu0YiuVcqO&#10;DkD096nn3CMPMpLgAA7s7famsiGJbqWbAYkH5elTdLcrVoiitozMN79TyPSrEk0duhh3K4bkK3Ip&#10;jLG8weLLZHJalEJNyjgIwVgSrfdx6GiUeZBG8WVI7i2ijkEEZjZhhx1BH9OlVZYDM+63cgtweK15&#10;7e3N9K1pbeWhc7Axzgeme9OFlHHtkiTHHO71qVFLVILtuxUTS5VjUsucYztFXrdWhiKwrlujZGce&#10;1MQPG2/zuOg3URRPFIClwWUsS4HpQpO40otEd2jSuBcuxC8BS3SoXjdX2KvI6HPWrF5Evno5YlQR&#10;yRS3EcRARMkdj6VV1oSlrYiezkSU28h2mTmNuqyfQjimNuhUxbSHU4YNxTWsZ4Q04G4Rn16Z70ly&#10;xuImmnJaQng9sehqW5XK0Y4yRXkRV3ZZVPOFxurK1fzzOVVsAjHPStO2kMdkylgrZ+UnvVKa+eZy&#10;JLaNj3PHFZfadtjVqPIihZ2s7MXERO3GT6VeZZJ5AXChlHBxUcmoSwHyPKChu6ioxeNGvQE56j09&#10;a21fQzty7GkII47JLq3uh5wJ3xuuPyPeqV1ctMiRmAIwJJJPWka6lAD7htPJUL+tNsZLaTUFFwV2&#10;kE7WbpxWatFXZS1dkRTiVgsruSw4HHQelRC2dyZXXC569OaJ7qTMch4AGdpPbvSxyyzSKqtgH5m3&#10;elH2QtYmiQq4MytjrjHNWI1CYO8Et972qtHdSrO8EzBgw+TByQAP5U8tJ5PnS52tyhJ5H1pc3Rj5&#10;WLqUDyR+fK4wMAgcVUjliXKgj5uBmo7zUbkoYo2G0dR1NYN/q04leJQhUngj1qk3ewkras3Lm+ER&#10;CyOqljyM/wBaqalM0yBUf5s/wntWMs9xOBGxP1x6VdjjRoRE9zu28gg4ql7urBolU+TErQq24Jyc&#10;VnX0khkaRyCeOgzmrqXW+IiLkIvAFZ87yJJtnbkgEHNCeo+hXS1kEu6VRHuONz9KJ7qTT1a1nkjI&#10;Y4+U5z9KsFG1VhZPMCR82CeuOaptBZQ2+2Lc0oJxu5AFTJ3ZUU1ohj2ZuZN8koBHdu1MvpIpbAxs&#10;6yuj5Dsoyc9s04SebtZ1YnGOOmRTbm3eQpGYgScEKBjihqK3EnvYqRQ2qmO6EDyOxw3zcD2rStY4&#10;ILmI3kLSxOmGIf8ATPTNRQ2yxWjJBgOuSI2brVYagiSYlYiNDuVd3U5pWUnoJ88I6o2df/4RuG9t&#10;7bwzE8UfljzZbgYJc9fwHrTYi8BjaWQSL/Dz0plvqcN7C6taxbAv3GXke4NEYuXDDyUMajPH8NUn&#10;+AW7HSeHrzSkVri9h3ybCqRA8Zx1NKL63lZhdORHkcp1P4VlQNbpEtxFIHJHKg8irGoJDZwrcJcp&#10;J5q/IofOD6EVi4xbNbtJHUeEL6Cz1I3ejaYt1Kp3ILgLtGB3U12Px68Yah4s0fwpZaXHdRHTdIa2&#10;1FriLaqzmZ3JUgkMuGHNeRafPcfbFto5NjuMhicAVd1CPVNPb7M920jBQ+FYkAetcE8HF4iNTdru&#10;dcMS40nFaX/4c7geJX8IaSnhzw5Cy3k9tGLy8/jdmXd5aj+DGQD6ms3whGfEfiJZb21EbRXKpfM4&#10;wI42O0yHHoTya5Se+vbuC4uruSRpZJEk+0K+MMM8fy/KneHPFGoSa8r3V80aSNtuZQfmkU9vxrB4&#10;WUKcnHfqzr+swbipLToL4gfSL7T1sNRnWKe3kGwgH1O4Zx9CK5yy0uGaS5vnZZRawqzAcq3zYPHf&#10;1rT8Z22oyai0mo2ElqMlowy43gngjsfrWMZJZLOa0tH2F+hHG7viuykmqe5y1PenqvQ1YtYs7pHt&#10;tM00MtvksQwBcEgcL+I4FdZ4Y8AeGoNDn8SeJfEJ07U7dXksrWSPcrMnO090JHQ4IzXk2nSarban&#10;FMrlJYpg+SvPUda6vxT4s1TxBLPf6jNvlkcySsh6knt+dc2JoTclGMtPx9DbC1oyi5TWq2O4tdbh&#10;vL0XM1272dzaxzpdLENyPjDxkZ6hwR7gA96s+LbbUv8AhJ2g0rWTq0GmxQRXr2wbau9iOO5ALKOf&#10;7wFcj4Z1hdMhS6VIkCMJIH/2+/H4V2vhrx3ceForzxDotpZXDXuxbq2n5LuXD78+zKD6V4lalVpS&#10;bgrvZdt/zsetSqqfxPzZT+JHh/QrHTLZ9OvF8+3d476KFCoR25A565G4fUVPpXw+msrM291YN591&#10;Z+bYrJzsixw2P4Qe2euKx9L13TtUm1E+ILlp4FDTQwxjIlmIIAP+yDg/hXS6TrmueKvsuuzaiJLq&#10;5uVs2UdWCrtRcdlwcVzVI4nD01Fvbd+e/wDmbQ9jVq8yR5B471jW9a8SWqahKuILKG3BQcMiJtXP&#10;4Cr3w1sZoRfeJ7HVhBqGm3ETRxSDiWJiQxGeOOOPQmux8P8Awt8O2Zm1v4l+KI7GO6GEggAmnCY6&#10;qo4Hpknisf4mXHw+NjaJ8J9F1NYbe6WG/wBUvJBmUuCUUqOFz5bn8DXbHFUqtqFOLtte3u6eu99t&#10;LnDKhUpt1ZvrdK+v9LcyPFvhfSr2T+1/Dkyqgc71yFy2MnA9M1y0Ov654Wv1uIpWUq2WhcZBH0Pr&#10;Xf3Wn2Wqafa3VsYVdJv36JwG45P0rG8d/D+6vrFLlSy3EEW8YTgxc8jHXGK6qNamrQqvR9yMThpu&#10;LqU1ZrXQ5rWmt9fsp9Y0+dk/eDdbumcBs5IPbHH5+1crd6R9mtPtImXOTgFuTXQ2h1C0giv7fMW4&#10;FXUjKyAY6iqvinTnvmS7toQh8vc6LwD9K9Gi3CSj0PGrxclz21/z6nP3MLKixBUbcMn5drKajXT7&#10;qQB442wemEzWjN4ht5UEOo6RGxKhWdMhvrUanw4w3b7weySritZ1KkVt+v5GEacX9r9Ds4m0SKUX&#10;qm+uZJGJMsrKCT+dXlhsbsLHDY3AZ0yrtMDyCeOnH0q5pmi+HZLhRDb+XGFG5GmDBj9fp9K1bvw4&#10;mlNb3Vljy5182NVO4DnHB+oP5VMasU1udvsZJdDAitdQ8t4oI3LkYyV3Ee3tU9vptzHAZbqDY27L&#10;ELgnHar90t9JcmWxkKMSdzM/zZ71PpEGvPL5cupSRM3Ay+Qc9BWrXu8xkrp2MprSMTf2jdyNKrt/&#10;D1zip1swX3CJgrDKMpyV/wAnFXbiyuAJbK9srh71Ztrs0nBHTG3H65q/b282m6bNps9sYpZCNm84&#10;IUckdPXFDu7WJjJI5ptMm+2Bgu8L0K963vD+mKYfMlXheAT/AI1GE8o7DACy9ST1qW3+03Ewgt4z&#10;tc8KO2K6k246GT1kbOnG3s5Y0ZB98FmB7VuXFxFceYEgWRHwIyR93txWLp1tDb3TSXZkOUICr1PH&#10;QntW3ocUcto0EAJkQGRQeB7is3GMmpAna6JLLQFSFnkRQcg7fSrMzCzVJFkyxzhc5GKksrhpnFhb&#10;So7zJtYODjd1/wDrVSQbS73DFXH3c896ckm7Ci0ixFE0tu121kpTAA38BTThJdQ2yWRgWTc+QpGT&#10;1xVi1lVbdtOnkBilIL8deOCD+Jp+mpai4idzMZInzAkRUkt269PyNc8uaO+xrC766m3pmn6VY6Lc&#10;XOoWIbUJE221m0HAyMmVsc/L2Hc+1Rz6FeWVnC2pJEGlbMNsVCl1/vH0FW11C40mGW6Fukt1N8zN&#10;Mxbyz+fJ9u1MtNUutQh8y+dyT99jCN30B9KxjKWrWx0OEduo+5jMuiNp8SRyoWLuygA+ZgD8AOwr&#10;LtPCe4GTU75Y1zuESrlm/PgVrf25p+m2rww6c7TSqVa4mbIUH+6B39zUenWsNwp8+7UuxO3e/wAu&#10;Kmmpxvy6JlT5JWvqyrq+iWK2DS2VmuyPCGV23Ox4/ACqE/hm0e2WaDO9x6d+laOs6jfqiWot2jih&#10;cjDHIPuateHPtF/C8iQQxrgqVXPIPp6HtW8HUpxujGUYzny2KPhzwfpt1Y3Z1SFiyKFiKyYCse+M&#10;HP0qlqXhBdIeHbtklkyJInj+5g10rJf6fokjtoR8gzqGkYtlccbe1UZp5ZHN2kLAAEorHJxnJGfx&#10;qqdWpOTlcVWjThFLqZlvDcKjQkgR8rsUYGPcd6o3enPDIxgt2CnoSvFdYLfR5I0aC0MQkixLI82/&#10;L/7Ixx+dTWg0dLEQXcuZNxAilXcuD34PWtfrHKrpGf1dy6nCXHh69RC0kLLlVcgj+FhkfmCKbbad&#10;5ii0WQl5ZAFiK8H0P1r0Fb+ygEF5dRo4+zpCYVXZlEXaP4cHgdep+tU5Y9G1DVv7Qt9MWzbI+zKj&#10;kpHjoRnknPNCxTb1jp3G8KtOWWpyE2lNZ3sllMQTHIULr0yODVmz02zd182b5e+RViSyureaRLh9&#10;y7j8x7mnQq0ThyoOOua7INTitTlklGVmUv7Pi+05QkrvwD3xV17NPLCRpkA/ebqat28dtt804yx5&#10;BFTyxx+Vv84ZHsapxT0IVzCFkkb+ZcdD0OOfaqiJbFpNznfwEHrzWnqjwyOsiuQVAAULx9aoXMcc&#10;zb8BSB+ZFZ8tmP1GvCDlZC3y8cnvSS29vDtbzN4IyCOah+0AL5SyYbBxuHFQPIGXawZTnjmot0K0&#10;sWJ4U252P14YL1rNvLqR5B8hOMYz2Iqc6hNHbm3jfB7ncaq3d5dzRgScrnliBmnHfUHaySIbqOSR&#10;g5GMnt60xLWItslc7ulWZZWNqINuflJJDcZ/xqlHO7HBUk9Qc0200CjZ6kskUKr5ZBz0yB2qrcQF&#10;kaSGM5H3h1GKmuLlhGNxOeejf0qK1naRtiI258g4Gd2RUO9iuV2ILi4lkia2jzlQCG4HTtVN4pvM&#10;ErMS20cE9zWqot5rNkkiO4OMMTjj0qlLLCh8lBvXoQRjHbGaUm3qi4sqvcxMfLmLk9Dt6CrKxXUF&#10;iZ3G4EY2g5wPeql5dRwDFnCCpGCS2cHNEN8Tah2k+ZQBtz1pataFbE9re3MF9HIqK3y4MbjhgRgi&#10;rqstwsluXKKR9yX+VZF5uuLgXMTBTjIA9adDqE6ykzK+GPzMBxn1qJRcndblJpaMbfxXSSNEvBHR&#10;vf0rJl0u5eR5E2jHVR3q7d6hOLxlZyUI+UMOaZp82mi5ePU7mYKw+7EoOD6ZNWpSSFZS0IbG7iit&#10;3Rot2AeCeQc1X/tAXFyWAVNvCqw4q1qVtZ20RuoQ+HJK4xtI+vrWPO0JPygKW/iJ6+lNNS1JleGj&#10;LN3cPdQYRgmTyUGCBVcCO3KsHLAYzv5z/hUELmNjHcBuePvYqxOkc0IGwgAdffp+VaR0M7u9+ok1&#10;0ZgzQRkMTjcO1FnPOZftknzuxIcHpjvVezvEjuPsV8do3dh0PrUv2uFGYwvwrYVQPve9JvyEpcyu&#10;2X2u9NW8c28Ja2PEMbDlc/1q3faha6fpyXLojrnbuYcqT0z+RFY07LYuZW+9IMpt/hqIXF1cWc1v&#10;cyjEsbDy2HBGQevqDisp0ozSN41eS5X1fXk2G4FyGb+LavUfhWDPdI7+ZDK7Yboy9auRWMce11lI&#10;UqSA3PI7U6Ozt7jMaYTd1GDwfatFFU9jmlOdZamp4UurZ59t9CWGOCD37VtXIWa5C2zjG7bzgc9q&#10;5uwgWCz89ZW37gqDb1HrWnY3AniljlQ79mAzdG/wNTOzu0aU3b3WbUyi2thbC3CCQDa7LzjuQags&#10;5VguPsnmRMHXhnUH9e1V4tSYW39m3ZDxKcrvY/LnqBRpkMEc0NyFQxbh+7lJ+YjtmsOZpe8dKSlZ&#10;othop5s2r/eH8TU5yiYllOACV3K3erHjiPwhDrX23wxBdC0cg+TK6l7diOUyOGAOcHg4xxWdtt1i&#10;IcusMvCuOSh/rSVRTgnsWqbjJo0rybShY28l3C0UqqC7IQyS4PBKnjpWVruvJdwuYJsBgcbYwpH5&#10;e9dBp3gR7/SX1+4QXGjxt5RvUPzQy7eNy9cZ5/rXJanpkkImtniceTLgTKflOen54JrGlKEp9S6v&#10;PCF0bvhn4l3w8IT+DfEVpFqunsjNapcf6y0kxw8UnVOcZX7p9O9cqp1ONjG0ZKlskKBxin2tq2nq&#10;8Turbh8knapo5UiiDiUu5Ayi8BeP1rWNOEHJwW7uYupOUUpPYit7uS4kjgkVJDuJBbqo9M+lV7iM&#10;wXmPNY853Zq4mmxyujWUbliSZNoxsFQajbX1oxFxG6yddxXtTioKQSdSUO50WnwWC6BHrD6o7o8r&#10;LPbGLPluOQfoR/I1sQaPBremfbbLUGNvaxCSU4IOH424/Cua0ALZWIa6uoZluY9/kujAqASMKw7j&#10;0rufDGreFdL0m7j07TZFjmsnWWKe6+blf4ePUkj6CvKxMKlN3gm9T08NVjKKUtNDkby7V7Alp/sc&#10;e4eRFGcFiONx+taGl+JpV806ZezpsjRVKPzuGN3T1rC1i+bXb57ltgWKTdHEpA7cgj8qe3iSDTtB&#10;kh0bTkcSsks0jj50ZSeAR0HI/KitQfIla7Kp11zN9DW1+11jw/odlrj6hdG+upG8hoJ/uoCD938c&#10;0viHVPFQ8BJDq/79ZNSI8zyFBYKqlHBABz8zikvFi8SeDbS+u74Q6zp9zsSFsbZIJFLoT75DjIyM&#10;Fab8ZbttO0Xwt4cN0HZtKF5M0EgK73kYbSfUY/WuWEHOcFbW7bfa36bWLnJQjJ3eqVvO5f8AA9im&#10;oWwME8csaMytE+Bu55A967y48c+BNN8Ht4IewSG61IKsOrPHn7LtDDy8dwflBPbJryjwDq0Ok3sV&#10;zfWrzxi8Lyxx/ddS3INT6zp2ratJd6dqMgxbXpFnLCDhw5+U/lz+JrKdGEq/vvRar+vLQ6Y1n7C8&#10;VrsZfiTQb2zZI5EIiJYO2cAHuPb1rnfEU8e2KNJCBFCctnuTiuk17UbyygbR9XvWbbGc+b0JGcHj&#10;r3Ga47xE0khENpKjqxXIB68Zz+dehRlNtOR5uJ5OV2MZrB9RSV7Ah2jYlo+7L6isqRIjIdyEHuCT&#10;xVqPU3W6E9pHsZBwVbH1zW0viLTblRNqHg6K5mI/eTjK7z0zgECvQ9rKD1R5Xs4vTY7+ebRtC1Q6&#10;Bc3UV5cRH99Jp8wkjPoNw4OPUV1Oranam1W1tLhTHaW0UUBicNuOSW6H1yfxrzLQIrLSxBNM8ixS&#10;SgSlI8/UZrdurzSrUm4sbqVdzZ8zO7a3ZRj8TWTWqer3+/0O+CSi7tI3rkXWjQvI9o4kmIBd1GIw&#10;RyP94+lbPgaF7uGbVtYjdNPs8ea7rgyN2RT6n9BXBWevQwqb261AySvklSNzH0NWbTxhfak7aeXO&#10;1ySAWOAe7EDjOKTlOUXG2r6/5FxVK6k3oun+Z2N/4vfUNaXUmhVUWIhyoGW5O0HHXjAqtqetHU4I&#10;52ix5Od3BwBnv+NYs96tq22KyJBIG6RuGHsKVbi4lUoh7EBAeBXbTpQSTitjhqSknY1ba9W5x9oZ&#10;Y1brxnj8K1NL1mGCIQWFmI/lw0p5Zj/QfSuWhZo3AKY4xitTSb+8tQTEQpf+Mrkj/CtHSi1cjnad&#10;kdNFb/6IZrl0RCpZAWwT2yPX/wDX6VLpF2Le5juY5i23lQD046Gue33m0s7El+metXNLQQKsqlmk&#10;ByV6gVVoxW+5lq9jpLqSOGQPC3DDKMOoNBkiMb+cm4k8nqQapwC4aLfKwVcnOecf5xSTyGL5Uyxo&#10;tENW9DotHvbO6tGsvK8sAf61iOKsWhitkDRgLGTtaVh8x9vasWxMqQBnjbOOM8Gr0TXYt90wBVv5&#10;1lUhE1hPpYvW0NzOzFJDgnAYHk8960YICsrXF3dGFFwpRFLFh6+n61mQ3ItQjtISQB06Z96mDCcA&#10;XFwpRQSFBPHtWDg2r3NlNPoaQu9LZngfzuDhAWHzE/yrPmt7e4kea1DSiPLPGDjYufWs8SmS7Jt8&#10;7gf3aAfe/wDr10um/Du++yyXWqTi2ZkLBCwyQOcEf0olGFJauxaU6j0WxnR6hp+p6ZcG7V0EWEhb&#10;OeT2J/An8Kt6C5S0ltrQtMXTKgdiOoz246VuaN4Y0290X+xlntA+4vGt1+7LnjgN/jWcimyaSyFr&#10;HC8Z4CY69D06ms176cS+VxabFsPGGpxRyW1/59zbyMQEfJ2nP86t6voUVpEdTfNvG8KMICSWBYnj&#10;8hn8azoNSvFBjNsGYD5WI6Ed6V7+51KEs8YLMdk7M5Yv6fTArTkaldIl1Fy+87lWN1R2lDq0YwV3&#10;Hoc8f1qRJj5TTxypNsOGA5x6H3qZPDFxJbxy3Wy2tijGN92dxHWo9R0GxtoY00q7FxnDSE5BX2FW&#10;uVsz5Glcg+1y+es0xKkHaeB+PFSRasrH7KZn8vOVLLnac9R6VFcQyWyxGNACykszYwO2KsWEGivb&#10;D7VfSJMCcxxx5BHqSTWkvZyRCc1KyMvV4LnTrh7e6BEytzg8EdQfyqKCV5MBu571q6zeW15GFaMS&#10;NHgBiO3pVOOCK3KCQEK67lGOxPX9K2pNqKTMasLybRNAShWTI4GM4qWafzE3ynjGKjIXyseYM7+B&#10;moLyVkQYf5M8/Wujnj0MeR7kOoJDcFUjypHVu1Zly4Qn5wCOOOavtcIQQcAgYzVS4tIpiZd/bjmp&#10;aQr6FCfYp8yPLZXJ471UnlmuWMwYnBzjHSrs0aJwsnJ46VQuy8bt5eQCOcVFrbDuR+T55INxgnnG&#10;KgkuIEXZISzbs8DpQJ3jO1JPlz0Jqpdwxsd5kA5+YGpe+pUVoS6hcvJGfLkYrj+Gs+dpN4ZZCqk8&#10;1aaKGKP95dpt9MmoQ1pkiJlYE8EHp60lYr3nq0MMjhDKw3FRw5PamxXUySK9tI2cccdPcGpJAWwF&#10;A2+gp8YhQYWPvyTSbj0Er2LDSLBaKhRTKeSu3/PNUodNuNUuvs9tKA7n7pIU5p88rspjx93kd8VC&#10;Dd2wFzFMFZlI4IzyMEVDi0nY1i0zJ1DbE+I2GQxDDaSD7VDZxRs4aWZsZyeelXZ7WLym2yYZh3PS&#10;qEVqYZfL3E+oq1aw5F2GUXLMEDKedgHtTbxpoIvtDOCE4Kg84NTWEVvp8D6kxBMf3UY8nPSs6SYv&#10;AXnxg9ATUp8zshyTjZ9xl3dRM6XDuxKgEgN71NLFpKwy3Hmuswf5EJyrD396oz3MM8RhVQG5GfUe&#10;lUJ5pg/neWzbTg+mRQ438hcyXmXLrVpAgjK4jxjY1Y19dRSxKrK4wMKw+vSrcVxPqDhLa1Vm25A9&#10;R6fWq1zDLeMcpt2kArjvmtINJ6mU25almC7QRBLm2LMi5WTPUVWuby/mmYRxlQBkLmpri2eKBMKA&#10;W4JVqoJeXKMZ1gClARn1Iqr21RF+jFjnvJXaSaLduI3nufxqwJHwFWMk9Q57fWkt4ppoDcMeGIJV&#10;B+lJPHIGR3Y+Xzx6c9KSkriUZrUs3sBuLeOQSbQo+fmodcvIpo0kij2hVAZV6K2OT+NT2mk3d/Yy&#10;3FpA8kFsf35UZCAnjPtzVN7a1AMbk4Y888VKlFy32LkpW2tcqCYkCEYyhyAOmKlg3S/MDt3fdJ/l&#10;VG4Zre78qQkLjAwe1WI7qBGREXICBWJJP41UmmZQT6lyG6jt7kW0z9B2/hPpU8t2VGI+UJ3Mcenr&#10;WU7eVcl/m6ZUipW1uzJSBoxljkkjmoaRpGTtYvxyW6TIyzFi4zyeAO9bkEkVxYrp8UTu/LbtpA2j&#10;nP5ZrlYnuIZD5BWTsG7irthq95MPKFzuJwoy33Rz+HeuetBzSkjro1IxlysvXB0+MqXnJQyFSGbj&#10;FWLW4vbm0SwsrBrlVYEKBzj1JrKYWslysVzHtRTtLe5rb027n0KI3enaxIkgB2eSmNwH8J7g1ytz&#10;iu76HVdTe1jb8L+PNa0ydtIudNaNRw9usZ4wOpHeoPEvh0eIrt9Z0fyVglH7yNX4Bx2B6c8Y7Vk6&#10;x4su74JqJjEVxglpYk2luc5Pv7ijRte0rWNU/su9vLmCOaRN00KhsMerY7++PSnTnOEb2t6amdSM&#10;G171/wACm+jXWnSm2u428lu+M7T7VQksY0aSeyLEfwrnkfhXU+M9F1TwXYtH9rtru2nk2w3kb7g+&#10;OcgHlTz0rjpbiaNi6yfOTkY6fStqc/ax5kY1Ixg0mWbS8ZLpDKzpjAZq0NU12W+c28t0km1Aq7xn&#10;I9jXMFrqeVjFkFuoParbvYhUXzXjm3/MCOOnXNXOMXJXQqdSSi7PQtDVdWXShprO7WUcxaJjHxGx&#10;64PbP9Ks6LrLXcU0Fum5jt3TbxkeneqU11Pc2h05jILUjO1W4JHeotIKaUzSxywlXGArjp74FRNe&#10;69Bp8s076GnqnhXWI54JbFluXvwMRIwByTjH1o0nwnrmkXrHUpl0544yUeeVCrq3Zhmku9bt5LaG&#10;1SYbQp8/yxnHJIxn8DVKS1s7qCa9kTMayhElJxk9elcdRVXG0n+B1xVJT5o/mX4dE1PWY7jULKVW&#10;ght2SR7Ni0akMWX3Tnp2rmtb1qbVZ2F0rC42ImWONuOuBVzUrm40fXJG8OXDILmILNApI3jvwODW&#10;bq1tp1hetfXu6SVhkRknHTqf8KminGprrfb/AIIYh81PTSz17G14X1S8GoLo/wBtCGWPILHjjsPr&#10;iu2/ti9l0uG9ii2PY3GFncgFxtIGQeuOa8jXULK4uBdxOwEaDO5sBT7Vcv8AXdavZktbLUWWHADE&#10;MSvJxupVsOqkrr8ScPinTg1udn431iy1XwvcahdWyG5s7eOWGVOHZWLAgjuM459xXnCXJ1BI5UcC&#10;R2KiNR82D/TtXTaL4hOp+Hr/AE3VYQ00VuYfMZOGUMpAB+grhdYeXSdVX+zS3lt88I9Ae1Xh6bin&#10;FLVf5E15+15Z9/8AMtv9l0rU11QyiSAMBPEy4Kg1q2nibRUt1X+zjjkghhyM+9ZupW01xYR2mqwp&#10;FMzAbwecnnkdcViS2/iS0ka2t7TciHCsIsgj696uMY1o6vUhupTfunY6DrjW9sbG6uflLFjhsjkd&#10;verNtdaOLURzahdYVyVRTweOprB8Pz2azCafJKH91HjO49gfpVyC2ury9AEaxlpMKScCt5UpOTbZ&#10;lGuoxUWkzR8zTg4nsS6jjG5unSrdrfXMQF19lUgtwF6mse8QQ3DWdpd+aFcgMB1PfGK09Nv7jRmX&#10;7HEnmEgh2yccdKaUVHTcmM5KT1sdM+rq1jHc3EbIxGQFGCD6CtbTpLO/aOZ5DCSgMsZ7gf3feuai&#10;vYDYte6hqRa98wCO1SInjHLE9APTGST6Va0O6mmupmdg0YUBIznK+praEXFXehtOSk0lqdDa6cbv&#10;DW8gbB7nFaun2ciN+/0+RlxtyDjJFY9rLKIdkEx2gj69fStO3k1TylmMZmUPtKrk5/GtHN7JmChb&#10;dWNxLdGWJY7OJWHXc+Sc+uf6UkrXljc+Uz7SvB8vHH5VDbQTQuovbGWKVlDR7h1HY+9LeLcW8m2X&#10;aC+CSDzmpvroT10J4J9TlkMUavk8sDyGHvUtqb2ZzFNb70iky3OMEjtRaXV2sYiCk/L1U/oavWl1&#10;a212tzHbZJHzozErU6y3KUOV7lqOS1t3GEJwB8rNkjNb9sLe8uoXuwixhAN6gkH8u9c5e2c0Vub2&#10;xvLdoWTdwfmByPlwec8/pVnTr1xZi38w+XwSMYGfepackUnZm7fW9o14sFoWmj/hcKF2gc498Z61&#10;HBbLPItmyZLuB1+7/jVe4v7WSOKKKURYUs2M4bP/AOocVYs53dwbiQKoAYOF4A9KIKVh3imdNqHh&#10;a28N6tPZafbtNc2wVklbrygbOB0ABzV7TZLIW73+s3JZYCGdHbIZzn8wOlZkvi69u9abV4Sy4gVW&#10;ZDn5Qm3n6gYqhNqy6tBFA8MUI2nc5z8xyTnjvg4/CudUpzspM6faxpvQv3upPqsjXESlIfN/dIuM&#10;j64qC5RFtTcmJkUyBUBPJI6mq6pDYybIL5JAg4VAeT+IqbUYdX1HTxqtvbMLO2cRpOwwoc8kD1Pf&#10;iuhRUUktDGUm22yvLLLIqiKZFmmGPLL44qxplvPpsjNfWp3ZHyt0Oe49qppItsh2hQw65XnFXtPv&#10;dTl0ue4kl22sZCjeBkseir+p46CtHGy1MuaMpXZei1L+0IHsbiNUhh3MNp4XJH6Z/nVK1sTNa3Wq&#10;RKxS1QHCEdScD8M1Vsb63huWmuYyYnQrKgPLKeDj37j3FU1up4g0Fo7hHxuCk8+1P2btoJzbtcha&#10;6upLrdPhR/dx0/CrKhY4S875THzMDzzUNyJpXDtIvIzkjk0yRTlQ8iqoUnJFCjda6A5JsWT7PaES&#10;QOXU/dyMZHvUF1ftPNkw/MehJ6VK90ktiwWI5i5R/wClZ7ztM7O7c55ya1iZ31LCXIeXfPIxHOcH&#10;qaie82Ex7SxY8E9qjSJnjaKBWZmXIAHAqti4DFmRht6nNUmhNPcmu7macAyn7oweMVWmupGGVOAO&#10;OKinupCNyDIPYnrVVpiowQOe2auxDv0J576RQpDFifY1WnvGYHIXIORVa4klKZRjuDcqTQ14VUPK&#10;FGemOtDsxLa5FPNjDPGGJ5yKq3biRMxKN3qKmub9ZWHOeflGOlUp7uRx8ijOf7vWp5WNMrzS/MI5&#10;JM8c44/Cm27YXbGcMxzg+lRzxSE72wPQg0yKIRjeeTTaRdtC7HLIr4JyQOKnJMkQLZBz81QQSoU3&#10;bucjpUjMCm4seBzxWbJu0i5LaWsECTmVZ2I6A8D61k399uGFjUMD1BxgZ6VN9oklBjglUKeGJrN1&#10;FED8jOCcFe9TGLuaRSSuQ3FyzEyoN2T82RUdt5yyF5M5Pc1L5aGEspKkgEhh0+lPZxHGZZAeBz/9&#10;amit9RqPG+EuIicsTuxWfdkrKYjnYD/Wp5L7GGbOD3JxxSyO6RiTEZVhxnk//rqZNx1RUUpOzMSV&#10;5I52MJZmAOQwyBUZhu1w7SEbmyNpxitOz00XYM0co+9gIx25PbJqS6068KFJLURsgzwMis3VUXYF&#10;RckZcShZl8s8jgkGotXW+giAinZjn5sHr6/WrNvAqShPNRnz8ylsU7UJikIhWNGk38AHd+tPmXMr&#10;B7N2a2Rm263bQCSbcSD1dhgVWlutzbZwREW6+hq3JG0qeTFIztwWIHyrRJo8NxDLDcSbXZcgj+8P&#10;WtfadTBwnsiNIWnwtleP5YGQRxg1ZsmaOIKzlkYEB8d6SLwn4ns7KLU0015YmGV8jDqw99vQ/Wkg&#10;23UUcBVljVy2wrg59OOlZ3jPZlJtPUkivbvTNWmi05Hk3xA5VsZJAJB9RSm0a9l8y3hMRdssO319&#10;qa1zBGftzwAIp2hQ3zH8an07XotK2zWMaliG3QyHduA7Com5wjdLU2pqE5e89DD1CJYNTbz5d2D+&#10;7Vecip7PTfMsnnghy4BChnxwPw5q9HdaRrtzPGGjt2VC6NEe/pg9OarySSsx8ufyp4BgoTw/096z&#10;+sSkrWF7BKXNe61K0QZrZrpZQSPvxN1+tUZrsLcvJwQMFT3pdYupFULbDEh5kBIPPtWSxuDEGJUy&#10;MTkKelVCTn8Rz1OWPw7m7E1rMrSxTqjkDejH7xHcH3qPTlCGSJ0lPXy3HSqVn5cabi2ZBg4x29K0&#10;LbUHks8RoVAODg9j2/Sqs726ApbN7kV9fz+eieY4DYL+jccGtfSop5LTzELsssgEhZuMen1qnNZx&#10;2tsY2CZK7o4uSx70aRqNxPafYZCREkgcMo5HY4p2TS5RpyjLV7m3f3tusUcVn5iW0sJzHKwO09OD&#10;jkdfeoAZrKCK2gXYqPkvjLbiOCD1ApmrL9ouVOn/AOqR1Hl5+6cDnB7ZzWz/AGJrulQ2+rz7WW4X&#10;cpBBG0c8iolKCStY2j7Tm1/zKH9t3+seTDqaPNBb4VhGuc+9Z15LbRFjGzAscMjnP4VasvFWp2El&#10;5p1oqFJZtzpGgAHv+tVLq0l1sqLWBHfcBtHcn3ok+TW2g4+9B63ZRCyBnmKSGMkE7QcD8RTDcWDX&#10;CxqpweWBOdp+tb+jyahpeiXunypi0uY3jlRo87XHHXpnj9K5GWVbNDuRhIT8oIrS3Mrvc5m3DY2N&#10;NvpEgYTSIQr8A9cUPLBbSIBAJMZw+CQO+KxXeV4XuZMryBz3PpWjo98MRINitgn5j1/+vSkluXGb&#10;kuVmjZM9+jTwQARnGQgGSM4NVtVljtQbVZJJreQhsKMbW75FJf3FxBAsVpNkeZuYRMB82Oefwq5/&#10;aFjFp63FhZyJcGTE8bck/wC0pPH4Vw1JSjLmaO6lCM1yJ2t/WgmnXmgNg6w0qIse21nt4QWRs5y3&#10;rjjPsaS++H0c0J1PxL4/srazbLQSqrSea3pheVPPINb2oeAbf4h6amtfDjU4jMsB+2WczBJGkBOf&#10;l7MQAccg84PYeeat4Q8cJoT6/cabcCwt7xreeQr8qTAA4I7cEdfWuWjVpVJ3U+V7NPf8e5riIVac&#10;UpR5o9Gtv6/IyraOaS9/s6GAzszYRc8kVsadbXnhq/8AK1XT3VJIXQwzIQRjkf8A6xWFHdQWxNxd&#10;QLI4XCOHK4Par9j4+8Raroz6BqOpiWIDMS3QyR7Kx5FelKLkr9Op50HyyJL/AFu+u2huLJwg5VYl&#10;+6T1x+OKy9Yje8YS26CJvvLEw6DuKW3cWE2GXPmANGG+4GFZ1/qUst9BPcHL8mQqOMms+Vp2ijqi&#10;1Jc0tybWFubG4s7u4uGd5VLCQ/7JrKm1jU5ZnkS6eEFjiJZCAvNM8U+JYtRaOGFSPKjCAE8kk9aq&#10;G9iT5JXXcAA2SK1pQcIrnWpScXN6nYz+HJdD1I2x1CG5U/6qeB8oyjvzgj6EZrZ0GG4W9F00saoi&#10;k+Y53AZHp61kx/64/Q/1rS0z/jz/AOBD+lbOL5LN3PPUv3pbgtIoYmERGSSPM7k+1StE4VbYYIQf&#10;e9Dnmobbov4/zq9bf8e5+i/zrJRW5d9bjrRQpZ2kd8rycYzTo9WvtOkMthLsyCNw5ol/4+R/umox&#10;91P+uf8AWk/IuMmzX0/xW0eltFNfSi987McRjyuPcmtDStb1y5cW0mqStC+CYkf5Qe3FccP+Q43+&#10;9XVeF/8Aj5H0/wAK1p33LhUlO6Z6Dp1xqsUMaXdxJNhQFMrlsDHAHpU93B9pLSRfLt5+c9aitP8A&#10;Uj6n+lWW/wCPf/ga0qkm53Ijs79Cvam8kcsq4QHtwPQVdt75kYR3CuQRkgcUjf8AHun/AAH+VB/5&#10;CEX+6386cWpdCmmPiuQk6sqnDHHI960LKXfGRvU8Hcuf1rLb/j5/GrFr/wAfC/8AXI1UdUD0s+5v&#10;Qi0t7dY7mQszKCvtzWro7xGJ49zNkZCAcD3/AJ1iH/W23/XBf61o23+tH4f1qWrwFF6mzBFaXJMk&#10;DbIIIv3pY9fYe+aq2s6KzhY3bOPLC+voaaP+QOP+uwpl3/x5x/8AXY1PIolt62Laal/ZV3DPc2Ec&#10;sKsPNty2CwzyMjpmpdf8Y6j4ou1eeGOGCEEW9pCu2KFfRR/Xqaybv/Wj/PYUlp99f9xq1hCKak1q&#10;ZzlJ6l+3CTyKgkAJb5s9qn8S62k3k6XZR7Le1XbEijlmP3nPuTj8AKzV+6fqf5VVm/134f4VUre0&#10;XkQti6LmH5S8DEMM/XtSNebUwi4H8QU9aq2f/LP6N/Wov44/94U09B21fkWlupdwLsMY4J/lUEjv&#10;dSeUZFVVBLMx6ClH+rm/3v603V/9VY/9cP8A2Y0KV2vMS11IJLrysKSMpyoxTTFmQXUAVRNk4J4U&#10;9xUQ/wCPpv8Adakk/wCPY/Wh6OxUbON2WXuriybc6AA9DjOfpVR5RcXG9hkMDuHpTJf+PWD/AH6i&#10;k/1wqov3UxSHXrRRrgZwBwcVm3V9Cikk8j2q1rP/AB8H/c/pWHP9wfSrijFv3mhb3UWDjyE496hi&#10;vBc/fY5HSom/4+B9KYOsn0qna9gXUtNbeapeNcDsRzzVZz9nKqyHLdTmrVn/AMew+tUdQ/4+3/3v&#10;8KhtqXKXFcw25MYVt7dOV54NUZboq42fNk8AdzVnUP8AUD6/0rPn/wBaP96nsrjtbQu2F7KpaFk5&#10;H8J4+tSyXDchRwD8wqjF99v90/zq2f8AVn/cqG7q5XKkrj4rho13qCSvp0FUtQvfMfEqjjkACprb&#10;/Uy/7n9aoXX+vP0NNaMTepI95HHGCXwT90Hn8KaLmS4XKuM7cbapS/8ALP6mrFp99PoKznZK5pB3&#10;lYktdPS8hbz8RgcLKzYAP0qO7gth/o8UpfGPnz1+ntUWq/6xvqaaf+PaL/e/9lrNX3vuXJq9hxuI&#10;oVMG4rJxgep7GrdnqMpj8w3I+U4lArGuP9cv+6Kk07/XXX/XIVFSKcLlwm1Kxc1rTbWRpLpYkRsb&#10;sx8c4/8A1Vj3GyzdIbxA2eUkQ1sah92L/r3/AKGsGb/Vp9R/OsqUpcurNqkIq9i7Bc2wXZjcO7qM&#10;ZHrVW/uobeVW+Vtwxweaz4/uN/10pp/4+F/GtttTmumkWdS1O4jnjWwnkhDJljGxBB7Gm2c0qERy&#10;SMN7k+Znk571Xk/1K/75pZv9ZH9GqoIxaeruS6i9ykxs5UzgjLgdfrS3gQzRyAttCEsV5K4OM1bk&#10;/wCPqX/cH8hVCf8A4/W/3T/I0fE7BaybKtvp8ltM7wyYM6nDHuKW7uJUeFRIpDAK/OQMdKuy/wDH&#10;hD/vmse5/wBWP94/zqVBPUhycY2RJa6VfalI1xGxEUROXI/Sq400PcMgxkHp/Sta1/5Arf8AXaqc&#10;f+vb/r4b+VOSszNxXLcSTTpBMYmfaFGT7e1WFhtba1MyTMwZwqEA8HHX86SL/j+l/wBwfyq1H/yD&#10;If8ArsaluxpCK5mSPHcKEv7sk8bVlA/T2NUpJbyHbIIdgyT67q3Lj/kHSf8AXJP5Cs+8/wCQKP8A&#10;r4P8qijK6uzapTs9H5lZdXu4p1nCguzcbucexrb1LUtV1OO1jeVoERAjSLwhOevH+eK5q8+/J/10&#10;/pWiv/IuH/rsv8xRUilOMluZ0pSacW/Mmv8ARNR8Pa0bS+CxyJjB3ZEgPIYEdQR3pLKGW0me8tJ2&#10;QqokYBsE+wrS8Z/6jQP+wev/AKEaxrn/AI9F+g/lWlGUqlNc3XcJQjCpJLobPh7Ub17W6swm+FiW&#10;McnIZumfqM5rE8QaXqUKpczWQLu+FfngD271u+Hv+Qbb/V/51a8f/wDHhF/wH+RrWOrXmTbnjY85&#10;1VJJtpYgYGXRO3vTLazukZW3Fwygqyt2NWNR6/8AbCneGv8AW/8AAanVwucyfvWJZtQksUCtjO4A&#10;AjpTL7ULmWLB4VR1U8il8S/8fbfQUvh7/Wt/17muSpFJ6ndCpJXMzTPEGqaXfC8028kjkByJFfBr&#10;0PwX8ZvErNNG6oDfRGC/imAaC7UjHzqeNw6huoNeaXX+vk+v9a3/AAp/yC/+29Y4vC0KsfeWptRx&#10;deg1Z6djU1r4W6ZrNk8f26PStVMhKQXsgSCePGQUb1rz3ULDUvD7S6d4j094XCHyiydTnqG6Ee4r&#10;1T4t/wDJMo/pD/6Ea5fxV/yS+1+rfzFc+Br1ZRXM7pu3odeKoU412o6aJ/fY4KLW3jtijyluML3x&#10;VaYXE0e+GUsc42+1QW/+pb61YtPvp9DXtSShdo8xO5Xk0m3jVLqWXYwO7OM1SeKzMjGQMWLEkitl&#10;/uL/ANc/61lyffP1pRlzrUdSPLsf/9lQSwMECgAAAAAAAAAhAKc8HAGYwQAAmMEAABUAAABkcnMv&#10;bWVkaWEvaW1hZ2UyLmpwZWf/2P/gABBKRklGAAEBAQDcANwAAP/bAEMAAgEBAQEBAgEBAQICAgIC&#10;BAMCAgICBQQEAwQGBQYGBgUGBgYHCQgGBwkHBgYICwgJCgoKCgoGCAsMCwoMCQoKCv/bAEMBAgIC&#10;AgICBQMDBQoHBgcKCgoKCgoKCgoKCgoKCgoKCgoKCgoKCgoKCgoKCgoKCgoKCgoKCgoKCgoKCgoK&#10;CgoKCv/AABEIATY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ECpIODTGhYdKQbl5FPSZl5YbqQDVMkb5Uc1aXVtTxtF0y9hgCox5Mozna&#10;aY8RVuKNHuBZOp6mxydRk/77NIb6/c83kp/7aGq6Fs4xUqgLznNTZIbHC5kcbbjcR60Lb7xlHFC7&#10;nB4qVUCLhRSEVmRo22tTGB6E1YnjO3cahIB4pplJDBkcA0H0pxGFyB9aAPlzimUNJ70NkjIFOIGe&#10;aRdxXrTAYuQP/rU4EkYpSuDgmlCEd6XMAiEhuaXa45BpcClpXAaFI5oIweKXnOM0v1pgN298Ubee&#10;tOyPWg0XAb1pSzfdNIVIGQKUHdyKLgIFBOKaylT1qTFIMetHMBExkHWrMU3nRbX6rTMA0A7eVobu&#10;AUdehoyT1NAGBjNImwc7aveH7sW2oCN/uyLtb/P51R+YCkWSSKVZV/hbNNx5otD2NPxFAU1I3A24&#10;mUOP5Y/Ss053cmtDWbx7xIdvzbY/y9azxzzmoj8IrgGA6GjOec0EYbANB461YDrUg30Ix/y1UfrW&#10;zO8dlfNDnCvyR6GsWzI+3Q5/57L/ADrR14ub/KdlX+VRLWaG9iTVbP7SvnxL8y/e96zVlkXksf8A&#10;gNbGl3QmhCOPnXgqf4qz9XtWt5vOhX92zflSjK+hF+hXa9lztzn/AHuaX7WWbDxrz+GKi696dDDJ&#10;cXEcES7mdgFHrzVleRbktzFFHckjEoJX25qfTEL30ZB6ODU2vmMTx2UKDbbxhfqaXw9bibUlDfdV&#10;SzfTFZ/8u7ifxEGqwyzalNIE3fvMHBqsFZfvL3rQlSB5pJc/MzE5HBNII5AMxPn/AHqfMBnnhulK&#10;TkcCp5PNU7prVT77ajeezAxJC49NrZpjJdNGN4Ud1HH416Rdqoso3ZcfKFrzzSxBIrSRFiNw++te&#10;gajG0waFuNv8I9uwrCr70kT11KemWcM0skn3Y9m3d68/rVJ7a3d281ec46da09MsbhIWdW42qVVj&#10;9f8AP4VG+mMzEsanW4+Y8p605V9adiM9aaYwDw1dwWHEZoQuvfI96EjGck088jpUtjsOGT1WnxgD&#10;nNNhQEFs1IqZGKkLDl4HHencAcj86aFYjHSlRN/CfN9KNSRspyhqADAxViRQG8vPNRP5SNiIlv8A&#10;aagojAJHG408W8xG4L+tRlpHOCxxTo5Zoj8jHHoaoNRHYJ8rNzSCRM/eNTM8NyMOm1u3vUMttKoz&#10;2ouFwZ4+5b8qPPjBwFaoyABR8x7Yp8qC7LOyN13RMW9s0zdj7yioYy6P8pqSR3l4bt3FLlD3h3mj&#10;+4OKaZ1PBQfhTfnXjNIRg80cpWpf1Ky0+0jt7uw1MXEU0eSuAskbj7ysufXoehHocgVQ0ZP3/wA6&#10;jIyu78KMEHINHKF2SqjN0YfhQY2PG2ogDnP8qcXIGFZvwo5QHEYO2gK3ZeKatxOBgnd/vUq3bdHj&#10;+X2pcrC4vfFIOnFSO0DfMC1JiI9H/OgBvzelFPCEn5HU0jIw6mkAznqaMH0p4QtytAVccnpQAgeY&#10;DcGpCcnIFOCjOOacYT1oAjzTikmzeVyKBGpbnPFTIdpoAgtgovIT6SKf1q3qkqzXTN5noAfwqOWB&#10;Q3m496bIxK9PzpvWRIWzTW8yyxv+tbSLFqNvhlyrDn2rBACtzmr2i3/lT+RKflalKN9UTYo3du9n&#10;O0Uq4xz9RWh4Ytw9617Kdsduu7djvVzWdMkvofNTG9fu47j0qvpltJHos7szfNgenf8A/XUylzQ0&#10;KTIZXaaYzOeWYmtTwm8cbXlxL/DbEL7cj/Cs+aOLzPKTcAFyataUDDp92d3zMuFX8DRKzhYnqUln&#10;mU5DnH8NPFwW4PX2quPu45xQSUOMVTSAknuM9z/wKqYYzPwOvC+9SOHuJPLhVmbPRRWx4e0eHTpv&#10;7R1lNohBMMLLne3v7d/elKXLEaJLPSLvTYbeK7A3THd5e4ZXPqO2eK9HurTEjY55xXBRyPqF7HKz&#10;szyXGWZu5yOlepahAzTuVX+L8+a55ayV97GU+5n2+ntHAq4425/WnQ2MEgZpV+bdWnplqzRyuDna&#10;qfh16VoWOhyvCXMWNzZXI9qzkXCLZ8zY7AU7y+cmmpnqKk7ZNd8i9gA7AUuKRXU9M/hQ0hNKzC5N&#10;AvYrVzR9J1PX9Tg0PQdNuL2+uZVit7SzgaSSWQnAVVXJJJ4wKzorx4m+6GFetfspftR+Lf2ZPHn/&#10;AAnnw48W6h4d1Nrd7dtS05vn8tlKkEEEEck4IIBAIwQCIlL2ceZxb8l/wz/ITue5/s9/8EMv2/fj&#10;ZdW914v+Go+HGj3MaSLqPjoPaysjZ2lbVVac5wcFkVcjG4GvrD4k/wDBD79jr9hP4LP4+/aQ+KWu&#10;+NvFWsR/YPB/h3Tx9mbXdTMiL9ms7aBjLMzB9okErIhIdlIGw8z4X/4OJ/jp4K+Gt1pXiPwtoPj3&#10;WLwH7Dql/dzQNFIXZ2kkhhIRyFKIu0xYVOd5OR8A/tP/ALa/7Rn7Vnxal+L/AMW/Ht5Lqiwm3sUt&#10;HMMVhb4I8mFFP7tcE57tkliTknjWKxWL9ynD2cerer9Ff87KxzONeUrN2R3X7Rv7EXw9/Z5+GMev&#10;+Kf2pfCa+PWnzqPwxs995caarHIga8t98LzKv3xhUzkBjXze0UbruhfPtUckskv7yZyzHqWNNUbT&#10;uUfjXbGM95P7lp+r+9m8ItRs2OIYdRR7k04SsVxIN1BEZX5Ac+9MY3A9KcsrqMFsj3pDGQuaUxED&#10;JGaC7DHVSvyrSKgHOc07A6BaO3SndjAKAc4pNoHal28dKDz2zSAQrxTCuTUhBHGKMc9KfMwGgHHN&#10;BU9hTgm7oKGTYcMtFwG4KjAFBDYzmlwmeopQOMZzRqAmCRyKTywac0RxkrR+FFwEC7RgUHOMGlCk&#10;dutG096QDSjHjPFSWkzKphf/AIDTe/AoKjtnpTuA5ZWXj5f++afHPB0mjb6qahyehFKCe4oJZY2R&#10;Mf3Lls+3T8KdNGbd/Kdlz/vVUbIHAqyLrfAvmwq2F+bdSt1D1DyyWGB9cUMGXgUi/Zn/ANXI0bf7&#10;XT9KWSO5iGSN6/3uCKAJYTvGxjzUUsRWTJPNNgnd7iOJUUFmA/WtF7ZpIGyv7yP7w/nQIzjGF5ek&#10;VAh4qbasnRl/4EaR7Z8BsHHt0pjubGjXwvIRDI3zqv50/V7dbfSmdd37yRCy+nWsa1mktLhZYzja&#10;c11kLWmp2ikJuWQYZcdKxkuWSbJME7ZJY5FVhuj+bcck9Bn8xT9kzx+XCpJboq81Pd29wupi2ni2&#10;rHCBEdvVf8at6BZ3NzfRxWoG8liuT6D/AApbRuTy6mdD4fv5f9bEsa4/5aHB/Kp08P2GB5k7SN/d&#10;U8Vt6g+hadxq2uq7/wAUdn+8Y+3939az18Z2Fk3/ABJ/D0ZI+7JePvP128L/ADojKctikXtC8O3l&#10;zhdL01lUD5pI07d8n/69FzoGnWrtJf6smd3zLD87f4frWZe+M9c1ptmqahK0f8MKfLGv0UYH6Ulp&#10;eWsq/wCt56fNRyTvdiNSCCzn1Kzi0q3kXNwFPmEFmORz7V6ZeqrSMYx8yydjXn/ha287VbJRMGP2&#10;tOeuORXol/C0F007r8rSEjb2rOatLTp/mHLdFzTLYSWrzeXtLTY/AAf/AF66jwpok15pjSJDIwWU&#10;jKoT2FZ+laereH47lP4p2+Xb7DnivVfgfoMF34RmluNu7+0GH3c/wJ7VhXqKNLmRpB20Z+equ2d2&#10;AfqKkMwcYkjA/wB2kMUsfyvGRxxxRnnGK9Ni3FEcTj5KY8DDo1Ooy2OGpXZJGFKk5FKFBG4mnFiT&#10;0+tJlD978qdytR0dy8DBoJWU9ippz3UkpPnANnq1R+V6Gl2gdFo90BR5bLj5qREJG0tT41GNxFP2&#10;KRtxU3HYaI1HUU5Iz1B7U/Kjkr+NX/Dmif8ACQ6rFpsd5FD5jbWkkbgVLlZXYmzP2EDFT6bo2q6z&#10;eLYaRp091O33YbeFpHOBnhQCelfdHwn+FH/BFj4I/DHSfiL+0n41+KXjjxVGy/b/AAVZ6Uun29w/&#10;+y8cn+qHr9pDtjO1fum748/4LeeGfhv4am8Cf8E+/wBi7wD8KbCXcs2sSaYl5qVwcEJKzHClgGbA&#10;cS4yeTnjP29KX8O8vRWX3u36mUqkr2SPgKaB4hmVSMcVESg6fjurd+I/xN8afFvxzqXxH8f6nHe6&#10;xq9y1xqNzHZxQCaU9X2RKqKT3wozWGfJf/Z9eK2V+pqnLqJux900rSiUYl/76Wum+HVv8GIzd6j8&#10;XNT8RyLAjfYdJ8O2sCtdvsbaHupmIt1D7ckQzEjOADita8+NOgaRoM3hz4afBrw3pCzOfM1jVLX+&#10;1dSkjxgJ5l0GhhIPzB4IYXz/ABcAAJcmcDsEYypyKRhkYqW1sb27H+jWzybeu1alOj6mv37Nl9d3&#10;GKLlFRQByaUqDyatDSLs8kR8dd0yj+tRXMDWxwzI3+44bH5UXQyEqPWncdKDnsKACTiqTGNGB0Jp&#10;29gOtGDnGKNpPUUgFDj+6KXejH5lam4x0oBzSAcEjbo4H1p3ldxUYXuKUIyjOcfjQAojJzlfemlW&#10;B4FO3SBcbq6L4Tt8J5viBpsHxwfXo/C7sy6pL4ZWFr5F2Ha0azfIxD7SQSMrnBB5ob0A51EJGCac&#10;0KDpX07c/sZfsgePglx+z/8A8FEPC8kk7IRpXxC0C50OeHcfuNIfMidlHVlOCeBWJ8Uf+CZH7Xfw&#10;v8NXXjlfANp4i8O2dnJd3HiDwrq0F9bxwopZnbY29QEG/JUfKQax+sUJS5eaz7PR/c7C5kfPrQZO&#10;WNOtxIjfJKy+4NOIY9B07UcgHFbDHLIFuEee2Vtrg71+WrdrPH5zMJxtdu/DCoFj8+LBUbl+771E&#10;UA5wKOXmM3cs6jZiBvOTlW7DsapyyKicGtiwuIbu2+yzqGI9R196zL+BYZdnl7D/ADohrowHr5Zs&#10;0DbvM3E7v9ntW14buYtMhhknZvLmkYP/ALIHQ1jSA+THIybVK4XHf3q+jqtnaHGdu443Ad6mcVKN&#10;g6nT6vaxyCEwp95Tj3FUFsZDYzNHlXEbZ3N0GKteFppNQnWwnIzCh2s3OVJGBVy/0W8nsLi10pGk&#10;mljlVQvcYyR+Wa5r8vusEcNcxgNkRlVX7vy447fjS2sSyAsTxnvW1Bon9h27C9CvdSLhYWYYjH94&#10;juT2p9rpBuV/eWG3P3W4Arf2iGZSwoeQPloWBP4Dx29q2B4ZjLqvntt/uouSa09P8LxwrvFsqhf4&#10;puT+VV7SESF5E/wttRJrdksqnb/aC4HtxXqeu2avp0cmFDiRg2Dzj3rhvBFv5XiXTyItoW8Trj1H&#10;NegalAzSM/qe/wBawfvVL/11NI7MNB1GS20sIy71WY7WLduOK9e+DQjvfCks8EUm03z/AMJ/up7V&#10;5FZ2yJYC3TnbKSWx1zz/ADJ/Kvqr9jT4bab4p+E9xqVzBkrrUsanjkCKI/1NeNm9aWGwt49zojTj&#10;M/MRrf5NpX+Gq9xZRZOE71rGFGP3e1V5osckV7SmeVGXUxXtDn5H+magUN0rTubfykwKzge1dEZX&#10;idMJXQgB+8aXAHJpWjlVN7RsFz1NWLTTpLtd27aPX1oL5tNSuCCcCgDPNXW0lVbYjc+tQSWFxCM4&#10;zzilzIXNHoNiMefnNOZXILRMtRbXQ/OhH1pMnORTGwIbq1Ps7e7vruOz062kmnlcLDFAhZ3Y9AAO&#10;SfpTVdwOTWr4O8deMfh34it/FvgPxPfaPqlrzb6hpty0M0f0ZSDzQI9e8PfsVftpa/4Tm8R+JPhl&#10;feHfDVo4WbW/iBdRaNZxsSRtWS+aPe/B+SPc2ATjHNeL61YppupXWli5t7hrW4eL7RZybopdrEb0&#10;bA3KeoOORWl48+KfxK+KWorq3xJ8f6zr11HuEc+salLcsgY5IUux2gn0xWNGBjOKmMeXWyXoJKXU&#10;YsR6mpDGqgZFKZYozy3zU1rqIOMxll/i5qtSriGNC3IphXHO6nyMsgZrYsFUZYN2qEh2bBP400u4&#10;yTy22GRT/wB8miGOW6mW3t4WkkkYBFVSWYnoAB1NMCN1DYPtV/RPEfiPwzcSXnhvXrzT55YjFJLY&#10;3LRM0Z6qSpBIPcd6GBcv/AnirQI528T2C6S0MZLW+psIZyeMKIj+8JOR/DgZySBzWKSNxIz+dDBm&#10;fLHLd89aMelIFpuAJ6g0EjpRkd2oO3GQM07B7oGkAwOTS0bgelBQAleho3kHJA9qAQeMUYUjDfpS&#10;Acsqgcr+VOEkLcE/nUYQHjfTig6E9aqwDyoK4AzTDGMYppR1OBUi7sZL1IDSnOMfpW14Y+IvxD8E&#10;+cng/wAc6xpKzxNFOunalLCJI2GGVtjDII4IPBFZPJGSBiguD2NErS0aJ5Ru7v71IrsTgiiNE65p&#10;2zjIqrB1JIZGSZQwxz1qS8jTYs8Y+VqjRFcYqS1YEm0kGVb7vsaPMkjgcwSrKpHynmr+oWgvrVbi&#10;3+ZlGRWdcwNBJ5bD/wCvWj4bu1h/0eZ9qyOAu7saJJKPMgGbUkS3iIP/AB7/AHfqTzUeopFGsMCq&#10;25Vx96tjUdHMN9DP5QVPLKrx0NWtOi021tmvL+7ig+cqrMNzHgcAD/8AVWPNZXWoW1JPhja3g1Kd&#10;7qFwv2U7Nyn1ArqJkuo98qKwbySF29eQR/Ws/wAB6hZ6nqU1zbW83lx2rjfOAA3zDkAHtV/X42Tw&#10;7qF4HZWWFtuzqBkAEfyrll79TXyKOekhtLNt9zcW9u3U+ZLub645P6U/7bp4XdE0lwf7zcKP61y0&#10;NpPdsyxQM7e3QfjV220a5jLb79YyrY2xsW/XOK6PZrqyTfa8uGjyuIwP4Y1qvFNeX0y29iHZpGxh&#10;c81Rkmihg8l7x2Oeff8AKrmm+IJbBNttHtyTuk/iI9AewquW0dEHwnZeAdJbS9f0+2lkVpGulaTY&#10;2dpz0+or0nVrSERefGjYPTP97P8AKvOPhje/bfEGmzkLn7QM7c16Nd+bLGqFvlL/AMVZaqRdP3rs&#10;NMijNk2e8jbffoK+mP2W/jxp/wAIfhf/AMI9d6XJI11qEt2CpUABlRMcg/3K+f7SxEmmW5iT+8H/&#10;AO+yK6LWdWv/AA7pWjWcMiqJNMaT/U7v+XiYf0rCWFpYxqFTbVlzvy6Ox8dqh6r7Y4qGe2L/ADbT&#10;3x+dXliPyjH40PbEIu71P861W55hi3sDovI4LVl6chZ2wufl44roNQhOwMy+ua5u2uXtlbYvLcL7&#10;e9b0/eib078pZndr+9W1i+ZVbC49a2bSyVLYLj7vf+tV/C2lARm+kHLZC8fma1mtmT936rmpnvYi&#10;pJXUUZkkB8wlfanyRM6MvHzdj2q41sRuI5PH9abNbbIwf0rPmJv7ph6sjJFtK4+Ws3NbWvQt9maT&#10;Z7YqKxtLWDT/ALbLEpO3PzVtGVopm0ZcsLmUgLttUc+lTGwu9hJiNXNMspLp2u5Ex83yj0q7JCU5&#10;Xv1/Om52dhyqcuxhuXj4dDx/epBK/Zqv6goEe/b/AA96zqqLujSMuZailwxwwrd+Hfjaw+H+ttrt&#10;38P9D8QN5bLDbeIIZZYI2Ixv2JIgcj0bIzjj1wlRmOADStFIBytPfQDqvF/xw+JfjTRJPCeoa3HZ&#10;6HLdLcyaBolhBp9g8yghZGt7ZEjd1BIDsCw3Nzyc8qo/iqMyEDgVJbXM0EyyqqlkbcokjDL17ggg&#10;j2Iwe9PlstCttgBQDJb/AOtStKmPlOajIyc4pVQE4NPQVw3yMODTWL8Z5qRSp+UdCaaxDHpQO4gG&#10;OcUvPrQcnjNCqGXg0BckS2uZRujhZh/srTvsN5uwbV/ptqEjjFEYyzAD+GhiuySaBoJPLkO00BEI&#10;4amquR1/i4qSOBVA5/i70E8zG/u/4pKcI95zipPs+7nA70oTBJC9CKAUxiDPyZoAxkbc1NYrsumy&#10;vY4/HNSfZmLKA3VNzcdKOUTqalbZgdMUpjz2rQXTYXO0swPPb0GaQaU8n+qP8OcHjv8A/qoK51Yo&#10;bCBwP0pyx88O1XG0e+jGfIOBjO3nrUZhlX5ZF/SncObsR/Oo8xD0606VMBbhc4Pp2NTx24Zd6+mG&#10;WiKLZI0DjcrdPrS5mApT+1bT92f3kfr3qukUgtyoONrj8DU1vvsL3cVyNwVh65rSvdNyy3FuvyyH&#10;c2Oh4qb8srAa2mXK6lYR200m6SNcu394Y61meJNIunaEQxMy/Nu6Y7Vr+GbO1R0VZd0nksWT0G4V&#10;NrsrWskEX2bfuVsyf3en4Vzxk41LIZJ8Lre8S+milkDKtqdqLzj5h1rpNUuIv7A1C4nlESpa4+7u&#10;/jUVh+Ai0N7dTJPKxNrxv4H3h04rodY0uW48MXptrYSeZGiqqjknevH5ms5fxPuGcI9xbJCJLYif&#10;/ebIJ+g4qey0eO/j+1azJ5MTcxxxfef6D098fTNVmh1S1LRrbPF/e2jP602C3uWlEoTcR1Drn8K6&#10;lHTRk81ib/hGIR88F2R7MvSpl8M3Cnf5sbL676u2FlJIBJ9kIz3R2/lXa/Cj4K+Mvij4kt/DXhHw&#10;1qeq6heTJBYabp9o801zIzAKiqoOSSQBgZJ7VX7wm7M/4V2Yh8S6bAGz++LcH2NeqWdpM9xv2bkh&#10;+aRWbsf8itH4rfsi/HD9kP456D8Ov2gfhtdeF9V1DQYdYtdNvceY1nN5qpIwBJUlo3UqwDKyEEDF&#10;MlhMV3JKgxHIpXdgcCscRRq0avLNW0T+T1X4GlPRGrCiOsMtvCqxyx/LuXp8xyfzzX7t/wDBIb/g&#10;mf8AsUfGb/gnx4B+KXxl+AWk+JvEGtLqEt5qWqtIzBU1C4iRF2uAqBYwcerMe9fhbpEW7TbcbefY&#10;f7RPFf0t/wDBG7TH0f8A4JofCiy2bc6LcS4/66Xtw/p/tVy+97aEV5ldz+PprFPKjKn/AJZ7uKal&#10;nuVQR/Fx+LGrUQcWiqF+b7Pge/T/AOvTo/3eDxuDjbn6/wCFTzWdjz/ZyMPW9LdLfzA3qCPoa5HR&#10;dNbUb2O3I+Xd8zeleia3++s/lj/56EtnpzWD4M0+I2sdwkWZGU7vQjca2p1eWDZvTTjBo1LXSY7Z&#10;FiSLCqMAfSnT2UhnSZR9fzrUSS3aORhw2JCox6YFMa6jAXZwxz8u3tlR+dZe01ucvJNS2MqOzZtw&#10;2jouD+FLcac3kMQhJyK27YW08nk7l3dGj7ryadJZqym3UHzOPl9R60+YUr7WOD8R2ojsGZlPT/Cs&#10;y3aXVEh0mCNsdXPr/wDq5rrPHmky22kSTGIY4/A5qt4N8MTW1l9tnQ+bJwvHQVvGolTudEWvZ3E+&#10;wR2yrDHH91MfXiorm0+UsAe/4810FzpEwbBU4CkZ9OtVp9JbOCCp6/rWXOY83c5PVIQsB4+6p/nW&#10;XGqJB5hHWuk16yaKK4IT7qtWBp8DTph13Kvp3NdUH7p0w7jI12KCf4qJcgZFWpLco2F/DFQyoVIU&#10;r1qoj5rsoAdjTsYpoyTkinDJHSrNvIQn5sU9QOoNIA2cgUoLg545pCFUL5qnFJt5+7TkLmVQy4+g&#10;oZVDspVj9KBDMYPfr2pclRxTtvcI1TxaXPOnmrDkEZ+9QF49SsSCcn60Q9eD29KvDQbpN25V9P8A&#10;WCoo9Pk87ycAbhj71PmuTzR7kQUEZ/2qkiCsFVW7j+dWh4euF4+U8/3qfH4cuOxTkA8yYp80SeaL&#10;6lZW+Xaf7358VNGgeJ5D2Zf5VetfBd/cTCNZUwxb59x7D/64H411WufAxdA+G+i+PE+ImhX9xrN1&#10;eQ3Ph2ya6+36SIPKKPciSBItkyy5jMUkmdjhtjLtoUl0M3KPc4ez3G+wv+eDV6OylC5AxiHNe9f8&#10;E6/+CaPxy/4KV/HLWfgR8B9d8M6Zq+i+F5NeubnxRqFxBbm2jurW1Kq0MEzGQyXkWBtAxuORgA/a&#10;91/waI/8FH9Mtlupvi58HWt/saz3FyvijUtkUZxyT/Z/IA5JGQAPcVrClKpG6/NFSaPy2WyMb/On&#10;8XPPtViPT3R/ugZXg596/UfQ/wDg0a/4KJeINOk1XTvjP8G5I1uDEzJ4q1I5wQN2Rp5x1HHX1xW7&#10;Z/8ABnX/AMFIpIEe5+LvwhjYj7n/AAlGpnb7caf605UZdWvvX+YlGUtj8rbeykeFlJzukDfqP8KJ&#10;tMQ+W0iKQVY/Nj73zCv1kj/4M8/+CjSQeW/xn+Ep9QPEep//ACvpT/wZ4/8ABQvoPi58JDg9/Eep&#10;/wDyB/nNSsO/5l96D2VT+v8Ahz8hJNLkhCyeUcGMbs9ySagfT2PT5h1UjuK/YM/8GfH/AAUT2iNv&#10;i38JNoPA/wCEl1P/AOV/vXmv7Vn/AAbC/t9fsm/A/Vvjr4t8Q/D/AFrRdBaOTVI/DWtXk1xa27uF&#10;e5ZZrSNfJj3bpGDEqgZsYViKjh5t2i036rX/AIJrGNQ/MeGzbUIWijT99G4P1rU0u1nnsirR/u1b&#10;P446fpX0J/wUA/4JwfGf/gmz8cLH4N/GvxB4b1LVdS8M2uu2N54V1CW6s7mznkmiQh5Yo2B3wSZB&#10;UcYIyDmvO/D/AMIPiDrvw/1f4paJ4L1C48OaDeWtrretQ27G3sp7nzBBG7YwGfy5No6naa56tOpG&#10;Sglq9e/S/wCRV3GRy+kWkEF8zeS277GQzKvB+Yd6fr+mtJHb5lZFZW+VVG49Oh5I/Kvoj4k/8E6f&#10;j58Fv2PfAf7dnjyfRY/BXxJvZtN8P2dvqDPqCyxvMN8sXlhVVvs0jLh2OCuQpOB7L+wP/wAEG/2v&#10;P+ClnwQufjp8C/HXgLS9H03X7jRZo/E2qXcNw9xHDBMzBYbWVdm2dACWByDxjk5Ro1OaDbS5lda7&#10;r+kwalbY+H/BmhvFdXAFvID9nB3SE5Y7q6DxLbNaeGryCxeRXCplh/F8y/0NfR37dv8AwSY/aG/4&#10;JgeKdF8N/tB+KPC+p3Himxmu9PbwtfTzqkcEqxt5hlgiIJ3ggDPHXB4qp+wv/wAE9vjR/wAFG/jF&#10;qXwB+BFzpFvqVr4dbV7i71y8aK1it4ZoEYsVR2LFpY1ACnlucAEip0JUayU+ttemo/e5fM+UNM0+&#10;+fj7Izf3mjUg/pXf/CP4DfET4x+L7Pwd4C8EavrGoXjhbbT9L09557hz0VUQZJ+lfvL+wZ/wbwWH&#10;wM/Ze+IHw0/ad+BvhPxV8QvFLXFvoPjTT9SFwNGt2hRYWjW4ChJFmDyF0QOVYLuGAB+jH7In7DX7&#10;NX7FXgO18H/Ar4VaTo9wunxW+qazDag3upMgGXmnPztlsttyEUn5VUYFdPs4Rjfrdq3pazum9/0M&#10;lF6XPxj/AGHP+DWz47/E0WXiz9rDxFa/D7Qn8uRtCtUW71aePIJVsHy7fKkjLEsrdYzjB/Yj9kL/&#10;AIJyfsifsN6Eumfs/wDwi0+xvirfavEd9GtxqlxlQCGuGG5VwB+7TZHnJ25ZifcxsBwtK33an0ND&#10;+cP/AIOO7/X7/wD4K+3kWtrZ/Z7LwPpcGkG1z5n2fyZpCZePv+dJN6/J5f0HxLcuNip5u4KdxHpx&#10;k19cf8F6tUu9Y/4LVfESye5fbp+m6PBErNkKh0W2kIHpzK34n3r5Xv8AT4P7R8uM5PG7jpxnJ/Su&#10;3P2vrsF/06pf+m4mkvjOgsFtoPDGni04+QNll5zgAj6cfzr+mD/glVCIP+Cd3wjRR18HwN93HUsf&#10;61/Mtp0kg0+0RT8pjAGFxzzj+X5V/Tt/wTFh+zf8E+fg/Gp6+BLFuPePP9a+fo2eJivKX5x/zCR/&#10;HVHf6HjEukzrth2fu5lbB9egoP8AY8g+dLiPdIp3eWD8vGe/X2qSTTYlAfbtwfmGOtF3YQwxiXb8&#10;zAZGe/pXN1MeWJT1K2042hFtLIx8uQbWjwVyfr7Vn+EdLt9N0wQX83lSKPlbllbLE9ccHBrc+ywW&#10;8pLrjcuBx6Zq1pek2bKz7RIGXdhRzGOn9PrRzSjG1zRctrIrjRLKPzo11y2ztcqfM+8Ce3qfaqMl&#10;jZXFz5UN/E21G3bvlHUH+LHaukh0KFgoKgny1OSn9OnahvDNlLcttgjztYN8uM8D/wCvUc0twULG&#10;BJpt1F5d1JNF/rVZW81em7Pr6dqZpUd/fBr2KFvMVctCG3FeP5VsT+F4fOaD7Op2ru7iobTw19lv&#10;ZLmOCRGDFX2safNLYOSPYwfiDbX8mhXDz2+1V2ljz/exirllbiGwhdA3y4AXb1rY1Pwy9/Z/Zr95&#10;mSYEMpkLYyPf/Oai0zSL+OzjaGRkDDO1v4fwP0q/ae7Yn2fu2KAnaHcJUZu/T3FSWsMF4nnOdpXI&#10;IP1rWa01Xy/mSNiOVKxDnP8An9Kol7tElL28TBeG/dj8+KUahnKhoc54wsIotMvJE67Wx+tc1ZWi&#10;RaXGqw4ZuW9c/wD6q7jX7VtQtZLaS1WPzBj5c8+o5rPi0QLbxuYd3ljHX0yM1vGtaNi407R1OXud&#10;PUjp0zmsu8i2yhRXY3mivGN5tG+YZOZKwdV0tfPBSXbW9OpEPZs5ooMAd6VQAepq3PZSI5Ma5VV4&#10;p0SEQrkDlpBz/uium5TdiqI8soA6+lO+z7jt+brnpWlpYeS7iUruHmwjp7U9WnxyOsRPT3FK5Dnb&#10;oZQhKSrkn73SnLaTDny3+9/dPU1pXJke7jjdB80v3se9b1naNNEFli3bDAWyvfDUORLqWjexyIsb&#10;xuFtpOv/ADzNSQmSEFWPzBa7e3hRnZmiX5Zh29CKxtSt2mVZtn3ow3T1Y0KXN0I9p7TSxiyXlxuI&#10;Y/kaZZGRpWdedijp3yela9pYJLebWjz80ny/8BNR6NZMursirgbE4/4Go/rVL4Rxcdki5b2k1yIn&#10;x1LE/rVizsN86idmwwQNitqz0ZRp9tKE/hk3n8W5rQ8O2tvLqlrYGMfM8Kbs9fl61jfsc8pGFoS/&#10;ataWK0jldYo/L8naWZ2ZmJAA5J+VRj3r7v8A+CmH7C+vfsQfsCfs1+EfiFpC2vjjxVeeLfEfjhNp&#10;Z7e5nXSkhsy5AP7i3iiRkGUWUzFCwcs0P/BBvwH+z7F/wUE8K+LPjnrFvb6xayyX3wzsb9ittd65&#10;A8bQtIw4DKA5hU4DzKACW2o31l/wdGa54h8S3vwbj8QvCy22n69skWbcwcmzJGD/AA5XHHGSewFd&#10;9CnCVGcvIwqVoxqKHc8Z/wCDUK703Q/+Ch3xF8RajrcWn/2b8E725hlnbarMms6M5QjI3blUqOuC&#10;cgEgCv6JfB2n3XibRvsd9aR22kzMjXGkyW+wwx7VxYkKSp8sMFYr8ucoBlWY/wA3P/Bt7rkGj/t2&#10;ePtDurdhaa58KZrC+k80RmK3/tjSppiCQcExwsuf4d27tX772fx10XxBZWOlaHdw2Vvd26PssZN9&#10;yMcjaq5baWCsSwBCjBxhidcPHmpu3f8AREVsRGnNJ9j13WtZ0vw9qt5Bo5t2huoleEyYEMEhwuzg&#10;YAYxqeSDnoeQBpeDPG//AAkGsS6PBbr5NjuCy8AHnbgD65x2A4618/ajrN9dXbXn2e9hETYjg+2D&#10;7qHchLIwyeOnQfoOw+HfxBbSbaaL7AsklyhDRzEB0cZO4++TuH5fTolRi42WrMqeM/e3vZH0F9pT&#10;Lf7P+1Vc67pqKzSXCrtOG3N0rx/w58Q7e1tJRNeXDSTMAWLZ2DnJ7888f5FS6n8TTd6fIkSYl83c&#10;HXoVww5H4iub6uluzt+vcy0R62mtWEkjR7+V4/8ArVHqtro3ibSrrQNXsobq0vIXgurWdQyTRspV&#10;kYHgqQSCD1BryXw98SYpA0WszM0cwYfLxj/J71q6B8QLTTppt87fvE/dszDaOeP0J7Vf1brF6kxx&#10;/vK6P5xP+Dgj9l/xl+zZ+2pH8NNZ8ePrHhXQ/BNjH8L7WZS02l+HXurtoNNkfblvs85uo0Z2djCs&#10;OW/hXhfgjLFpX/BGj43SSpu+2fGTwfBhThhi31R+P++fyr37/g5x8av43/4KFSPb37SQ2HgLS7SP&#10;aOB+8nmx+cufxr5t8FavFpX/AASP+I2hOuJL74+eFE5Yfd/sfX5OB9Y+vvU1Jf8AClTlLorv/wAF&#10;s9CnOLk5d0fUH/BQ6/upf+CAn7G+jzyNI1xrGsTbV77JboL+QlxX31/wah38UX/BOrxDY7cH/hbe&#10;pHv/ANA/Ta/OT/gobq6n/gjX+x94Zs7fyLeGz1SUxK2S0rPuZv8AgRYt9TX3z/wa/azDon/BP7Vr&#10;YXqLNdfEzVZ4Iyw3NGLTTkY49AcZ9Cwz1rkUfafVof3X+PM/1OetiJQoqb72/M8U/wCDsJmv/wBo&#10;T4Y6eAhWHwXczfN33XmP/Za4X/g1FsUg/wCChPjZom3Ivwh1Dnp/zFNK/wDr1o/8HP8A4oTXv2xP&#10;AVjJGStl8OIi7evmX95/8b6+9Yv/AAaz6u2lft1+Ob1htC/B++G7bySdV0urzKlKOIhT8ofjZ/qd&#10;Ht4ex9r0sf0HS30EKqzuMMQF56+9QjWrCQMyTKwX7xXnvj+tcOPGULNbh59zRqFZfU7TUWk+KHiW&#10;e3Rwdsu3gY79K7I4OXKeZLMoqW2h6MWVD+GaRZjJGGwPmXNczB40gmjmlmPzR2/RW75xj69Kyb3x&#10;dMxWKKaQSKu3Kt1rOOEqSeprLMKMY3Wp/ON/wWt1KXW/+C2vxmuBtxbtpkOVXgeXo1hHz78V8561&#10;LLbyNOg5Zcs3qQuP8ivXf+CoWuTXv/BYn466jNOzZ1oKuTz8tlarj8MfpXj+qXv2xZHVIvLaMqx/&#10;DrRn+maOK6Rpr7oRR305e0jzdzYsUeCxtZLfb8tvHujPY7QTiv6a/wBgvxhZaZ+w58HbaJIY/wDi&#10;2OiOytMB8zWURJHqMk8/yr+ZKRjbWMCqRuaBOS33eBnp9a/oO/Yn8Xapp37J3w70LW9IjS403wTp&#10;NsfOkbJUWEBGNowAAQMdiDXh4TXHRb25ZfnE5swrSp00o9Wfy4SWRlI2L8zNwPXHakuLGbyvnU7l&#10;A28ZreXRp4JfNWEAbuOKkbw1eXDNcMvyqM4Uda5Tu5Di9UguftqiX+6Sx966Tw3Zl9JRWTLYIY8c&#10;89/zq3N4SurrUMxRFiO+z3rodD8GXiiWPZtU7Qp2464odnGxUY9TnfsE7y/ZLdGLDIyckn0P1xUC&#10;W13Hd7Pu/KenY/8A6q7NPBGpxytcIWVTyx79OlMi8EXnltcvxhscjpx1pe73KOS1CNje4L/ej+Xj&#10;p0osEnZQGXH97Pf0rrJvBBS68xl+bYPlaPg9M05fCMm/ZE33WG5ce1RePRgovc52TTkubZfNi2rz&#10;uzzVS7aJ3Zo9v+wSv+fau50/wkZ7RpVG1ZIzuUY+U+grnr3wpIcTBcjC7ePaqvFuyK5X1MqaJWij&#10;byyW/H/PrWfqEDNIojhG1sjavHfpzXTJ4ZvJkjIX5W+6xB/z2qFPC93cThmZdsTkkrznmiXLzbj9&#10;mzjNXt1M4WORiy4LBVxjpT7yzjijaPbgMuMbcdq65/CEkd5iQKzZ+bctTR+GPOSTei/dJTvnFHMt&#10;CfYyPOZ7cNxsGO3tXNappwO5QM/MRz2r1G78IOjMilSwYqFb+dc3feGHhDTXBUDcTtbtVRrRiyPZ&#10;zjqeR5uLeRoxFu+bP4H/ACKlkmLpn7F93gYatW7tY/tsm88iZkHPo2KIrazWZomwWUZb2rv5kJ3M&#10;+OYmEulvtbjaV9h1oMiuwZoWxwOW/wA961hpUUuwBhH3xu7VYXRIkKlArLuyzMw4pc8UR7xihY3v&#10;IrhY5GKyb9h5HWtQapOk3nG0faDuXb045H1rVs9E03BO75jxjcDirsWkwW4y49PxNRKcWF+hg2Xi&#10;qdT5bRbSz7mbyx1J9MVM8oliaP7OzR7AImVeDg5/Gte40qwvLXzXjKyL8w+Udau6XaWr2UdoCu5W&#10;w2F7UudE2V9kcqPskVws5tbkN0bbjkkYzUuk6fb2OqzajdRyyRiEAKyY+YMpB6+1dXeaFCqkQR53&#10;HoZN3fjrUaaQY/8AX2m5UGDtXtSVTSw7eRXi1PTpYIY7e1mCRxsiDAJOSSc+vWtDQtZ8P6ZfWuov&#10;FeNJbtE7L5S7Syj69D+Gfamrp+iWjq4kKLuVeVOMtwB9avDSLNJVXPybcK3Yc/5/Oov5sOXyRabx&#10;F4I1S7sYtuoxR2en/ZXSOzQmRfOnlJJ8wc5mXB5x5SHvge2ftlft9a5+134C+GfhnxbpGoNrHgXw&#10;vPpWpeINSu45ptbdzHi4kCom1tsYBJLsxJZmLEk+E/YY0u8RLHuztVv7o9Kj1C3soSSL2N2XO5S3&#10;OOvH61tGUoyumYSpxl02Ptb/AIICaRbWH7amp3+uWbXlrrng+e1a0j4UoLyzZw4PDp93K85+mc/t&#10;x8MvilpvjjRH1Dw9bLBZabfTWFqiriNo0CFWGABtKupGMjoM1/O/+wb+3X4X/Ya8WXvxz1rwJd+J&#10;FTTZtHs9Fs9UWzZriWS3nEjTGGUIuICDhCe/OMH6I+AP/BfSz+GGh2fhjT/hHqOuW89uz6tJJ4iW&#10;y8i4jZgroPIm3K8YTIwpyB6c+nhako2k31d/u0PNxeFlVqeVkftbPqd9cOsImjZprhQwYdu/etk6&#10;/wD2fML+O63TOdu7dx6fjwSPxr8hf2wP+Dkf4Xar4/m8GfsseB9Q0fT9JW3Fj4kewMlxfSeVulim&#10;inuGijCSO6NIqsztErIQnys744f8F4/F3iP9lHTfiv4LtvBWk69dXk8a6XdrLbXd9ZGJIRJBBHeX&#10;GySK6ifd56r5wlLRAIkqxds8VT06NnLHLa0JNpp2P1u0/wAU3ETNapLvYtjfuHUVZTX4re4CPcZG&#10;MSfNgj/JFfi98AP+C6Pxj8Gtb6Le/DGw8R6bBpV7qF1rniPxALXULpIrNplV/s8IgjcmNtqqh3eY&#10;iZLKZG9l8I/8Fz/h/wDHL4f694fi8J3Wl+LLeFRa6ZHK0j30bxlmdUEg8tVLxDdvbdh/lXANc/1m&#10;nGm3PT9CvqeIc0kvx/r8j9ObPxXayXLxxTLtRsLubPIH+NN1PxnJEGiMqqp+6CelfEP7CH7W/wAS&#10;fjX8K/Fuv6xoum6XdeFdatrVbdbnzpbmCSJ3eeQMwwUCoMKf73XHPN6J/wAFgfB+v/tsx/sgnwbb&#10;alHcW5SPxdZ3jmIX3lec8LxELiNUDDzFZskqNq5OOWOb4Zcys2472R1/2XiuVSbjr5nxt/wXP1Qa&#10;9+3Pr1wW5j0HTY2X+6RArY/X9a8QsdU8v/gnz4i0Fxlrj4v6Dc7WOMeXpespn/yN/nNfY3/BQb4P&#10;fBL4x/tQ3GveMda1rT7zUdA+03xsbqH7LGltGEAQyRb9xAX5OT8rHjFfmn45+PFps1r4XfDy5vrj&#10;w3b6x9rha6jRGuJUVoo3wpOAFZ8HIyG5ANZ/WaeIrc8L6LW/nFo9P2dSnSSl0Pv3/gpNdJB/wTc/&#10;ZH8OldpPhGWfYv8AtWtmxb8d+f8A9fH2R/wQUeXwj+y14UMDhvtt14omO3t/peloM/8Afs9Otfjd&#10;8Z/2r/jL8UPhF8PfA/xNuJF0nwZorWPhq2/cFo1EcAY/IoflEixv6LgDPzE+s/sof8FBf2mvht8H&#10;tJsPA/i7xpoul+HrfU7aK80PwZbX1vbSXX2q6+ZnlG4s0MTHepKrCzLkIFasPWhTqUpS2irP+vmc&#10;OKo1KmEdOHxX/wAz6t/4OOdWlv8A9tHwyd/y/wDCq9Pbn31HVOR+VO/4Nubkad+1b4214H5R8OJI&#10;N27k7r+zJ+v+rr41/ba/al8d/tAfFWTxl8UfFfiHU9T0XT30mF/EvhmLSbiCGDUb/bD5MTsp2CQB&#10;mPIk8xCW8ve9f9hH9uOP9m7VviDfT/FBfDn/AAkHheHSbd4NBlvZ5Fe9haUxFHQQssKy/OzdWAVd&#10;xDJ1Y6pTxGPVWL0Tivusv0CNOccuVJ72/U/pbbxd5OpeVHcqdv7wbXBJ+U9vxH51ZtvGksE89x5j&#10;fKwLfmOa/nn8F/8ABRDxlZfEPxN4z0b9vfVrPUtWmtk0++1TQbmNb8qEVVnjWZksoUCvlk81yPJA&#10;ViSU9F8QftnfF2wXS/hX4S/4KQ22sWt/pulyT3jW9/E9rMbu2ISJxI0t4VCM0jBV3KrJgtIQm1PM&#10;FztW6/hp/mefUwVS2p++el689zar9qlXfJJnH61eF2I7lGedRufau/v14FfiD8OP2of2ifj74xg+&#10;FWs/8FK/h74csfCupahdweNtY8RTae09xHb2cDKYXmVmRWa4ERLjzBJcSYAUKuPr/wC17+098efh&#10;x4L8NWP7aXw1uJvD/jjXJPD/AIsvfGFzaX2oS/ZrmRby8gncC3i8qX7PbZP35CMrtO70Fiqco3t3&#10;6rdJu2/lucawdZS957Hzj+3R4gh8Sf8ABVf46aizblXxlqcO89vKnEP/ALJivOdXjFszJa7hAyMx&#10;Zh329Kp39pqVn+1h8TLLXPiBZ+LLyDxLqsV14n0+7Nxb6vIt8ytdxSlnMkchBdX3NuVgcnrUvju5&#10;S0SRIpW+cbSzfwkjqK8XNajxGaVpWtr+SR9Rh4uNKK8kbuqatbxxwxNIqqsKqqg55A/xr+gi0+Fu&#10;oDwN4Q07T72Sz+weD9OtJofKbmSOEKT8vsBX81epeILnUdUtbS1Xc9w6Rxru6k9P1r+kXRPg3/wU&#10;e8RaBp95431b4C22oR2UcUkNnHq9zGoA4w5aPPXP3ePejJ5UcNmfNN/YfS+7j0foeXnXtJ04qD6+&#10;h/PFc2rzLCYYNpU5kzzkev6VrJaWi6atxH/HGwfB+9/k0X9pZJKtrLJtYR5Cr9f/AK9WbWa1j0pb&#10;VpsKWKjj17Cvj5YjzPrI0b6lEWtrZxfaYB87N8tX9H1WS40OK3WzZv8ASpAjLjr8h5+lYerzw6NL&#10;9jmZvK3ArtUbsk47kf3s/QfTPS+C7a30+zVNTBkjmmmkify+nyKD+W3g+/vWNXGU6fxSOiOFlPVI&#10;u38Qs7oQXR/dp8vABJ4qPW7iz06zkt7Yt5jM21j3Har0cdneS+ba30Unl5Mi+YuV+uTkdPrVbUfC&#10;OozQtqbQMWRvlKr+7XKMyqxXPJ2njGePpWP16nu5DjhJ9jEW7vLZHZkjVpB95l5xil/sia8m8y4/&#10;d7mA8xBwMfjWde6/Bp14ln4iH2dvIUNNNIAobAyFwCSBxj61c0bx74Rv7k6NpniaNplBLK0Un3s4&#10;xkLtzjOef4T0GKn65Fxur/cafV3toXk0m6stPGbkNFsK+xzk1m/ZZv7L/eKNsLLtx39q2rq50rT4&#10;IY9V8U29tEXCgSxMDuJPGDgdj34Ge4IrM1m78HaB4ibR7LxncXAmCt5H9luFiHAJ3kFeCc8/jUxx&#10;9OMrK7+TKWDnJXdkZLCSWMDYyruztz05P+fxqC10x9PkkklBMTf6w5z71oL4mje7uIdPEUqxL51t&#10;IVXfFnYMMNx3DO8+uDuwMEVRg8QLdvJYmeT7V5WNvkhopWwCWPAKjGOfXk8cVp/aHNqkNYTzF1nS&#10;Z7a5WRkIDhRuDZ7f/qpllpgWPz5HYx7sdcYJqx4U8VyXF2bTWNCZUdfL+08qg4APBfPB74H9C+88&#10;SaxptrNot6LOJXlaO3ke1BVtvVtwI6fTtjrkDCpmFSMrKJpTwkHq2YOoaC66lJcOzbGZ1Vm43KfT&#10;8DWV4k8Oi7i+zWaMxkONyr29f5fnXRah4T1qc+a0Ta1NNb+YbfT/ACv3Em/GdkhyAQOmQctnBBAr&#10;NjvNdhiTS/8AhXdxaw7ozHNc+XG5HzEkDdn8eQT1HOKX1ypKN1b70H1enGWtzz34kfCV8HWbW4jW&#10;dfmkWFCQy9BuC52tx1xgjn3rhk8E622rx6ZbT2NxcSH5oo7rkcdSSMfrX0Lq9hpOt2MelaZrlpDu&#10;bE0PnCF2yTyySJyWI4ALDHfuc3Q/BOheHri8uL1fLt1mBjYwrGY5BuUbipOQcdlyR6Zrqw+b1qNH&#10;llq+hnVy+nOpdHkf/CtfEcNq9xPar8jbWCzA5Pt6/hVP+yZktGZ7G4k5AZEzkcZz0r2AaF4Vkim1&#10;vStQYM25rixZWLBsE9MHCj9D7A06XTvB015HNZ6FeW91bN5sUsk2SJAMbQGbn+E8gc59M1tHOKm0&#10;o/oZPL4/ZZ45Z22qwxSTJpl3Gqt/FE3Ttzip7bVmaOQyFlYcN8h+n9a9c1GeDXp2uU05o5GuWNx5&#10;mGSUEAbyQePmwenOe3FY1lqK+HL26u7qxDi6wV8kZYKercsB1APQg4HsK2jmnMneGva5zSwMVszz&#10;q5i1O7lFpa2dwX252rGenrWppmqPbFUW1lDbOWKnpx+OelehTaxpi3iC+02YuFJheSyyrIeThuuV&#10;9h0yfaub1LVPClrO1ytxGrbR8quS5H4jJHtVxzCVTTkM6mCjFfEZE/iJbWT7PM7DqSGXpiks/Flv&#10;FlUkyzNlfYVc1LV9IvI2n+z2dwxYKXkhIOc89BzwAKomfRUuZrs6FZta+XuzIGXDg9d+Rx9O9dNO&#10;tHrFnP8AV/MoQaxpviDxtb2+s6xJZ2FvdR+ZJHDv25PzOVzzj/Oeld/8QNO8B6LdWmnfCfx7J4kk&#10;+zyS3BW18vaqAEBQTljjecflmvObyfT9UvBNaQKI4UIyq8t25OTnp+tdF8L/ABPa+BfiPpvjSN5l&#10;XTVuJma3k2OQsEmQD69vxrr0lZ7GM4yjEpX3iS40i8/s2/R1uAquyyLtZNyhhwRxwwrLuvFCXUf2&#10;MRhCrdc81v8AjWWT4k+MLn4iweG5Fj1DZIqvMx2rtCqDjvhRk5wTUmk32laKPOm8OQyMdz/6ShmZ&#10;sH7uCcU/bUb8q1aJ9m7cz2OL1G61DX/C76ZEitDDqkcr+XGqgAowJOB/Pmsy30a60h7uX7bthjTI&#10;kjbqv8P5nFfT/hrW/wBnbxDaeHf+Eg8Lx6FdrrsX9qSR6an2e8tFVpCmwHbjcqkkgv8Aw/MrYHX6&#10;5pv7APhXRLrw34Zv7WeWP4xWM+naxNamdo9DGn7vJkS6BWSMTtlldXDFRlGXkddCtVndJWt36/P5&#10;EzjTj1ufC1xJcXV3JJHuZpn/ADyf8a9s8M/BP4laP8DNO8Q+MPhnf2eheILy8m0nXpoxsuxavFHc&#10;KmOcI0qA9BkkckGvbPgT4c/ZP079kzxjp/ij4b2Gs+KNRk0lPDN5NN5d5BcQvYtdCCbBGJ1ku41j&#10;JxukjYhtgruof2gLe68O6z4B8L6LY2vh2Hwnrdz4b07U7V7i2sYLi/jlkhiVW2xtE9r5iyYAD3M/&#10;y48sJdTFVfdcI7tr7tL/AJkxp05LV/1p/meHX3gbxKPCn/CmfBPittYm8TX2m3ccaW58zzIBcW6w&#10;ZzlE2XmMnILjsACL3xy+GHif9kjx34Z1bSvEdteeKhPNb30NvIssKQi1sWSMyBjvbMsgI4A2qRnJ&#10;x6L+wLD4Mh8X6B4n+I9zrFnZ37JBpOoaHO8bfutSs7qcyN5if6qCGadPm+/EpxnbjB/b81+2+Kn7&#10;YWofDv4ceILrUPCemeL7caV4k1O4mLMLiwsUmaR5WO1F+yM+eDgHOQqhZ5aksPKU1aK3879++3Qi&#10;EqftVFNX/wCCWPgj+3N4n+HHxc/tC0vrix0/U0T+1oYZNqyybeWI79f5jvX1t+zv8S/2YNA8Ut8R&#10;tJ8AaT/wk10JHbxBJYg3CF8IxUnO3KgDIxkMwz8xz+cekeEPCfxC1y51rxd4+k8I6dZ2F/Lpt3Lp&#10;rXf2m5jGYLRkjYbTLK0cQkJ2IZQzHYpI968d/sy/Dz4bfBXxN8UfD37fnhTVNR8O+EtG1PT/AA/Y&#10;afNaXt9dXbP9psUVpd3mWuELMVCsJM5Uja3l/wBm1sVL/Z5NPqu9jsdanT0qW8j0z/gpj8Y7DQ/D&#10;zNpK/avEmsXEkdj9kk/49I3GzzC30LAds4r4M0H4feLfDmi/234ktWs21ZVe1gmUrK8PDLKAR9xw&#10;wKMCQw56YJ9z/ZX+Mfwl0H40643xwuY/F9jF8P7660218T2Ec9rLqcVjLIkEmekSuNwH8TAL1bNO&#10;/bb+M0vxr8ZWHju18Labo+lw+EbXT/C1npMCpA1vC8zO6kEjJmeU7c7k+6QABmqNarh7UHHdfF32&#10;0/EUqcKsHUv8jxPTBHfG4vrkbmjlURoSTjOefpwBXp3w0+Id7YnRfAfhrV5tLmZI7SS6S4P2aa5n&#10;uov3kik7RtjnIJ9YUz9wGvJfBbztol5lM/vox5jdsbuK0tF1HSku503LHlZY1lb5ozlSpY8dehB7&#10;FRXU43k79DGWkTu/in4huPiUmjzFfLh0/Q0iQfaGfEclzcXarhidmBc7cKADt3YyxJ7P9inwl4ak&#10;v9amutI03UL++1Tw/pGi2GqQiSO6uLjV7ctHg9S0MMwI6lS+K8vv9dE9lfSQOsqrJFbW8wTGYYoU&#10;ii49diDPv1ruf2NvEl/p3xo8M20MrC10TWW8XXi4U86RZ3V2rAH+IKJAvIySO+Kzq80qdl/X9MGr&#10;Wue4eMdK+D6/B39oAweHtL1jyfF1npXhvxfa2tvtvpw7tbiFdqtBDJbWV+5EQzlrdcBAxrqfid8F&#10;P2TJPiT+zzpHh34d3Hh+x1TQtPbWYdHUQ6hqTXc9y8F15qkNJNNHHGiqCBEXUbs8jxrVvEWl6D/w&#10;T/07QNFguFvPHXxe1S5tbTzFJiisbeytrQsD833b2+RWHGd47cfRHjCa5vv+CxHwu+Ft6Uk0n4ZX&#10;WlWNlbpIGEVpo9pA0gBPA3TWk7kdFaRvc1rU/hzld6Rm/m5JL77M55R1X9dDI8M/sq/sh6n/AMFM&#10;P+EW03xj4g8O+C/7QuLu4bS767hvPJkYSvYh5WM/mIlzHamUErIYZpc7ck8fqH/BPz9nvxL+3Hpf&#10;wO0j4o/2P4UW6tYvEPiOPW47qJ5I7az/ALUa3nZSv7q5nuERnBVgq8k8HrP2FtT8L+Mf+CoF94x8&#10;WXtvDpen+GvEOstdXERjiiS+gnkt2YDkLuv4zxjAwOAM1j/spXsvxx/4KSeCYdTimZNXmn1jxFpk&#10;k7kNbsLrUnt5Dn5gQbfrn7qHqK6MVLljiOWWzil5WWrXm9F8zGFN3WvSx8y+F7HQvA/xn8Y+H/Bl&#10;3d3mi6fq13Z6PcXuPPltUuWWJpMKvzlEUn5VGc8DpUfj7xHNdN8g5LVn/CnF94k16+umc7ZN0jyM&#10;WbJd2yT1J9c9a0df0NrueR41Cxx/Ngjr6CnWlTjjKiStq7HdCL9mrHMaB4f13xL4q0rRLKaTztQv&#10;ILeGXnCs7BVPHoTX1p+17+xN8dv2S/iNp/w3+In7ZKXl5daGt/D9lvr3bDCbm4hCYZgR80DNjGMM&#10;K81/Z/8AC2kH4++A9Ku7jy/L8R6eZmZT8mJ046987a9l/wCCqnivxh+1D+2JrWs+E5fL0/wtZwaD&#10;BNazyKLhk3XUjkeoku3j+kYr0OHZ5bUzScsxdqMYLXZ8zbt+R5+NjiHVhCk9029F5HzRffEDSdev&#10;A2naZdW7wwuMxqsihs5APUYPHvkccZNdFc/FC30Dwjb6pebI9y7LyFYgDuO7+4pCkgAAEDnnHOR4&#10;Lod74n+HIuWtrZTDcbAbwS+Yy4+ZenHcg/1ps/xJk1MS3OpStNcyfKVj+RCMYxgDn8x9a/N55dOt&#10;L3XzRXnr/wAA+zjio0466P00PTJ/jf4VXNxfpLcJcLsjhjLxlMdMyEZI6dOM54xxTbTxJc2rG5tL&#10;DUf9H8s+XHerI+wgf89GyRyPcc9O3CySahLottfabYstxcZVzbqrYXjgZ6Nkr0xgEVpR6PEkCy2t&#10;8zXUKbJYLq3cMGP8JG4g8jAPpz3xUvC0YL8LXv8A8MXGvUlLQ9A8I+NrzxTFdalcSfu5JxuhluN6&#10;hWTrt59CRyMcDNZ3inxjPoRuY4/El5YSi5UeWl4Y4guGYnbx1yMNk425A7Vy0mlXtgYzZxLb3Cxs&#10;rbQrpIoDE4YDB44z6DvxXK+N01HUrqSVHlmiSTPkfaCFiznpwOBjpjipoYOnUrb2XYKmIlCPmdhJ&#10;8Q9f8UzySabq2nrNHMXaSVpCdnoNwOD+QA49ql0r4k32gald37afHLceSDK1nH5aqP72ABnIOD06&#10;ewrjNV0y/hCyaPcRxwwxhbu1uoQy9OocccnPoePWs2DSbrT9Xt7rRNVubG8hy7PN9xem0r1yc+59&#10;eMGu2ODw8o2vp/W7MfrFZbnq2pfEnQGs7XW9QK3CW6ho41w77CcldrDqCx9Oc8gYFc74e8banqWn&#10;3mpW5EdpJMwmtxGCwAJ/iZT0yAce+cA8x6B4jl0rT7+XV4NKuL66MivcosJVCwxkBVCoMnOMDpkH&#10;tWTa+IfGl5cnTdIls5bG4LrcPMMKePmI29MA9vX3rGOGjGMopfNvSxq63vJ3/wCHOm+3tqsKvY6n&#10;aq9kqBbhGDLI285UkYzk+xB9fXd8O6x4i0W3kvdSsptYu5F24N4Io1+bgD5STnI6Ec5znjHIRaIn&#10;h+68rTbZZlW3zLN5hVSN20KOTxw3UZ7+lWL/AFie9ufInvZFaVtkSy7WjjxuGPl+9yOQQO/c1nKn&#10;zaR1j5lxklvueneENaNlbL4mGiLdRxxlZY5ZN3zn7pO7umNoHcdM54dDqXhnxVr8MNpfXukzTHMk&#10;26KR2YNuRVQvgA7sZ/2fu81wVvqmv6XdNq88kUg2xiFY7VuG/gJ2cFsDo2TySelZc3iO9+3x6rdz&#10;pH86syqjRnBPOM9OARz6VlHBxqSbTCWI9mtj12W0tf7R8zVtUsby1Hmb7hWMEiHJJDbQ3mN7swOc&#10;jjjNW28P6Z45vI49R36bF5zM17BfM+0ckOACCrFlHTjkkjjnzsa7b6lZKY9Wlt2mb5LUSbQcdMjn&#10;Jzknpn07jS0hdEvZPtEkVxbsIwjbG3qzrja2MAgY4PU5IPPQ1HAqnC99fT/gh9Z5na2nr/wDvNS0&#10;3xN4YnbTk0hdTtSUA+2OkiMp+cEOPukbuR1yADhgcwajZahrVvdaVo+m2tnb3W6MQyJtjGNuOB84&#10;IODnLZ5UfLk1jW/jXSdEvbizuNUaTTpJh5yWcirJIuRsUAg8g4OcDvwMcdF4btIviVFBpttqGpLH&#10;NIY/M+zpIYtoRizZO7hSR6A4APXOVSjCEVKX3/qVGrKTcUYGk/C231bSLrxQbZV1LzPNt7qPzJYk&#10;EZDBQk2cJs3ZJ3nCgYxuzYOkTapfQ+G9c0pWWK1aaebT0MLQxKSA+cFeT06Ek7Bnha9b+Hv7LPiK&#10;08PT+IvA/i559UkUzfZbqPy2hYsyhD8rRSDyh91lIJYDeDux5Dqvwz+KNp4i1jSbi4vtWaymX7LN&#10;DAq7RIwDBwWX7OVwOGBVVLNlB89YRq4XETly1Ntr/wBbG0lWopXhuZ9xo1l4e1H7RZaNJJJcggGR&#10;imV8slc8nDZxhQvJPOM4NXxZ4bHh6C50LUrDUbhY4VcW9nblvJfGCo37WOGIAyRkHPfjqNO8S6v8&#10;QPC1xDpsP2XVtMV4NNiltzHPqoDxIM/KSZdo3HJDHccsc7Rx+t/Dn42ah4b/ALY/sm3ty7CKS3vp&#10;iZYfm2FtgJKHcVU5IILDitqMPf8AfmlZ21f3f0jOpK0dE2NXxBaaBpeyFI44ruLe1rdbI2hyfvDL&#10;ncVUnjHI6cnAm1HQNYGovDqHhq1lVbdJFdrOOMGN1EgYgsNymNlYEddw+XJrF07SvFNvZWk3jKKO&#10;G38xYLXcrbZFKFCy8YAymCchiWXGTuI7bwXqPiHW4JLEWUmnmCOKK1uo3aZ3aZjCMq4Gw/McnOQe&#10;fXO0qcqesWn3d/8AImM+bSXyMmz+EGj6xrt3pUraTDa28EyNcTQrCqSrGSqBskEs+BkMeGJ4CsRr&#10;+Gvgf4YiupfDmt29vIszeTp/+gElgv34xuYqeWBDAnI5Hoe1vfiVpnwsltbXxHqGla4L24b/AISD&#10;TbO1jkaNnZchzjblViI2scLywwGYVoal8f8A4TX3hi+t/B+j6pJNp90Gs5XsF/h6DOSDtHAxzhsA&#10;4HPHVqY5RtG9jaMMPfWxR0P9k/wdoiRrceG7UsrMkEUMzoHK4X5xyO249ASeMjmsHx18MPhX4QvP&#10;7Se2tWaORkayEZZo8qwKFcnAK4JHIweKk1P9o7UNWuWs/LGlxtC0arIpLZPGcugOdo9TztxgiuL8&#10;R+N/CWo3P9oXGu3Em1PKaMs3zFW25GFZc4Gep4Y++dMHHHRqc9VsyrPCuNopDfEfi/Qkjli8KaFB&#10;Z2rR7beK1sXH8IAAz8x4GeSRnoK4rULCxSRT/aMrSLGeRCVA79W7/e7dRXQDWfD8V1HpUMS3O47W&#10;mMwRJUBJ+XCjBxjBORx0AxTZrfQXMrxrMyl/9Q+35V69WPUHp25GcYIH0lGtaV+T5njVKN48qkch&#10;qUEtzcxzo80zw5kjVsgx84z145J/E+9UZorqWWS5a33SPgyM69cAAdfbvXZwXekrHGLidbOZmKxr&#10;OqBm4z03cjt6j0zgjR1fwdc2TRSW+t2NxJcKx8yG4jAJ3NwMnI4TdhucN7iu6NepLock6UV1PPEv&#10;PEGnWn2KG0khjZklVY3OQysCrD6bR2xwK1/+Em8T3ulrpmq6dcXdvb7tqcjYrOZNpK9izM3JPJ9M&#10;V0cfh64n1WPRr668iST7stxIECggMPmPbOPTr9cdB4b8B6VcaZNc3GvXSX5jMkUNnCJDuyGYn5ht&#10;OzsOh3AkADPVRnNyWn4mFSMV1M34YfGzxX8LbyG78L2clnJa3DzRx3Cq8asy7CzBgcKVyNvAPvgC&#10;tv4xfFT40+JJtP8AGPxpg1q307WLPzdGuJtHjhW4tVmdZTGQF3qEnOG5B3YHGMWfDXhrQdCuXvdM&#10;+MNjaXDRtAgu5pIZtobJG6Bn2cbSGJAY5AHy5GX8UfCnhGK/utP0TxPp/iBmbdHe6bNMsHlt8/CT&#10;IrA92yANzMO2T6EqlSWFdOWz7M44U4Rrc639Dx7X/iDdXGqXsEseIZrySdUeHdG+9lZgRwPvxo47&#10;cY6cV2/xd/b9/aV+OvgTXPhp8QviD9s07XrjS3urSHQ7W3V1sY5Y4EBhRCigSElQMOwVmyRmuR13&#10;S1RvJ8tV7MpUf5/GubuPDoguFuYxhVP8I6CuTD1HT0irM6Zxi9TC1S+mlkkecMsrbtzK3ByenuMV&#10;03wW+JWjeEPFlpL480CTWtJUSJ9n+3SRtamRdpmiAO0uODtdWRtu1gQcU2DwvYeIdbm03Q2e4W3s&#10;xLJM0Z+VgBuHGehJHv8ApXG3cUlreSQMrJtcja3UVc4060XD+tS4ylHU96+I9h4G8L67DaeANftt&#10;S0zWFW60+W3zuPzOBHImS0cmRzGc4LcM4Ic8Rq2jXeh3N9bQPv8AJkmhZsdSPMPA91C/nXPeAvE0&#10;Gi6/b6rqGm298tqSVtbzdtORjd8jAhhwQR0IBr6Gtvhpa/EPwbb+JW1W2a3ms0sdL1WGBIY/txS2&#10;gSxuSzKsRjhSWUzN/rDnJLsc+dUqfVZKM9U+vmaqn7bWP3Hm2gH7VoF1agfvHui27b042/ifkrpv&#10;AEejaamrXerTi3kh0NRYtGrtJcSvcxZhAAxlkScAEjKh88YzjaDaXGmXuracjxyPDqBiZ42DKx3O&#10;TtI4I+bgjPBq1NZarpslnNBMxi1jSpLyJFJ/d/vbmEOSP7qxysD2z7VtCUfaXeq3MqnwH0N4H8K6&#10;H4s+JfwI+C1mYbi6nvtG/t2DyypjN3qMupCRA33omtbq3O/AI+VTjgHtP2YdT8VeLP2sfiP+09PG&#10;kl9ZfCXxb4rhZnXbFdX/AJlnb7A3pe3RAXn5jj6eNfBHxzo+gfFD/hLJ7Br650fwjrdvpt99o3A3&#10;EmlTafpLx7uVWOaSF8HkBVC4IArsfhRJ8Q/DXwK+J3xB0bxrJcsuueHvDK26MfNkV2uvEDW0aFsJ&#10;HFd6Yu4AAF2bP3yK1hG8Ut9Yp+kfef5sx5ranffsGWmj+En/AGpPjB4yupsaN8KW0XRJoX8zN7qV&#10;zBbWEYYEZTebdcjonOODWt/wSy+Hvib4hf8ABRPx1feH5z5nhrwHq0sdwuDtha1FpEVPTARk29sY&#10;61yPwX+IFrp37LnjTTrXQjBcePvHmntGNrslpYeHtN+3XCyMwTdIkgtFKhdpbzMEhVLd5+wP4rm/&#10;Z++DH7Yvxr0i9WG80n4P2fhXTL60mw0V1dJBaxyIw43LMFf1O01PvVLR/nqr/wBKjH8otlxinZHx&#10;x+z2kVy+uS3PzLJNCN3POA5J/X6Vu+PZIrOCP7HJy80ee/G8HH5VzvwEuFh8O6pMG/1l4gHHTCf/&#10;AF/1rS8XzJEkJMmf3mW/KplLnxMpLq2dcVaGh6N+w1Jb+IP2xfh3JrN0IbWHxjZXF9LKoKiGCZZX&#10;JGDkbYz2rsvBf7QmpfEPVPFXxKtvAdsV8TeMNQ1byVkCrb+fJ5ghXg/KilVHsBXgfgHx7qHw/wBT&#10;n8R6Gpa8+wXlnZyKcNHJcW8luJFI/iTzS49GUHtWPe+KNV+H5Tw5Z30iiIN5m1RywdkJ6/7NYzw3&#10;1iM4reXL90eb83L8DnlpK5kxeHdS0B7d4Y7rbfW/mxpNhgVB2k469Vb5h6fjUOreDIxf41TQZo5l&#10;nbep3EM6kBx1Pft1569KkufjH54XS9St4Y44clZI4Qu5sk5yEDHrjk9h2purfGDww+mL5M9019G3&#10;ms0cSsrZGGUkDgdTwCMduBXiRp4q6bjq+q/U9pyo9Ht3NSxg1PSYGjt0v7e3uI1dYEUhm+YqJFZu&#10;NoYYyOcgityy0NtNtlutSvl8naqvbT3SpMsmMOWYgAAnkDphlGTya870T43eKvEtytnE14zkCCCC&#10;KMbBHnoSTkkfKQOuTkFcCt74deKLo6za+H7+ylvreSORbiGSYxrhy67Qq5wQ3zZIPzY44APPicPi&#10;KablbT8jow86dR2j8je8S6RdatpzW+nzW1u0i74vOnCsAScAAAbhjnpj8OK429sNL0e4i/tLxD5n&#10;lLmd/sIkbJ4PbnPIGSM464Ga7P4vRaL4V02zk0e+j1DT75JJSbwrCbJ1bbIpWJ2YKC6gOUQNvKqA&#10;VyfPNT8KS655189vJ/pk63FymmTFgzlpDnDdeDkeuOwFXgrOmpSdovbT/PUnEKXNZatWuepfD3Qf&#10;h54u0+4gTxLb2+rTQ5s4dRsZY4brYpYqJBkF+MIrFQSFG45xXD2sWrePr+RtFu4LdYGWMwyR7XVQ&#10;wHLcLwR1JHA64zXUeFNQ8NaBp9gmoxr5Uk5it2mnaO5TGQUyEMZJViOMghUB2g4OpB8Q/A3ghdQh&#10;1fwda3n2rbHfSrPPA17nOI5FRwgG5BIAgyWUc/KDXLzSp1Jcib7fr+B08kZU05u3c851fQfEumaZ&#10;cXuo69HMu5rh5IY0dnwzDJIORjDc49am8D6i5jiXztQbzHC2VrHbIrSsG6pg8dAMkk7tvBBxUuha&#10;Vq3jK1h0/T7mytS0Y8tb64hjjMWCnmmaUhEBZmU5IXc3cnnt7b9nvxN4duLW7kvrmxjiuUtpLFry&#10;NWcHBY/u92epXau4qdoODjd1VK1KlTtVer8rGFOnKpO8VoYNtpnjKCSGx1f4aambG6BdLm+tRyqs&#10;y7hvXbtGCu45B28cAise+8F3mj+KbjTNM8K6pHLa29xcfZjdRxbUSNmkUNwcqEf5SASy7fmPyt7l&#10;4E+Muu/Djx5by6foy6nDbt/pFjcF4vtchCrE4bDbpedyttxls4xhRtap4pg8Zz6l8RLzRbY6wbua&#10;6h09dJ86FYzkhyTEJfLVgSrO5MhGWbkB+FYyVNpqOjXfqdEsPGWlz5ei8UTaRqE1heDWI1vJAZLO&#10;6j/urkD+EnOc4KgZIxgVU1LxBPq9yLK1tbz94fMWGFTuSQs20r8o3ckcYJyDjjr7be+IZodWk07x&#10;Ze6WNekZp7G2uLd7eSBwEZrgt5RO9lGTukGQMncQuNeHxLpV5fXY+yaZqF3YKl3e7FETTSCNDKI2&#10;AxhnyzEBpN2QCy810LHQp+97PW3f/gGDw8pLl5v6+8+abzxHdeGJs6nLdxuoCYaEkhtu0lh74bgH&#10;gkgjqKj0vVPFepFo4dbe0t5RhnZWwwJ4wAP1/wD1V9beDo/gn4g8PgeNfg3b31jeRiOzk07S08/7&#10;Uy8oPJ/eHaeAWDFiOeTzk2fwn+GviHTLzUdNuFW80+RIYdN1CD7MiQxqADmUFgSxC8kfxEjAGdP7&#10;aoRi+am1bro/68zL+z6rlpI4X9n6TwrA0WieLNJsL+GaVm/tDU4ZUmSTAAfzkGURcZUdNw5ABLV9&#10;VfDbwT8N/C1l/wAJD4ZS+0/VF06KaWNrNwbu2ZcBmypRhuxtIxyfnDBhtb8LPhTrfh+/Pj1vAdmu&#10;laxqpu3sbOTyXZI5mf5JY8rE4GVkUgsFViqjG4egfZLbwjHpWiwaJG7rJJDNeX0rxNIhlYrLsEhX&#10;GcFgpG0qvzOFWvmc0xn1iraF/Oz0PXwOH9jD3t/QNP8AFseiazDe3OqxR3TTRya1JZ2IYgblCFeE&#10;cFPm2vt3FgBhdxFcP8bNM8JzeF9S8Zanq+n/AG+9fyNQ+xxrC80LEwJEWzz84ZGBXLOGbcoUkb/i&#10;DRbfR/FsOgWzahZy395Gkn2W5M0enSygneoLLhWCHLZAAQkKNu1fP/GfhjQvG11c/Ee106C6kvrG&#10;1Z7Lzh5YkD4+67eZIuFCvtyoYgblyDXDhcPCVTn1Xodtap7nLv8AoeDWvgfW/Cvih7vwHdLdWMV0&#10;reXdL5kdpI+8MPldgUCl8bucryMGvZ9MuNO0OzsV+Ikctstvpsf2rT5IAYbd+NrbpSdq7TFwGY7m&#10;bPZq8S8S+IvGb+IZtT8B297CGZVkjkUXO2IIFUFX4IA4BGDg8YwDVWDxF42kSGLXNVRbf5ZPLmkk&#10;xMQyjlQCBzkjPYcE4Ar6OtQlXUW2vTqeVCrGm5JL/I9E+NHjjwR4m0HS08O2kMii8Wa8jaWON4EX&#10;lNqkd9xPAwMDA7Dh7Xx1cv4Z/wCER1nRgscd2Lie6s5hHPJ8yMFZmDA8Jwdn8TZ3DGOfiur/AO3r&#10;PBJD9nZsLHJD97jqG9ecgfTkVf8As+mTLeX1rpd15KTRq9wLcyrA+G5H8IY/3ckMRgcc1006FOnT&#10;UTmqVZTldGd4Y8JaHql1PBa3EVqrfvGWSaZY7dWbmX5TznkfKGYgEY4zV621IeH4JLWfUPPkLNta&#10;aTzNuMKCrljz1xt4I568VjtcmxuIVtbiSWRWVZ1vIXxNHt5+YZyd2R1B+XnqakzFPII0mWVWXasl&#10;wFQluFz14HfrgH25rqnTcra3MlKxqWOpT3bRhNaMMsZbyG83ljzuIIB2kgnOcdTkjJrKkhsZlOox&#10;W0Nz5EnlC6VQWXbjIzzjAI/AipYbZ7m3zp9pJ8okaSS3XczgAk55xhRt9Ov1qGSzdrI/YysvzFfn&#10;G0s2B/dz/PqR74qMeX+kZzlcbN4psXso4Xt7i4W1UpbKo/1UfJITkgDLEnOMHPTJzJexxDUlC/Pb&#10;JIm7ZF8rk9j3xwOvUdzXRaJ4F1aaFn1bRnhmjXbcWFwRE8yvvPnKGOQmFzu6ZC+5qPVdD8FeGHaB&#10;YrpZFkWVmt7xJvJYMNu0/wAXpjOMj642pypqWmpjLmkVPDfguHX72EywWcPmTxxreT3Kxx2+5wNz&#10;YG8BR12Anac4OxiNu/vPC/hb7VpPjbw9orzQ36wQK0kbwxSKGSRjJbktN94sH3bThfvgYHO3Hiey&#10;8Mndb3rE3BPlq0gbHIyMDg4JxyM4984k+HfxC8Myaqy+MddM+m2cmFtY7VcTMyH7zsRnnHzE8Dk8&#10;DFejTxWHo0XKz+7c5ZUa1SdrlPxV8V/hZ4O05Rpng++1PWpX81rkypJYLHx+72MgZmGBk78dOh6e&#10;f3PxvTV5libw1tZ0Ad1VVCnGAeO2evv+Fe9W3g/wrdXv2GT+w9WsrfdH5KMsDRr8xO9wwO75v7+T&#10;8oBYL8vM+PPg38PLfV7bUvCGpz4kCt5YnQhZASNnP3j3BzkZ56c4LNqMpWat6bGv1OUY9/U5Pw74&#10;31TRPDzXlno19p1reMyXc0M/mJPzknpu2nAJX1GelUtS8e6pdWu6fWY51jZyFvFC7mYfe3cbsfU4&#10;rr/D/wAJ/HHiO1uNT8L2gSSHcWs7lV3eVnG/5BtILYQYBYsQMZIB4nVdNXUbmKw8S6bYqk2xWYM3&#10;mbiGGQOCRnj7oGcDvmtKOOpyk1f7jOeHaSdrGXoQ8ReLtZkt9Pns76QWzTRpHMF4AJPzHHOOx61m&#10;tdSXVz/ZOrW0NvcbQVF3lVfpyNueuTWmvgnX/AmvR32jxLGrw70uI5vMKxspBH3gD8p5+vTvWN4o&#10;s9LvL0XF9d3MEkO0MAWbOCBtXJx6n0zXbTqc1XTZnPKnHl1WpveFbvXfhjdXWoXGhWd3b6lYvCsa&#10;STqpVuO20Eg9AcgEcg4Irj/jPrmkeJPHU2u6H4eGmW81vAGtUIK+akSpI4wB95wzfj3602K88MyS&#10;3WnNHq0i/N9lC3oUZ7ZQ5Hck/MOT+dzx34B0Dwv4J8O6zYa0s95rNjNdXNqsbEWoE7xopbJRmIQs&#10;dp4yAeQa7qdFe0cvL/Ix9py+73ORIe3mGD1AZT7Vt6Xr189hJpy6lNEswHmRrIVRlyDkgdeQD+FY&#10;1okd5HJHPNIJoU3Qr1UqAcj19P1/BbWUwSZBbgetOrTUtbFKXQ9J8F+LI9MgSxu7xbia5kZFm3Ad&#10;I1WNTu7ZAHPpXvXxU8Far4e8Za7pNhZfZYPBfw90+zsI3ZGV0mhtYHdShPM1xeXkwBO4GYBgCCB4&#10;T+z58R/h14P8XQ3HxT+Flh4o0eZ3S9t7ieWORVcAb1KMOVxkZHc9eMfZHxQ8Ap8Avgj4q8ZfCCPw&#10;34u+D/xCvLK3tdchlN5f+F5ILgXMNtIeWW3MqrH5mSwBAOGwr+PWqyo4hQStfvs9U3bzt0OiNP2k&#10;G29v8vyPn3zP+EU8F6fpWjWrJaap9qmnvmX/AI+NLE8awDb1RvPtA4I5JkI+vSQw6/8ADvVJrWaa&#10;ObUbTytWukkmdlmu54LaeFX5wzbo5UwTn97IO9elfF79ny21f47/AAa+Dfw21uz17Tb3wjodjbza&#10;JdLMt1513eXF0flUfKlwSMHcwCDJHCjg/hd4kufGnx1bx/4o0aeTTdQ8X6h4o1rR2kHzWlmzT+Sc&#10;A4CZuVHGBnAHFaUsQqkebsr29W7f5fMxqUXF8vml+F2d5oFxFN8Efh78AvGVxcpBY32t614guVcb&#10;vJ1HUbe2nGchvM+zaNduwYjKSDHU5n0DSbbQf+CT134g8MeJby31bxl8Yri11LRBIrRyaLpOiSXk&#10;az4UB2Wf7MQcDJUsRk1wfgefxn8WdYsNB0PUdl94+8QLpU3lgKDIyJDcsVycKTdX8eemJG9OOm+L&#10;PjHw7a/CfUvB3w+u0uPC/h/TPEmu6LdeTskuF1rVIdLh3AnBxa2UbAdVEkld1Hl9tCMteW7+9SV/&#10;/Anf5Ixj3Xp+h4v8EYl/4RC6l3Z8y9LEEeiqMfyqx43eSUiGFdv7wAj6kf0qp8Jr1dO8DrvUgSXk&#10;kmG7jgf0q/FbtrWqRs4b5nD+2Af/AK1c8dLyOr/l3Y6n9nb4Zt8Svjt4I+G+nWFxdSarr0ata28e&#10;95PnUEAd/vfkK898QaTfeOdevdXt4ztW6dPmHQk7z+r17N+yn+0Rr37Hv7Rsf7S+lfBO58aDwNZy&#10;F4xcvDb2EsyPDHPLIsUgUCSVMZAy2ADmq/7OXwE8XeL/AAVeapY6ZLdKNVZXkt0LqGMMLlSVGNy7&#10;sMOzAiuevilg8POtJ21il90m/wA0Y+62lY870H/hUenaPa33jPwdZzmDfHDCt0DKzEyESPsk+bkR&#10;5ztwFdcAsHXkddvon8ZMkPguwkVMPH9jtYhG7yIv3YkUDdggYA52jr1roYB4d1S11i/vIre0aPSR&#10;Jp9ykpaPzWnjQoVMZ24SQsGOw4RQGGcVSttN+Imk6bZ+KPF5tYYYLRF0+3uotv2qHzwjOXYgKA7b&#10;TgqDhgWyGz83Rbi3JvV9G3v5WPqJKNkorTvZHH+J7Pwfp8CNoCJaea7Frf7QvyEleG6uq4zw2eRx&#10;3I3vA/xB1Gy8E/YLWz0y4zdEttmSGZ0+UupYnfllH06nq2Td8X+G/BfiOea/GtW0c1xIq2afZ2uJ&#10;ZY95GGADMMAFyfmOCAB1C8d4l8Bx6Zrkd1pGqw/Ybq3jkbcqldpCbyFLZ2+ZkLvCkgKep47qfscR&#10;RUKl/n5HP+8pVLxt8judM+DPhrxpqMN54jH9jfadQmjWG+1HyxAVJLxoruWKhl8sZIO47Sc81P4Q&#10;+FsMXixtOsNY0qCK3jfzLie6jNuRtJJV5CVMmCyqRwCvGSc1z+jeFNF8R3cPhjUY2Wb7NNLa3kd2&#10;kbgqNx8yM8EApIMkg/NknGBXSeJvEngix8KWujaX9oh0/T2MMn2NUZrncuHeTAG4/MQm7J2nBwCc&#10;clSpWUvZxk3fpbRL7zojTp8vM1a3XudDYeG/DusTDVpZvthhu5PtyQ28KyW8DSICyTLujZ9oZSWx&#10;yQFDAnGNBpfwrvZ5j5WrL5MCoxGpRRx27BlRZGzjdxknbzkqcNjaa+gX1/8AEi1WT4a+HZrOwghK&#10;W7XRLPPJ5fKByuN37vjByC2MgYIu+HfB3i7VNbvLzX/FtzJcQg+ZDNYl2nmcbiqksvIBLM205BPB&#10;LDPNeVGUlUna3Tqaez9pblV/MaNZ+Fup6fZ+E9R0vUPMVptmoWsNuGCPjG4FQudu4gtJz0DLkmnw&#10;fEbxdol4sPhO9vIdE0e9keODUvssjTytsGSqIwnBEaYUgqmDgDljR8TeEfG1kZINNtzeT6oI2WSz&#10;Sb58hWjfG0BeoPXHXBOCB694Q+AmmP4et/8AhIPH2iNrdvdLMtrJFKnlwyKu5E2K0jEEbTIQI8hl&#10;TzY3DNFWvQo0lKbun8/nYqjRnKTS0a+R5BZ3reJLPULLXZEk+zjdI0NuMHH3uuVRlC4BBBOBySRU&#10;2l+Jb23t7648MajqMtvfLHJeM+qO00qAEIfm3EKrDd/FjaBlvvV77rvwB8Oa9o9tdSBdIkhjkmku&#10;YbO58mWEy/I4BP71R5brgIFU7m+8eME/AK41COHU7uCO42yQWqzSq9pc2bBFaO3dFO1HKAYTc6gH&#10;5WBHHNDHUZaJfLov8zSWHqX/AFPMtA0r+0b+a8e8t2XT4WZb69jX90FQpHHlpFyXAAC/7GSNoJHR&#10;+FfBfhTVdKvH1dpvtt09ydLhg0sFVcpE8KM0gRI1+U8iRmByAg6t6x4P+CPgYQWOv3mmyTFlR1tZ&#10;n2Rzx4z5EuFGMAIucMSFHzA42btxpXw+8G6RDqVlaNaxi823V1eSjyNithRGvGCqqR1+6ox0auep&#10;itWlc0jR02ML9mS11PwTcRtYy3Vn5MN4yxQ3jGMTGEIn7kxyAp8+fmLb13AODkjqtA0rU/CNlNex&#10;+IFVriSF5i1imWfCNuRsZBYr94kOcnOC7Zor8X/DHgW9vrHTvFMEkYLRqsLTNHdks7biCpLwebEg&#10;bgtwvyHDAcD8Vf2htCs3t7fwzrVuqwwtMs0dxK3kESnyxuMabnAB7YxjkEADnjTnUxDdtzWUoxpr&#10;XY9e8MzXPgvWby0i01biNheSw2vnNG7XMqTIkgQEq7xM/mZwc7WxtG7FzRdc1m/8JXE/inw+tms1&#10;5cDT7q6QeSFwGMciqCylRjJI2nDld+ST82+I/wBpLxPqjXhTUI7yzm/dCSSErHLGV/1Ug3uxTh9g&#10;IyA2PlA21yPjn4uePfFIj0zS9Yt/s9uiWtlHHfeSFj5VmwwG0E542qRlQMcg9McsqVmlojmljI01&#10;omz6E8Z/Fu9v9ItpdJ0q1fUo4bWwuJXkVUdkywRUQATIojQeawV137fmAJPk/jb4n+IVguPD+s3N&#10;xJFcLtXzIVwCC2AvzY2AZAAHGTyMkHyu+1F9a8uCWxmt7rzCWmXUDNIzdCqgfeBzx1OcjJrP07wZ&#10;4rvtRklv9Wu4zZyeXHa3l6kZjcLuYbJD1yc8A49CSK9OhltGkvekjjq4ypPRI76bRPHfiNJpdO8N&#10;ElIQGuLpRCiqM4BLBQpGOD3wQMkEVvaX8MtWtrBre1i0vUrxoy1xNdSBUt43RCuxWbbz5pO5+QOR&#10;tYKR55cH4qeKX0yybX/tR0uGG2ikt5pTJGNxVWGFy3IVRz1QAdBnt/hdpvxA1uWbwwvhO11PT5EL&#10;W+qXW5AihWLMH8yPorklSxUdSACTXRUhKnC8WjFSUn71x0X7PXxA1TRLjXrPWrFo7W6Vbi1hv9jI&#10;rRs4YBwNyYRvmDEcgdGFcnrPh3XbFZrrWtIvIvtClfnBUuwPJ5XGc8ZHPPJ5yfoLwBpVnpaNp97b&#10;x3M1svlQTNACI9y7QwfzGaM7pAOBwfLwSxGNO0AbV2mHh3R5Jre0eLdeSb/NDbmjify2XJUorJtJ&#10;wAmeAwrjhjKsZWav+BtKnG2jsfM1kkYljnt5oY8xgRRzQhgz7cBSCjbjluy88HsDU1v4R1a11L/h&#10;HbzTbmC98pmD3EDIHIXcwTvkgY6ck4/iGfqDTpfHF7qtvrGqWWk6hNYSG5tYbixguMxwRlTbGOVj&#10;GylUVQCqtnhSGCiuc1kX1xpUetv4V0+6Zpt1nZ3GyI2TE7psFJDsV2J+ReQGbGPmNVHHy5tvxI9i&#10;+54bH8PPFtii3t/o95DFIGFtIkJVdy8kfd5IGCQQPvKehGdnQNM1lr17fRtWmMrN51ra3F4g2KFb&#10;BweowDuAUcZAB3YH0JPL4w0/w42keDtOuP7PuLZJbltN09o43g4QtIiNl85bHmMUG5AFZVFeSfE2&#10;++ImiPJ5fxD8m8sJnjkijgcPbqCEUMvAx821duXUrnK4XbpTxkqujSMp0eXZkPxH1W907w9Y6Mb9&#10;Zbi4hjluPlAkJC/d5Y/xcspwNwJIzHx55P4YbVLhRb3NuIxP5arbvG2WA7D052jJABwD1xT7fWNf&#10;uoW0ea9mmaS6b/SD8sc/POd2Mk4zztAx061W8Q3+oX10v2e/8tViRLZZCsxRdueMDaASGOAMg+pJ&#10;NddOLj7sWZPuyDQvhtpmseJY4ZDcNLcTvCjwyBiuxAT8gJ+UN67chTyD09dh+E/gXw5pVv4a1ewt&#10;08kSNNNcKkzM7CROmSe5YYBAOCCScHy/w3fXmm64NS0e3k+0xsFgS2QSHexcBcFcZ9+M8c55roZv&#10;iXc+IfGsdpr2k2ska7fKXUrESS4IXeZHL87VztAIJAx6ZitSr1JrXQUJ04m5JH4Mt5bjVLnwY0Eh&#10;vpTJcWbFZpkIYfd8rywAvGAXAxwMBhXHeI/C/hH7Zba9oniS42WrCT7PNuJiYjJjKuBkZ4OM/eyS&#10;Og2/GPx6v9JgFnLoa31iY4kgtY1lAtY0LMY87FGC2SQN3bDHqc6fxjp2rWR8RafHDayS2gldba0U&#10;TtPyAUwC0bMSSeVVh07V0YehPmvNWT+ZNSstkxmg+ILDR7m3lHiOTTo9yySbI1mlQsBuIjO0MAwG&#10;AWx0xkHcPQfBHwm8GfHeLVrXTdY1i4v9I0y91HUtWksbWG3tYY9gi/dreBt5ZtzbPmRANkbtkjxv&#10;Rv8AhN/F2pSeH/Dcp8y+j8ue0mukjaZUUy5ZncMwVcnuBjPBHGne/D/xE62+l6P4iW8uLPT0uJo1&#10;vIowEaAXDQ7d6MzR8q2C3qSAAa9TA4GnGopunzLvqefisVLlcVOzPc5P2AvA/iOztbNvjdeQ6xub&#10;7Yo0eJreCYISkT3El6rqWHlqV8sFWlCleuH/AB/+Cn7BHwd8P6d4dtvhXqGtXl5ZsbzWh4gkWOC9&#10;iW1Bg8wXKo6O9vqB3JCOLmNVL+VzzHgP4X/Hrwjby6F4M1qwljs7qGVrizmlhF5K+87DdAGGRgyS&#10;qnmrIjOuRuCg1yOt674x03U10DxhoEltql3KlxqjTNa+TI5jLeayrMUncrcbgTFv/fbsk19VQo4S&#10;jHmjSs33u/zPFqVK0pa1Lry0PEfFvgjTtA1BmtNQhj23jpDJZxEgKuGyTuAIy0eCDngk+pl+P2v+&#10;D9Z8KeCNJ0OHWI77RNHuLHVk1C4DQtJ9snmRrdQTsTZKuQQMuGOOcnT+LVk0euXFhbajLlZJGlWO&#10;38tfN4GBGBleNo525IPArhfGssuoxR3k7tI1vtRpvmGNw3AYPQcHHOc5rOT5XKxtD3pRZxm54Zme&#10;OXacMPl9CD/jipWw0K3caqFXCN15Pqf/AK1SXNkhiLr/AKz+L3NV47mdIGs+fLZt230bsf6VirSV&#10;jr3dy9YyMh8xWGRX0V+xD+274n/ZZ8WNFc6NB4g8KakrW+ueG9UZpLWSGTAkYQs3ls+3IG5T+YBH&#10;zbDKUPJ6tjPpWhYXotioUj/GuHE4eniKbhNbmtOcoS5kfo5qPhzSv2fPFWm/tzfsueBF8XfDnUGu&#10;JrnwetzcteeF3kh2zyxOCSI/kGWcEJs28hQ48l8MWPiCb4O+LfjToulQSeHYfDz+HrGazt9oMl1H&#10;NcSruwGyskk6l2/hwoyCteT/ALP37WnxA+CemXelaVdyXml3j5n0e8uX+yzNjKEohVm2SYcAnble&#10;nJNfRR/Zx8b3P7Nl7+0x+zrrUMMfiCxRPG3wz0LfNDqFuZX3NbqFKK0aBHaM7mQ5ZWDAoPnZc+Dq&#10;cld6zaXNbe2qT7Pz2Z6EbVlemvh1a831X+R5/wCFLy7+DBuvGV7b/wCmeC/AsK2McbeWyX18DNHN&#10;lQdzRtfLKMjny9pwBxyWv3QH7Pjanqc5jbVNWgstPh5bclhbqjgE/dBe8Z9o4JyeoFel6B4Q8RfG&#10;H4GeIPGXwT1rS9U1bUrnVtQ8Z+Hiqfa9EskiYx588KfLWNp1EkWQNqqdpZVryH4ueENR8M6No+ia&#10;kjG6sfDdndX0QQjyZbtmuFJz/ehlhbPcOK93C1I1Kk32VvusvzPMqU3CELebH+CrGSPwtZqrcMrP&#10;ye5euk8O2sP9pKilQ0YxtHfjr1pngKxgh+H2mzO6+YysydOOTzTZoDHpN5NAWLmPy42Vc/OxAx+t&#10;Q5RcLXNY35T6S8IapH4D/wCCZ2reDYPC0dx4l/aH+Ilroenz4VWg06zmiu55hkEuBJ5MQUEAGfdn&#10;ja36Rf8ABuV+zVo/ib/gnlJ4in0GCZLzx7qT28l1GHcxiG1UZJ6/dNfA37MHhDRfiz8apfEviQS2&#10;/gH9m74W3ZkW4k2276tHC891IFyV3G6fYxAJdLROeFA+3f8Agh98WPE3wn/YB0LQm1nVLdbvVru8&#10;jitbaV0AbYvVeByh4rw85dOpgVQ5ea0rtf3pJye/8qcY/IlRekn1ufgz8LpdUvEudKntrq8WOJ5Y&#10;45rhYdjKrSFlaQFSdqn5OXfgJz16y48ceEZbOaw1zU75mfTdsM1jbS+T9o3cqULKu3aSQWBGVUbB&#10;uLp2V3+zNoHg7TtN8WeMfGmjpNPN5kc2j3kcpdVJO141lLJJkjblVY8cHBxi+Jv2TvGfjzQ9R8V+&#10;Gr6zuIdHUS6hHZ3IbMeS4AZEG6TZgYUyZKnlWKRngeMwGIr80pcq77an0yo4mlTUUr+XkecnSR4l&#10;eWLTo7PybNcrHMqxsF+ZuOCW4JLbVHAxxxXXjQrGfUk0Xxlo+ltqUtnGbVbWYtNEI412grGGQblV&#10;i6P8ylTxGcVB4H/Z++J/hfxBeNqejahM1vdrDaW1lZi4UtuZdrFCyrIZdqBVJYkOByvPu3g3wL9v&#10;8Q25/sS1k1Cztlt5Lu5WZpoWmDTSIwgUfMH8xDuymXxIMEqJxuMp0ZcsHdWvdbrb+mVh6Epq7VvJ&#10;nzV448B6tDNY6Z4It5LySSaQ+XIzRyGJV+XczNt5G48N0xgtk41fCfw48b6lZw3XxD08wWybRJbX&#10;UJZnHAVSnBI6fNyoJGT2r6Y8Q/CjS/EOor4hg023khhjkMK6XCtxM8q42f8ALeMOwTaNgJUlHKRt&#10;tdlk1ZtP1l7rRpNMvrd2sFCzXl8txHdSZkPnMwiCxycKThizB3fcVc54v7ZqToxhCPm31X9eht9T&#10;jGbk5fIpfBDwJoHh7wjeSWuqWmhLa7Xt5LfSpjPL5kO6WBvmPkjY25ZPLctx80KE7buh/D/wnrrN&#10;aLa+Y00SpZ3l0saRhUiePKTRyIFfcUPlspXhcuOQd0aXYabaWNpY6fppu4pFFxb6bbQsgjJDeY7D&#10;cG4+Vl3lickhejVtUHh3XLCPTfDryabrEd9LLH5EabPIaMKFkO3JDbJkKs20hl4HBby5QqVKkptv&#10;XqdkZKMUmtinZfBTxr4FXUNbTWND1IafHHcXU6alFO1vZFYtsihpgsmehjKEnzA3IIqO58A6R4U0&#10;ePxZP4ZsrqWzutv2pbEmNLeYBlc7lDO6qk2FYkYRjz8qr0UN1Z+MpUivtaM1xe2cUNtYQErPMoIj&#10;IXGUWMIwBdyo3NHgNtOMfxbqU3g/whqeka79hsbeaGO70VNU1aOCW4t9s+wpFJJucqX27VVnV2Kn&#10;gNilGpzWk7v03Jk49P8AhjcsbubTrxdH0fRbeSSSaGK7u1hLYWGQ4XfnO1ZAOCdp2gcYXFPXtTst&#10;J1d7XVrq3aGaaIrGZgId3GHcs21WUo4BIAG/gknFeK6/+0tqkRk0jQ2urpBcSxzSIvlzMp2MV4Xj&#10;ay5Q/wAKr8wbe2OG17x1f+Ib+O5n8zdHiO5SSYkNsU7S/QOASOMAfd49fQp5e5q7Vjnliox2dz3D&#10;WP2lNM0ay81PM0uGGaeJTHtZR0ZXRuV6kAKMH5T8wBJPBeMP2gvFWowO3gfxtqVrEzt5mpQsYXuQ&#10;duIpE37TtKq4K7fn5GSExwEmoPY2M02qwT+TJCfN8uN2EbZIA+Qjbzg8H2IPOMy6u7fNtfWNvMw4&#10;CwfaGYpGqBdxwAW44JIGcEeuOylgKa9566/I5amMqS0sdRP411i/S6vdc8dLeSs0k32V/MuA8zsH&#10;kbzGb5mwX3Ahs7eS5INc8NZF4Lh5o4W8n920kKny412nB+YgHnB57j/gJrQX2oQut2+oTOscZW3Z&#10;bIqY0wcbQTwMs306DnFXprTXJo2mutain3XYeTdeBH8zaz7gGIyAFGeeCwGDwD2xjCLtY5HUm9UU&#10;rxBlvKu7uW4Vh9oZ95UEEDAwOSO2cDg5OCMXfCekapr1q2q/Zme1tpVhea6DeQkjtt2BlHLkAnav&#10;OF49ayjfyJBIyOJbuHKttHyvGgwcqgBbdjOW+8QSc5Jp/wDwk95dRT6dqsskUkkwWW4iUvHJGMZ2&#10;qr4QgADOCCCc84Nb+z90ycpX1JNbKWutXGn6bDIQu+LzOMjAwrZzlQx+bHB5+uHWniC6iaOSXUts&#10;u3YimMkiPIG7kdMgZGfY4FNTSrY2sN/dWrW9qn3ZLtnZ3bf90Y79sEcZ3Zq0ZZtHVJxtMm0CxjuI&#10;4mTaxIIccSHpuwxAxjIwQarljsK7iQ3F0lvelrlgsiS+SmyZcsin727GFBHPoe2QK3LbVPEGg3Wy&#10;x1J4VSf93ub5SQM5GPlYbSBx2Y44NYuqazo19pC39hAtw0NvsuoZdPQbcuSOAzZG7nkjgjgYBpt8&#10;JrHS7O3DQLFbRrzbzAody5I6kqRuHH4c4NPkvFIPaHUWvxL8VAtf3Pia4do7jdI0zCSSRsZD7ZM8&#10;noew6894f+E88Q38EdrNftM7MTHMx5VX8vI2KVTGI1/hzncxJLcc6ttdmyjfyvLmMLRyNJHlWZnH&#10;A9BtOcnPSs29v9Qto5ILq0DeWq/vEjzls/UHtz1yfrRGlHmuQ5u52v8AwsTXobXyV1FYdtxII0hV&#10;Ek2lRktt2ls4Jww44P8AdqzpvxV+JFtfxWGheNdUmljfz7j7PM0mCWUM5BIJ9NxI5I6GuL04W97q&#10;4W+km/s9cBZlhJmcjPEY4AJIxuOQoIzk4B7TQ9LvrbRW1O60WG3tZrpfLaR4/NaUgHGJJN5XAOCc&#10;qScgAtwpU6a3Vw9pK+hRn8e+OI5vN1zxVrEIZQ0Kx3TA7iwIG0HjICYHGAAMZ5qpf+JNW1DSltzr&#10;lxPHx5FrLKzIrFFwuBhQeAD1PyAcgCqt7fN4g1drq20+4hS3t/k3s5Z2COc/LgYPHAAwMD1Jilkn&#10;h066xf8A+kTBvOjjuVZeCQfmwTyDgqBzx83QHT2cVZ2MnUk9Lkk91f3Lu/2lPLRvLjkWP5Vb5mDE&#10;jGRjPLDIOQar22o6h58n9nxFfJljSOS4ZlMbYOOg6459cHpVa2S+0R5tUtI5Jty74VaNNudxAXYC&#10;VIxtYjod3GQMldOV7V7dEQectwTGrSFfOb5CTjsCMnd0x9RWnLGKsiOaVje8IavPfapNp93ewRx2&#10;9tI940ih5NoO0lXbGTu527hkngg4qO78YTanrl4Rp0dxJPqDPbwf2esMZjK48pkiVQACxX5QAoHA&#10;UBQNP4S+Dv8AhKNd1C4S8jt5o7MPIJ8qirgsikg5wTgHkYLgdejLm40+zkk0sW1vNfQ36tNcW/mi&#10;RsAjCktsKkqrLiM565x16I0VKF3ojN1NdNWY8/iPx9bazZXNhr6wSMwE8caxSSK7McxqQoCqQTjO&#10;MBiucCo/EPgX4zWaW8N5oOoNZPCHtYmmMsKB1DKVYMwLfMMj7wPB54HVatY+EPEME2vaTYaXHcyN&#10;mOGbVit15Kbj5b7dsaZT5eQjExqEB3YfV+HPxT8NeHvBt5pGpfD2ee48wyabeW+uNbRx4Qldy+W5&#10;lUHZlCy7guM8/L1RpxhK05WTW5jKc5K8YnIfB258b6n4ltdB8HQXEeoXe0AySf6s7ciQrhvl2nOc&#10;YIzjgkH6in+J3i2H4TSX/wARp9a0vWdJXfa31863okWP5QypMW2sLnzGZHi+UKyxkqCE8ptviH/a&#10;vh2z1WLTdFDJbJaXM0UZgSCIQeXbtvw77dwbLFxguoGCQDe8U+PfDFtol7ZWPg6CO31DbGLmGJIW&#10;IRQu11wI4WYldwAOTvGPlVq9rA8tCF1O552J5qkknExLb4l+ItblvNNl1tXi1DVbiRdS1C8kkjWO&#10;M+YqrJKWcBVV8Dy/4gqHBVo5IvE134i8Pa9LdXb6lH5QNjrD3nlNGTIjpJErOFLbBcxsFXChlwf7&#10;vNu95HeW9n/Zz75JreZ7ezhKs+EcMoZfkbBYE/IRnaQQARXOTyp4Q0+5tpLuKPZIWmjkuvLeULMU&#10;JGcsFILfKDkEFunFaxrSerZn7JPZHO+Orq1tNTkmjEbRQ5trZprhZAwDhwBIEXc/csAudxOBmvPd&#10;dm82Z5kmd2Rf9nbnceOP9704roPFdvFJFIHdpI4dyWsjXPmhjhScKu7bwxORxn3FcvdaVZvM/wBj&#10;mbBmlKxzRBdqqo25x3bPoMY9+OeU+Z6HTTjy7lG6AkjV0i5f7wUcDHAH09zWdJwflzVuX5AAkrHO&#10;fl/u859arXJSSRnVAqt91fQdqg6EJDOWyrd6tW9wqY+XbWaC27HLc5q0H/i75qZJPco2NMuyki5P&#10;FfR37EX7c3jj9kHxgt1p0k2oaJdHbfaS8z+WAeC6gMMN6+o44r5ks5eM+n61q6bdnO3HzdiRXHiM&#10;PSxFN06iuiozlTd47n6nftM/s1/DX9rnwF/w2B+wfBcaT4ru9Pl/4SXw/pMixw67G0Wy4UqjDZKy&#10;+ZuUAiUMd4zlq+T/AIgfEfwL4s+CfjC88XXbWfxGvvE2n2t14dvtNkj+xWcETx7YXZyR5YhhjKuA&#10;VUAc544H9mn9o7VfgV4+0XxGbm8u9O0+++0yaSt9LHC7YxvKI67iDg7SdrFQGyCQfbv+Chvij9mz&#10;4x+HPCv7Q/we8Mtp+ua5ez2viBlaTF0Y0Qq7KWZQ3vkM247s448eisTh8TGhUu4paS9NeV99tzql&#10;KnVpOpHSXVfhdeZ5z4anjj8GaaZJML9njB3dj1NTeMNTl8OLZ+XKPNa681NgDqxTgAj/AHynbtVH&#10;R7+y07R9PF3dsFW1TzAi5OSAMe2Tjmuj8DeAL74wftE6L4LtJFuLO1jjmvHhBZY4x+8lY4HOF596&#10;7pSjTg5S2SbMN4pL0PefF+teKf2Yv+Cf+ieFPDslvZ3HxNtdYm8XPdXOya4t2S0t7aJFBDfcuriU&#10;nJ3LcLkYyTyv7TH7aXxN/Z1h+HnwY+D3i2+s49F+Guntr1rZ3skPl31xNc3XzDuxt57Zs/3So7Vm&#10;ft06n4xafw/4c1K3msv7SuEa20m4/wBZBC9yEVN2MMqx2UCgA4ARfbHG6d8JdZ/aW8Q+Ivi1p2ly&#10;XFpd69JbafIsTD/RYI44YBgkkfukj47Vpk+KoZbW+t14qSSas1o5Sa119HZixNSdJqMexq+FvFWp&#10;eGPEB0Wx8W31ho6STXd8scMMlqNq58prbzirElH+aRVOMlzhcnuPAes+BLq88m18SaNcWwkaLT7e&#10;7uPsM1+wLYdpoGaMFQdwZ8g/LlSTGiyfDKa602C4fxP4dCzWV1jULWOP7Pb6jChVtrLCUadgwCuo&#10;PyJIJAj5YLNZ+FYtMtdT8Ox+F7GzuIZ4rtryO68wRhSF8sbBslVk+ZZF4YMW3Hdx+Y1Ie1lyy027&#10;a+Z9tGpyaxGy+PPFNzqa6OL2GxjF9Egs9N02KFluJED/AL77NF5LeX5QBwi7tySJuXkOm07RPB8l&#10;pa2nhGJdQ0wbm1q881L6ZQyquIpZCiAOrsgMfmKDtYqVWqsHxA0qdbe91O3htbqOS4ieSMyLHJMz&#10;DajAttQojYDDru54ckR6ZrkMdvqFpdx3Zkhj3/Y7ODe8f7xQxdchvL2H5vlYewL7w6eFlGN2tP8A&#10;ghUrRlp1PRrPxb4G1bwVDGUvtS15pJGuludPW4h86R/LMqspjaJuPmJaXzmkjLHcEjXD+IbJq1+k&#10;mlW8DTTabbQXOpNEQfOSNIp5gC+7HnLIQG52gcAnNeXweLriw8QSS6NNGtnp6tLbi11K1RL5WkVP&#10;NdpGG+NWwwVAzCTaTtKYrj9X+J+oLIl9beO7HR/JvlIEV0r3EUjIwLjZGWRSWYAK68nLLjbt3p4F&#10;+15oddfmZuvFRXNqe7Xuoy2ljeQ6Do15ql0qLLdW9nbSSlIxwDhVJ2qxHJ9sZIrxHxV+0Nruj6/G&#10;tlqdqqwSSL9nt7cvIkgyoZwSoI5ZcZOOTtxgnm7HxR4g8dQ3Gg+OviVdNpkcjTzWsbNIl05+7KQQ&#10;MN05OcH3JrkteksbTy/D5k+0W+0QySLnKc8H5SPMyAODuA7dePVw+B5Y8tTW/wDW5x1sYt4ux6bb&#10;fFC31y7ie/8AFmnaXOytNujSYeWqtJsiPkxszyOH3DaVAR1BcFdqcfdz6lqGlpqkmh3n9nWcvk/a&#10;bWRgkrZUbQ5R1jbGDjkAYBHSixtI38OSwSaTYWw8wLb6nO0n2kphSWVTIY+4G0qWweMdRbbxVf6J&#10;oH/CDbbVY7hvNmnvNLAnuJEUjaN24oq4z8pTIUEgkKK1VKNOd4L/AIY5/rHNG19DNDW9noNro2lW&#10;VvbtHctN+4uJGmfjGXO0K+4EqME4KH5VyDVa+1Hwhqwlv9djuLiWe58wrZquyBefl2gAbhwcggeq&#10;5GaivruS1EMuo2nkxrHIsqw2eTkqjKd3y7iSM4H3QM9TVTStd0Jrbz7TSpINszL5zKY1ZiMnzMk5&#10;Oc45POB8ua7I8zjfU5/tWuaS6nbNGlxfP5luj5ija5MjrgZETbwoAYLnI6Y4Ociq+ri81RIWzDay&#10;MEjjhOoI0wODu+XPCkgtzn5SSTk5OfdXEdxexINYuJLlsxKIrfLM5GFChSTtAxhWwfm6DBztaho6&#10;+HNEm8Uah4i06RpZTYR6XHdGKe3OSRmIqCUfJIYZVsEkhjipsoWt+RoveuMFl4Zt7OO4jvbG3t5G&#10;dIZftHKFUyN0QDbydu3n5Scg7cA1mapeWeqR2s9mgaOVdl5d3F0RKMs/8LbVGBjIUsAMYbdnGLcS&#10;eLkV3fTfLkM3kmXKLvUZ3KzehOcHvtwMdKp2eumzf7fc6dGtu0mWtjHuV1AYAZOc8noST+VdEaMt&#10;73M5SRvx6N4dhtI7221S1mlt1zHDawuzBi3d3UIvX+8T9DjL7zTr+JoYL2Kfy5F8sxQx71ZFPAyB&#10;gqepIwo65PUZ9mmq/NdaZqMcMp/fSW6suZFjUyEOTyAq4/vZ57gipbMxppSySX0cWqR72urVZwiR&#10;/wB0ggneCD90kAZPQVXLLe5Lcehb8RX2taubjVLjTbW0tpJJPsMNnarsd/4lBXnKrg5LDHTB4FWb&#10;fUtHm05gyyPd31mojt5EXzAxc5ZQOSW+XCknO3thawoNUWKSUXuqSQx3C+c0fm7o3RF7cjnJJ25y&#10;SoGckmnXF5okwkuAVZrWRTBNbuFdA7FhtAc7iMYPXG4AjuacZaIz5h9pCui2t1qf9prDJOY0to9R&#10;smjaNdxJB2jpjPT6euNm6Fnb2C+bZfubqNf3M0ufNlyQrfMCSMr90DJHf1xtR8UreXlrZx3DXDW9&#10;x5klxNGJGcA53scdMD3Hc9ydFdbuJ9SjFlEvzXAE1xNysA3HONpAABBxgjp9aqXO7Nk+7ykdyGub&#10;aNYWkb5mMfzYzjAHTuMfh04q5p9lc6l5kJLeSkchkkWYJ6klt3UgH6k8Zxiq9xp+nwS+bpt3HJCw&#10;8yGSaTBZDjaCEyF9eDjk5Na2j65Bpvh2aLUNRsFaFs29vb28ck0ruOGLFTu2lRwTxkgDOczfsBgf&#10;2vqksy20li3mpbqs00l47NIvzMAedozwenp3zW7p8d9qyRyiOFLfdI8azO4jZlUbvmUfMwwD6g7e&#10;ec1napqj6puurvzPtTTBpEh+VfocEc/njpwaZpms2k0+JrhYfIkIaL5jIxwAW5B45wO2QOD2NXqi&#10;Topk0uOa10PRjJHFa5ZZGUtmUj77AfNjOSCMnAHAzmsNpp5r+1ura3VEbzEspFwirPGVHmb+FbAH&#10;LBgAfm6VS0+/t7zWFBItpLmRoZLiRi0ccXA3c9D16+vAJpZNRFrexRaNElr9qYKslug89I+PnO0Y&#10;GQR93hgh6AknSMX1M3ohl5qxkhZW06CORkaaGFm5b5QFwCTkcbvX9BUulJe6cXuboCdba23z/KzL&#10;C7Mf3jHu4OCAcg5XI7U1tVj1DVLeR9Chl2Rt/oMZddilyUUdzjcdwJOT3B5q9Y6LLfafHDpAmW1m&#10;Yt9unyu9vvSHK5BGAw7/ACgnjJAvSOhPmbPgFvDkekyXd/4o8mVl/eLIxhZYWJ+RJCrhXcEAcFRu&#10;GckFRZ8TaT4M0i7vpUN1eMzsXuF1H7O0srplJ0DwM4BI+bOc7mBK4BOXOfDVt4buLe9Onl0td4+b&#10;eWkLbArDeOhJcYyDgHBGQMoaPNC0sHhvUA32pmmaFo3Q4AbCmMY8zdnAKqcbRyM5PXCUvZ/D6GUl&#10;Hm3OU1zSNTsLh7vw/rc5W4txNcxfbkYg7yu3gDceQQoBIGScgEia01PWLSP7PdiRVViu65XJ2r/D&#10;yPp9Ceela1/8ONYi8s6xI1m33YzMvlrGx3HGWHGQvbp6HBroNK+G2teJvD/mtqmg3H2VfL8yTWk+&#10;0MAT0iBztCjoF5wuMk4qZRrVNEr/ACK5qMY7lr4dH/hZOuR+BrG7jtLW6zCbya6CLC+3cuCCCRuV&#10;CcBsYDFWxg9teeCodAms7fWfDtnptxpsDLqE2qahAqmZ48qjjyxuZpAoVy+3LA/3nrzHTPh5Hp0v&#10;2yfQbnUSikx28LS+TLMmC6q0XJAi3Pngrt5yOux4ujvb22uLOfR7d7BIVK/2haD5WeEEbRISyszP&#10;Kd/BYopXOSD2YO1Om007nNiPeqKz0Na68SXlx4buL1NW1qTyWt5pJGvI2QSqWRm3oRs2DJA6FcZI&#10;4J5PxbpWmaps1fxPp/lIjBbeFcN5S7mLh5N2WJJ4IJwDzwVzl6HrtrY21wYdPMaxvKkttI4KStjG&#10;5ijKSFPIIOSwVWyDk1TqEuoabDp66jJBavDJI0flnCsDvIxtbIwOD2JJ6E10KrGRi6fK7nN6hpy6&#10;V4iksdPSa3kkkJ2OoIUfQ5Ixz/8AXzWHrUN3FOWluzJtyqs3U46cZ/z+FdN4hvPkb7Qkkd15mxXk&#10;3AbQO7N8wOCeDzzzk5rl9auneXeknyx7tpkYHeOhOMY/w/CrjLUvXqUH+8pC5wuW6/l+VRTZwRLn&#10;5QFUN1A7U64bZM6CFR9GyBz069aiclZSm/d/tMOT71RcdiCZOcdf/wBdSQytIoiZlXbyvy9aJ0BT&#10;IHv9arlstkUmX0L9vK2PlPzVdtWL4kSsy0cqTuNX7Nxtxj8KzklYRsWFwkc24n5WFdDZa9qDaGnh&#10;9NRnayW9NzHatKfKWQrtZgv94rtGfauThaNSp561p2s4RwV67h+HWsZRuHQ7yPXPENtKt7pryKy4&#10;8sYzuHBA9+QDXuH7DvxY8L6X8SNY8K/E7xDaaHN4o0qbTru/vo2j83ftP2cyqc26SBBGzhSdjsOh&#10;OfDdE8SwwWlpaXFwQokUt8oZgqn0PGfrXvniD4b+H/2tvCTa7caPNY65Y6ai2fiaEJHbB4Qq7Jo4&#10;4wfKMYJ3gF1c7idpIHj5hiKdPljVVov7XZ300/yOrC0pVJNxeq6dy7+31efGGTV9D1Hx34ThsbDT&#10;rNZtP2yb3Vj5ifK+W3xtmN92SGBBGa+jv2Ov2g/gZ+xD+zX4U8D/ABu+H1jf6l4osX8R2U93dNG3&#10;2SSZ7VBgKcjdaOc9818VWnxM+Jqx2H7KX7RnkHTfD+swy6XrF9CXms4Gb51ilHL28g2uPvD5QVA3&#10;E123/BSn4pp45/ajutE8Dahp9z4a8JeHdJ0Lw2+l3PmQfZorOOVip7Fp5p3Zf4XdgeQa9TLcNl2K&#10;rqjjVzUuVy93TW6UbPru2c2IjKeuqtpudlp+qXlr4j0P7FqphZdNkMOL4tJGTLNGV+b/AFpERAzh&#10;cIFGFUBRjeJPjlr2j6tY6XatqF/e29smnfY5pCqLahFQw4I+VBt3YH3SobOVzXn3iL9onxDNpJsP&#10;Dui6baWrW72U2n20TlNoHltI3nuzAsM4wfk/hxg1waa1rOvjffxzNG8gCCbN1GhWNFCJvZixGONz&#10;MCCoyAK+Cw+CnrKql/Vz6urWja0GeneKfjV4JbSG0rQ9OvVtdTsWl16zvRGrfaxI2x4ZFXcqBMKc&#10;g5Pmn5cgLy/gfxx4r1m0vNX0rWoLprNJBJaarcCaGSPjbEvmx4Vu6ZbsqKVbYp5vWZW1TQ4NN13X&#10;rorpNr5dvDcSqwWIyb/KiUt+7XfLJIR0PzEZdtpzLPUZ5o/7Mm1aZ7O3K/ZYY5QVh5G4IXz5O7kn&#10;apOexHX0aeFpyptb+pyyrSjJW0N/xV4pXX1XxHH4OsbG8liRAtqzNHLIcb5Npkc57kH5cknA6VzP&#10;inU9SuJVvL25tPIDErbWsCBYQQCOFXYrFQN2MEjr0NTalrGorqjT2MMzw27mW3kvL794y5C7mPRg&#10;SwBxkemOc5OlyWlzrra3drFIqSneL6MSRtge3Bznjjkj6466FGNNX/4JhWqOe5Zt7vxLL5Oq3Fzc&#10;f2Wkgkk86NwXQNgBDtA5xjIZgAOcV2Nz4o0XTdJs7Xw9osNr9qVhMqyGS4LsobBZclhubo2QDjis&#10;KHW9V1K2bTorWza18lDDNJKqbljOAFVSWC/oAmOMEVQih0e4vIdRub5VmWYmFOgSQMGVxkrxgnPP&#10;3h9QaqKMt1a39amUeY2LXxjq4Ladp1huvbpkhhvpoyk3zEhcPlRgYPzYX1JOBTrKF7Jll1O4kklm&#10;kkEkfkB2m2ndl2O5WIZVzu4AwTwMVm2CW16I7LzIY5hhJjJMI2kTJG5S4CKABjLHAznOc4mmjnj1&#10;C30620m3hG7ykaa6JZkz1doyBjv65PrzUW5tEg82SXmvf27NDpd8INNjjgEk0drakIfmZ96EMo3M&#10;GxznAxj5VUC5p3hmPxWDqlvd/wBl6cNqwagrN8rA4LBN5Zvlb7xPp1AOIdeu9KeCHU79mvreaIm1&#10;tf7QLxrgDAYtgqu4evbHO0k4uveNrrxc0MUd7HDBDG0FvZ29vtRRuDZC44OFXJBOdq9QMGlCT+HT&#10;zDfc6Kz8V+HvBmgR6f4X0q6j1CSNi181wJVkbhGfgc8jjcQV3A9c5p6hqWk6zOuueKtY1hrqZmF5&#10;BHEjlVVAoKuWKjK57HAGPm7cqw1J9tjDrUmV3D7KbsFFBJZ269CMn5cnrnHGbE8+oXdo6w2bXUkb&#10;K7yNHudlxuV9w6AjPtxnnJrX2UYu63f9dQ5pPQ0tUPh7U7NItDt5Bawxv5kl9Kpkd9+MAYyG546c&#10;DI9qtob65mhNhax3NjGnlQp5qQ4JB7sCpbj7x9OuKrx6fq2i6jDd6k8klsh3XUEkZaNS6n5WOVPP&#10;1weM9Ca1NMmN5rMOn6bo0GltdLiNJMBp0AGANoCpuKqDyMnkkDNV8K93X1FzXM3VJbP7JJc6XLtX&#10;Jht0m2sEI7nqXP3iRwFO05OQKn0/xDFcazGPEvh4+XcTsJlEYDBTwzc4UDgkKoUDnnGBWtoumJNL&#10;Hd6NFNcLZ25TVnmtw8ELOOoxkBQc8nOQmQecCe/ubqXRluNJ0+aSa1czzz2/yRiFGdR8wUL3xwxP&#10;06VDqfZsK19WxPC1gRqraZpw0pvtDE7ZrRCsKuRgmRjuJXoF2k9MA5qW38J6ML+bTXtra3uI1aS1&#10;aC4eRlbGXXBzgjgjJA5O3PArJv8AULCLWbe4tr2eMNCHmki+RInHJO4ZOQTyWA5JG0YrPh1nULaF&#10;r+01FZJndopJid/2bJ2hRuX+PaenAGOR0pKnUlrsCki1qmkaZpdpFp0sf2kRsQz3GQ0YIbCFgQHI&#10;JU44GcnkHNQ3tnPDqMd1ZmNIwSIrlYDHHKh6tjOBwM+h696tPdapd2klo8rX73UjXEySQtNIhydp&#10;OeVYkli24cEZ9KsW2p68s8SaXcNbTxwhCkmQ4OAvXkA7M/KCMAEYzjOvvaEXI2tobqO3hmuY2k8n&#10;BjXMm07gSeNy4wP9kjcOu3Jv6rodn4buJBDuulhy6SzQ8SKAOdoYjGSMdQQc+laMGnWlppv9h3Nn&#10;BLetumzBbxus37ssi5KE/wC0Tv6EcfLmudu9bsr21aea9u42t7jbar5hYRpgcFTkY4PzDHGRgjBE&#10;8vM9CJS7jluNGnDGTzHaSH959kkxuK4znC4Az3JP3e2cijNfwX9rBaR2EGTGyM0cjsz5OQ3JO3Bz&#10;93GehzVqPTzd2UGrXcf/AB8TGJvLYCbfgBiy5J2n14GScelXtOto9BvtQv8AT9YeN4bZjZyQhl8x&#10;smP5Suct87DA+UBjlsAitLW7iMe0mXUZlsI7yNmhjUvJuZpJ1jkK+UfTg8ZxwvsM2o7nUZdX1DVL&#10;0rKfNjeO2X5EEhBxwTgY3bdvIPzDjaAaWnaa9pLcXkkjQw258trhWERm3qSYiQBtBCuMdAepPNV7&#10;KxvJQZdVXyzGm+a4Nvv5LF0D7chVJzjnqDgHBxpsPQ1bDxZqWnr5moxW7fZcCQRwKvmhhli5CAN8&#10;xQndwDgg5yakmtLnT/L1DSdPaRAimOW4lB8xdhJyNpHODz6jgk81l2E0k6W13HYHdtmEKsqSifC7&#10;iW9FBIwMH8O3SeErjR20S91nV4rjdbSDy7eFkDzgo6tksMGNCBkbGZt+MqDuB5kyiRz6kJ9TutZb&#10;RIfM+ztLJbtJCg3MGU7UcAEZOQsZ3Dtgrxkr4hvdGlh1HTILe5geH95slkRuu4p8j7lB64yMg0y9&#10;1IQ2r3J1r7TcXkJlui13H8hLAkk5J3cMevO4Dgg5qpqVvqOl21rDcJIisBDJ5aqzAZxuJJy3C9c8&#10;AdOlbXUY6EWu7suy/FHUfD5aWKbVLW4VSkS2024LkcM28scZBHTBBIJHQyXXjHWNRsrVLrxGzIbe&#10;OORoXA8kKBtVvmH8IUccce1Zb/aVb+0X0yRtzM0ixQxlSvoFBOD26Y6e1F7Z6a2lrJYWT74YlYws&#10;vU4BI244IJJ/L8D2kpWTuHLHoaUuv6zaGBJfFX2i1gmna3kjgL435Vx8p25bA/D14rUsfG+uS6LN&#10;pPiPUxPaLamO1uIF2/K2XJfkYY527ieMYJ4ArmbfULWx2G2n+yxoyMZGhIKScjK4ycDJP5j6usfF&#10;msafDg6vcCGRv3qmRQp4BzkZxmqjOXRkOPc6G01OW4to4b21sYZM4hN7dowJLEDoCqgnghhkAA8c&#10;E4Wp6tbRxjTxPa7mjxEtjlYi2OSQyk8nJ9cnp2rNGtXcjJNqF03l/Lh3hJ24Jz6jk8cg4Apr29vc&#10;TXFncLNG0ZPkNHIu3O7nBJGT09sDiuyNTaxjKn1ZDcnVZtTvppViEbszFmVQGQ5wSpAz26Dtn0rn&#10;dfYzIsUixjaxEYRcY5znjGTz1NbGtTDTYvtFjfzNKrE+dsCsQMHnB5HfJweOnc4dysG9pAhgLMR5&#10;UmQAuexPPbFbwJM2aeSeffKpeRmLN33H1qMqWcZHOfu/0qSWbFyQrrt3ZGB8tQnaGbae/BzWrKFk&#10;yFwD19KrMOc1Zb5RuHY/nUEq8/dqRobG20g5q9YSGRThud3yiqI6cCprS6aJ1I52tmh7aFWNiFyx&#10;yT/KtOwlad1RWUMzYyffisa1m48xJdwZcc/rVyymaM7u6ncPrWMhRubVreG0ufKkbeNxVvmPynPW&#10;va/2Xf2qvGHwN8SzaLpmtXkei61JFDqiw3IjwucbstxgZOVPykda8EOoPLctOFH7xizY9e/61etJ&#10;xGyRvL8rH06Vy4jD08RTcZq5UJSpy5o6H6bar+zxo37a/wAMtS0nXvHHhnVtT0y3il8I+K9DsRBd&#10;2sUjeYIrlI4wLiMruXZuDIxLAE5DfEfjzwn8bP2bvFd38LvGngRVvLZhKszWPnR3EbD5ZI32/Mhx&#10;+BDA4IIHT/sm/tbar+zpqK2Gn6lqLaFfXEaaosFx5ezjG5RyCy7mx7HoM1+jei6d+zt+0JoNj8Q7&#10;7xrqUnmW/lxTaPrUCxyrvaTcwkORJmQgjJHA+g+bqYmtlNT2daLlTe1ls/lt6HpQhRxUbt2ktz8o&#10;dL2Nqkclp4riguomicPI2ySRiT8ikAqp4GW6gHv0puoX95d3bpdXUlvIsmJJZnIAkB2sJGYAZ+9w&#10;AORz6DCvoL8zbJ7dZPMlDxXUMKRjcByuGQMw7Y4HH4nR8N3WlNrdrNqcRmhKKlx9q2sWlYYJwTwo&#10;7HI6Z46jq9lb3rg6nQkmt49S1NY9Dlj1DZDuuGtrUptHyF8BiWIBz83J4HIzgULrUYrVPsE1j5M8&#10;Pys3kgZz1GGBOQD2HWrsmtWqXc2yxC+Wqgxw7IMDcATtA5HAyRk9yR3qr9kktf7YKw28UjEwxyu7&#10;faJCApOR1xncFHA6nIyBUY99ieaQmnXGua5fxxTa7mP7Lna8w/dqF2jqNqnsM8jr6Gp5dI8QX8/9&#10;najtlmk+e4VrjbknLFmkk56jqOSTWfqmkwWMscLxwrdQSFn+xXhk3I3QlQ3DAcEHk556VLqebaz8&#10;3TjJJ95YfOXaSSeCNmR6dCf4skZNNpacuhal3LtpZz2KPLdRWcNzaNDHNFcSFiqqSox/CVKsuck8&#10;AEYzUureL7CHw/HtKTLJ5q26TMHVFyAQv7ogcju5PcgfKTjwTf2gtzdGa2hmt5lHk3DERuzr1VAd&#10;uBgZyf8AgJ5xOPEfhKztWi1W4k1K4Ebx/Zre2WKzy0ZALEKskjBjnOAMrwTwxfsuaV2r+n9fqOMv&#10;kixq/jjw5CBc6fpKvffZlSKbzHkNtx8xDKwUktuzvBAzxnjHOahr+reILxmlC2sSvv8ALtF2svI4&#10;GScjucnGc0s+oC9k89k2qu4rYWsLRpH8uA3AxzjOB368cUR3cKO7SaYqNI3lr/CTyvfgc+vQZz6Y&#10;6IxjDZamcnqaVp/ZltdR3tnbzTxP5ix2t/JJuXLMEQbWG5sbD0AySDx1gvLOG1ljujax28Ese7yY&#10;JifJbJGzPUE7TnPPoAKSRZrq6kNxcRL9mOPMhUBR0wVPr/tdeQanfxBo15NNA2mLax7V27JHKp8u&#10;D952yWbDHBwGJwoGAJd76CHwizsLeM2tk0dx5hYXAb/VbeAg4Gf94EEE4OegzNW1zVvtzTSXsvnR&#10;qrRfMxkPy8kHnphRg+vA441bibULe0+3TaUzhYwtjG6nIRgQZNvpwMEjnPB61VtYDb3ZtL+9lt5J&#10;Sskcnkn7xGd3OGCkH+EH1GeBTi1u9R69BzatdSx295qAWW4kKyM1wyOHc/3gRz+Jx948g1euHma7&#10;ubq1H8EyNDb52RA7mKIrZwg3d84JznPNGnzLeRN5WlyxvGqC4uFYsFiPyliMHkFupAGeM5IFRaB5&#10;ctxN4Zvb7ybecO0N1aLvlEmz5doBGVLDbnIA3Z6jBj5Bv1LaXl5HpWyyYWu61aS3iVz5Rwd2Amcq&#10;c72JGFOcYxgVR1bVtUkb7dbSQrF9nI+ywyINnJDbQeACc8+hxVxdFvtU3zQQrcBVJmis1+ZYwQu8&#10;gklVyRliMAZPSsK+s7hCqSTXMm3j92oYOwJX5GztcDkArx3GRiiMYydxao6O21Hw5fac1xZyy3En&#10;JaG6OY4HbHCnjrtxyORnk4rX0mTREt0tYC1rHJbytJcNK3zMTwrrySCEO1QP485xisDSPAMdzfSS&#10;Wckl9bvc7bhbqNo1kkChioZD15+vTj10bfTPEOizR20Fgk8hk8jbqdyMRSZ4UZAwMDqcDHJxms5c&#10;vN7ruLYm8A63feIp5tDi0xrnylKx+bEV8sFSrEldmQCQRuZgSMFSOnT2/gg2Vr9sGuafI5maOBbj&#10;LzGQgDAihVgg5ZsO4J2sVJ4JzT8T/FB0xtPu4tOVjIF8mHfEpyq4wItqY6E7wxLruOcndmnxNq50&#10;C4LRIUmVpZJ7dWbytxG8svUkgLnJHQetNR969jOXYluXkljm0AX08P2GF/tECqY42TdtJaNPlzzt&#10;GO7AEjAqx4ftfCV6YrQarqxk+zyJeTW+ki4WJNuUAHmqCB/e4AHQN2xF1HUNc1c6Pp2ixqvyss1s&#10;z4C9QxIYkuR1DN3PGMV11l4Q8O+G9EN7b6fJHqNwcSmeQgBNh5w3qCQQQB+PTXltHVmXN72hg6la&#10;afo1hLZaZG1wsUhjhuMBJJXc/eHU/d/hycZ4B7Zt9ENUsI9K0xkSNUA3GFFIVRy7ZJKljn7p25xn&#10;1rSAvtUvLjVbi/Mem28WWhaZN83CgbwuDkZBIJ6ZA4BrM0yS5tbu81Kzl+zyNKLW2AV1aNTnkMR8&#10;uNg6Y/i5GMUXRXK7WLcNrpmpQ2Nq101nbWty4ka3/eS+XuUNLjzEy3B2qAPdjnIybpNMMscM+oqr&#10;Xky+YsMhZoot3KkFQpPQ5JwDkcd9bT21jT9Ke4ivobbzCYd1vGFkBV1yQy5bcc44POTnpUdpaW97&#10;K1hcR5l84WzNFJmRARklmbAyMZP97kZHOZ5h6hYvZRf2lcW8BkWTKRz3GMwqykYVQ/G5cliRkexw&#10;Td8IW9ncxtoc1xDDHcW7tZK7hfL2v8rKJAFcnbj7xHPXKg1jKiWGmT3Umorb4kEsNuZixLHCgfIO&#10;uAxwWHfGMEVD4X0fWPFGr2rRJ5cdxvT7Ru3FdhyXbksBgjrwQvoMDTl925Lkm7BdeA1e9m8MajrF&#10;p9otVbbOtuF+7tJV923BBLdyM5xleaj0zSL7To3k1S/s7pQ3mrHa3Cs5J4HIPBIB68jPPWus8b+H&#10;NGuvE1nqmg6jFqUYjMV7Yy5DyBUG58543Z/iwV9jgVxcnhqSC2jjtC1n5kZuPJZtyqxLlUDbiSMA&#10;HByevBq5S5o72ErbWJtRngs4FeIzWztJ+8Vl4Vh79GGc4wTVnw34qtrTSZLK9hlkvfOZlleP5BHh&#10;QCeTgj6e3NMs7yxu9MaDfI1xDGouGVFKbuct39cDIH4VS0/yLh7rSp9KhuJVUeXNNIyYYnn5c7Rn&#10;8QBnrxS1WjLtEn0jXJND8TL5dxZzRxs2JZ4mjEqFmx8v3V+92yOetOurrTrOTzfKlhmZtkT3DiZ5&#10;QWBUZZtoHXB2DB28ZJrDvpr/AO3xW8miLa2sxMa3JUMm04OMgdQBx3NXPGcS28EmorcMzMzFvtEw&#10;d0YAKFG0cYHIxkDOBXRHT5mcol6DS9M1uFLYXBW4kuDia6kKQwnoI2dcKvA5PAx9KwtZl1vQ7WTR&#10;5Hb7RJNsuxDD8rAYATBwfrkZ9Rxmq1j4heSGBrnUbqPyE+S43bzGT0z9BwPw9KkjjmvdPkXT7c3H&#10;mxHc0kzFyOcEDjBGD36HH16E1F2Znyvcy7bUjc2kxsgrNE24pIeR9D6A5wBjrk5wAKOoX91lbW8m&#10;UErnKrn36n+n699Y3sFrYLp+naQ0l1t8tgYgN2erfXtVDUntbaX9xOF4I/ulTnnpW0Zak2MiX5e/&#10;8PXbioi377APvxUsrFRuJ3BW9v5VHvBKjitgsPeVc7STTWUEdKR13tjd+XekcbW8vg7f7rZzQPzG&#10;NtDEIfl/hpDt29O9DZztFMI+Y1SQLUuWd0I4jGR/F+VacbuoY7gVb7vPtWBHIwbitWzuA43MPurz&#10;n16VnKNgsi9HOofj09at2s5bbKXPDZXPas63uEVvm3Fd3yj8KlimMbbt2Vz93pis5K+g1axoQ6lN&#10;GywPMfLHK/Wuj0b4n+MfD1n/AGfo+uXVvDu3eXDMQucD0PtXKiVCflzgfpUouTCNpG7vnisXCMlZ&#10;odjtdBtg17ca5qmqRw+ZARm4JJTnHCsuWJII4wOeoGSNOW1v7ZGurDWrRreaYhriKRfMV92d3A3A&#10;LwCMY4PHPGRFFdTJb3Frf+XGl0yfaJD5c/m5/hbGQOCBk/3sAc5ZJaLZulveITNJLIWaaVtvK/Nn&#10;aQM8gdB1OT0I8WTd9/lbsdto9tS9YXVrq+n/AG69kgURP5kK3Unyphj68c453YHp1OJNNg0+8vZL&#10;HRreYxRjdcMsilY8uOSxGNoxk4AGOaZLaWl1Mt9qKrJbQ2phhjZtgHOERdmCefmwMdOTjro6PqUd&#10;3ZWtlb20dm0C/uoIlZpJNxw5kOO+eATwOO+DMvhbRSbKcmhQ6vpk5lvobaO3i+XbvY3cm5VKRmNd&#10;mdpyWcrwvUthWx59N1SAC/kumtTHbERrJDldp4CqD98YIyWxxkYxit7XXi8Om40K9srexa4jB8m7&#10;s8Ofn3biGBZc9AVI+Xuec5P9nzTtNqsuoW69plhVtrcZAYvnBbjj07U6fuxv0Fd3M7WNE1OaNrzV&#10;55mZYwIWTYkaqWznjqMEt2OO1YrWMNzPiaOT5vljm5yW46D16fl+fUSSadqEfkXsZZkKovzYjjJG&#10;RtTaVPrjOTnNM1HVdBtNPjCNH9qhiKb/AC2W4OMYy+QoGAeACcsRg4GOqlOWiJlJq5ksktrGsehQ&#10;3kl1InlzmSRT5ajHK4xsJI6cntkAnJPb+KNHnW/e+kt2hDPLJMTufPoMtkHoD3Ara8OSSwD7RDBC&#10;HkcpFHcWsT/KeQNsgKrypO71+tFkYJdfWytbdTdLuaZiwjhhiG1izkL0HoMAn6gUOpJSaSGve1MW&#10;0bW7bUDcNoUN9JdKHiV8lYhtzv2qQQPQnA6j1qrY6rruka7HewSssqltyoqZ3beWAGMEAdcg9881&#10;0tvYah/Yq+JNUuLkLPhLcTTJJJLsbacAkNsznpxn6Yqm/wBnj1YeHJbYMtw3+kSLGsixICfmViuQ&#10;cc5HJ6euXGp7zVkGy0Za0nXZtYtlnv7tVmYnzmurgNI2QozjO7jbxzn8xmvqGrQC/mvLvQppngZD&#10;/al1M8bN8mUYKX6YIZRjoATkE0yKyi1GS4mtLSQNCsghfyQqKnOCMcEAA/Mc5qu2n6RMrQxXAt4X&#10;kLyERFnfPRcZJVeDyeceuRUxhG76F82hY0g3fje9urHSLBYv3ay3V1ZyKoSPhfXkHPKg4HXHBzNJ&#10;q0N/BJpmn6FK0ySFmMcbSeUwbBIIIB3YOB07DHJMmiaj9g1S3h0RY0jluGjkWNZFUKBjLEFSchsY&#10;7/Q1uWlxouh6pc6Za3f2V/L3TFbUsoVgvzHCkqcHtjBz06VnOXLLRegjF0bVNO0XRpre58O3bXV0&#10;BHItrCgkb5OpOCedxJbqM8dK6fw3NoXiXSLfwqJl8rR0MwtWvFt1j3luEkccMePuqTkAnI5XM8bQ&#10;+Fru9lfSda1K7uJghmki09YlcYzw2/ABPqDxjoflGPLq8d6ZJ9c0lbq4jVN8kkeJfl+XmTPzEcdR&#10;26YzU2jNXe++4anRa3JprRXFppevzR3UbKbhILwtH5YUZbcGTP5DLHHyjAq7daFd6JYLq+mfLDPG&#10;olmksQYXKuSoc7irNwGA5JZcnkVQ8ODwzsW30SC4Op38OWMMfmFMl/3YcuqgH5SSQSSe2MNMPEfi&#10;rVEfQtWLahdWsMhuIXkFwioAABnLL69OgOR2xPLb5GblymbBq72+m/2ul7IzXFwwvIVZ027WDKx8&#10;voCMnO3jt70dTmF/a3GoWkG6CNfNVbOFnVN2BnJJ2A46sPfrVy38WakNMj8I6o0NhZpdSFWuOI1z&#10;yOIwGwCc9Djpg8A4+mRWfiS5dr9GhjVvJW4C4wyuMsmcDcQTyQep4GQRtCNrya07mcr7I6/4OeGh&#10;CtxqepTRyTN+8Zt7/u1zyCAPpxjP6Vtap4iewkTyL9Fk1K68jzGuUTyoskAMq8quWz1GSvPpTbLR&#10;J4tMTT9Lln2TbpYDMq7W2qcljnGFU5zg43HuBWBObG88Ras8g/d2y+aq/Zo9ysFwxLLgBOSQcHJK&#10;9DwZ5+a9wUSXxDJaRv8A2JBK32dZkRYYXLeax++eQBjJDdAB0AJrIubiS4ujZWljJ9ltrchF+X5p&#10;MBHlYdizZbBGQNvPBNSDUrfUri61fTpLiJLLT2W38sDdvLqpZsHIBR2O7aOgA9iwgtnu7Ww8/wAy&#10;SRSlwsaMXmc/J5YAHJ27eBzkHOetL3orYe7L+vPbPodlb+GrOVbW33hrW4lzNJGjNyXAAU8twCRx&#10;zn+Krp81vDdf2fBcTRPcjzv3k/BV+uWOCSScDkAY5752bT7RJqkeh20v2dreF/Mnhb5oQwZo42KH&#10;dzuJOSc5G7jIrmbzUo/EML2Wn2bMyyFWZkYbIwcDAAOGznqR1AI5zSp83UH3RGkepwajHam+jure&#10;3i/ew+SWjijCYOf9rnHHQknPStr4e6Xo2o28mpz3DRx28m5bdsuo24+cr/DnC46425weBXN6pd2W&#10;laakamTzJLZhMJW+aTngbRjg+/P4V1nwy0HTBoEOtW+rR27TXPlXMGQxhj+b5sd1455JPbpW1VSV&#10;O5EZe8UnXW/E5uLYtNbm8uNlxcMF37cfNtY5wpIAxz9as39ufsy6HFeGS3tceSYwVkmdUwshIOGx&#10;jH4seavX3hi38Mand2Nhr9rcWq3WRcWMxkVm3ELjeM843duvtXP+Knt9TaxSx1O4uIbWMmQGbzGZ&#10;QxbAHJ5JLcYwM8VipSlLy9DRRM/TbGS18OahpUt0slzeXUM1rGy7m8td25m5wu3gZPPXsaq31zfP&#10;p6SaRG0kjR7pZGfa0i5ADBie3PQY4q9Lq0Wo2C30UW0NJ9n86aYxyTRYxJnnpnPPPccVzmuWdxDO&#10;0FtJJJFGf3ZdTviXdlV44A5PA45rsj7zvIjyHW8mtXCXVz/Z07wNgySbvMU4OGfB68kDpx3qOOaW&#10;GaSAmO4hWJgNrA5UnPAB69/w5p9trtstxHIJ/lhVhHbyfdlfb1LfXp9Kuw6Z/aMi6vaRLbbpAWEh&#10;O7ng/Lnn69apylHdC23MxJrPT3uLNLJIYHk3SDklSp6H+9S3E8tlcq+mXrbVUF7dmAwC/RSPUYz3&#10;HPoa1L9kWQ3WoxRyLHNhWLYYqvHAHPOfXvWZJ4f07WWEtlczRSRDzPnYfMvfHPr0+taQknq0Tymf&#10;fXc1hevOwkaRuo3kYfOD0GD0Pf8ArVCfe1yQzbYywKjbnb06Z9+1al7p4YRXkF9HJDyVaSPkYxnF&#10;ZuoLcCXflpF6ZK9fcfjnrXTTlHSxBnTQRne8jqoDfLuX5if5CoWk8396QNzHLHjr9AMD6VPcRQys&#10;mLsbV/h5GD3qqI+ux/8Ae9K6U7kWFQqF3E/Nmjd85wvy+1ATaN2/Gen+NNIGN55GOwoKHKtsyne8&#10;i/7vNRMoAyf/AK5pcjuaa59aAAKhYKz456mpoLlIZMwrxtw/zdff2qqF7npTojEAwkVvu/Jhu+R1&#10;quUDUVg5aWMttPPHYVNEQ6rhsbhnBrPsJ9isjd/Wpll2kRs3/wBaspIEXnlZHKF/px1qRblWUEx5&#10;4qmZdxA69vxpgncDGaXLcDv01fVdV0ix0yz1GbyfM2TQxuyxr7jcwzgevXnHFdF4a0OeeSbUNPnj&#10;k2MixRyzL+8+78u1yoYL1OVYY5xxmsJboWsUK6xr0cQjVsWtvGAwLKMH7mDnkA+oqofEehTaQ2mW&#10;QvpLtplMl0kgbzVwSyYPIOQvzAnvwe3hypylpHQ7L66mrqetae8EEcKSNNDJKscrXAKQ4PB2kHjo&#10;27OM5wM1lJrk1xcstk8iyNIEXyLgoqL/AH8nH5k9OvpVW8vNP1K5Njp8ZtbXb8008ysy8dCxA3Y6&#10;YG39KtW8EemWUlpB4lt4YZFVpLaRmdr0kdlXKjBHG4qPpmtI0owj5heRa0ddOSVtN1MstvIpeS4m&#10;2NKfmPKtnOCR0GfX0qp9osoFZbyObymBNnGijMvOAM9Tg7ucEcYGOcWxYbIo302eO6863/eGW1LM&#10;QSRt5XjoOVY5z2OVD7bwymZrq3KxtCPMuJFwpYk42oACeTtHA+uM1N482rJTkloV3uUEjWFwrFWT&#10;auxstnIPUcZ5xjtzkc1ft7PT28mzlmku2kmPmQw2aR+VhTglxjK8qCOgIbjOMu0Kx01PMsI9OEbP&#10;G/lyXUJUthiRu25zjj0zgdBUVzNe6ZczRpbxtPHGsZZlDKgyRj689OeTz3pSf2UTG+5Le3fh+DU5&#10;rKyVjNG2TLayMETBOQc8YyR0OM59c1V1TUnWWSdbma4kaQPbrFIqiFQRg7V5Zgo9cZHGcVBBczW6&#10;x28NjIjeWyXDRwKM4ORyc7u/PHOOgGTZ8P6xHG01tqaxR7S0lx+/IFw27gcA4GCTwB93AIJyEo8u&#10;q1NPIvaHotmbGabUk2xxx/Mv2qMPI5bgIufmOMgf3iMcZ4qazp1hLZC20l2hkh2/u5lQSMwOCPlc&#10;g54PrzjnHOdba7odu1wttpUe1pdzXTRBmjw24Km7O3JONxyeceuer+F/irxJreuXd9oepWdvdeUu&#10;7VNUZWW1iVMja7qdhXAIZdpAUgHmplGcffSNE4qyMSFbnxBplzq1zBfW89nB+8mnkIjZG6Iueh4O&#10;FGcgtn7vOVe2zRtG0k0MBj2zKVPzMxxgAJk54HXGPbpW34qTUdI1q50yHWl1SGOYLdahiYRzSHks&#10;PMVH556gdOMisU6Zry61/wAI/JpnkL5ytIJEMbc/ODngquMNkEZHStad/QOZdC9baxYaXcR63dNL&#10;NdecZMyuzLx82CsbfNnqQf15rN8Qa/c384uY8mabKMsUflqI+oB56DHGRxgegqR/Dt1Iv2yK7FpG&#10;0xWFVlXbvzxyPvZHJxyB1HSrH9nWihrG/wBXmuLxgzstu2F3demD24xwcjnFOMacfe3JciG08TNb&#10;Wcc8NzDcylsKLiNiYRjGdoGOcnByTlc4FVW1a7v7+S4UvJu6tF8u0cZ5PIH1NXdL0PTbayYyxeXN&#10;LuK2q9RjON2SMjntzj9KEum3krfbiq+SoVuH2qB7+x9ux/AEfZyfuhzG4tnJpM8epRPLcKy75o1k&#10;wojwGBIzknvjoO+ean1bWbu21JJrMlrGQKqq7HeEKg4YZ6c9T2x7itXSdY1DTbcHRdFtYre4QQz4&#10;gTLKdp4JyRyozxk59CRVX7VpcNvNaTyw3F02RhrZ0khb7uDjqPlBJI5HtmsI8zlqrmcrS6mHqXiA&#10;QeIJPtAiuLW4ZRuESliecDnr1684/Q9t8N/AOni9j8SaZpkdxHPD5i6bdsyHrncCAABwMj0JxXH6&#10;L4YvfGes/amsGkhztjMMwxEoyN20H1/IdjXpd60ejaFGmozxy2zYdGVlwGOABtBzjCn7wx8pPJq6&#10;0uW0I/Mzj1ZQ8Z69dvcy6bo1tJtNwsKAXIRZYzyVx/dPTGDjOcjmufnOoQaL9q0mz/0e6udtzHBu&#10;kkiwfnQkZKI3X3AOVK4q0irqHii8WdrPTY7OQSLNdRpJG8uzco2gDLFSQowFXcCcZzWHqWkw2gum&#10;VbaOR7rzpmK7nkjLEFhkZyOpJwPTIJqFZSt1Nfs6k1/pum6WZNLsrN7X7ZbpJ5dsDIqnchzuOOoB&#10;OCBjIHY1av4bWz02a78SzSXUq3I86SW6WSORg5BIZD+9DHDZBIOf9ncacLxJr0i3M1232pg0kkFw&#10;TG0ZGSrdeSV9AOueADVbUTbW1lE0t9Y/6Q0n2f8AeJKBjjJC8JtGB29f924pysiHZGxoWozxaHqG&#10;sskMknnNCi2tsFmRm4LF+MJh8BQSenQBcyWmk6laWVzaWNxd3Ajk8u4aW8AUEkZxjGMCP7wyP9rk&#10;U22/s3w7qlvHfTK0em2Ki3mtVkkh86TcwmY7BjOQy5zj5RjjIhvbTV4Le5eOzX/XAFry6Lk8D5uv&#10;Q56dgRSlKXNYf2bmJ4vNvJqJSKztkuJF/efZ3MzY7ndyAfwz3rutBlivvB0OmaV5izR2zYhSNXbO&#10;35mkYDLA5JC9EXvkFj5vrGsXepXDWxkV48ny47WLYjHpnpkjIxzXqkXju28K6JpOmJp62011bLbS&#10;LYyN586FcgMSNpHLA5yQNoxxxrX5uWMURSXVnK+GnTVdPNxq9tJDMy+WvlDKjPPHocY9eDRdWyPc&#10;/wBm2UMkMscjCHzLrIAznA+UDr7cn3qTW9NuvC2sR3kbhZJpD8yRBwIzt6c8gAj3I9hWDLHqVzqt&#10;w6zPax/Zyq7YmZYz0xuGec859TxjrWNPl3NJRuR6lotxothb6jp/nY3q22b5dyDGGHr8xbtxg96r&#10;jVdY0vUJ5Wnjlkkbe0lwoYH0HpgHt/8AqqS01PVIL1n1qdnUQvFG1wp4yRkoT905A6DnFXr68vL+&#10;BdQ0y5ktYYn8m3uNvzF15JJUE55GPTOOgzXQ9w1Rzt5oBudN8uC08142A2xv9wAfex1I469AfqKi&#10;07X9Y0iGOxYrJHHlWWQk8E849/T0rZW7u4Vjt9O1R2WMYaORgysvPzDPA65A555qxEYLzVIbqTw/&#10;Z+XlkuZFOW+Q7WbBcLuxjgdevU1pF+7Z6ku99TG1DXdNnmiiFu7QrMCxXgrGcEgD+9nIz07+1ULX&#10;VNLXWEigtJGtt2PKkHzSKM8nB+nFSajpVlatI8czyRrKyqBgMRk7T9OmfoamtrnTgv2dYHjkEZEk&#10;iplpeR/F/d9QK0jyrYiQ3XbJYbZVhKxRsxZY43/h7ken5YPOKzRa3kqMZDHtQbizkB1GAc46n8a2&#10;L/Xp5dO/s8WvyqM7o/TJHA/z3rPgktGaNLiPzI1BE204OfXJz7flW0HJR2Je1kzDvEuHjKb1Hzdd&#10;o5/EVVcNHNgtjHt1rQvbbyvmRflLkKT1b2qiy3Afg7e3y4H8q6o7ECSMWXA2/lTMFTkEelOZFXdk&#10;/MGx7EU0K7N8kbMP9mqAPmIxmk+bPFJxuzzxxj0p2cn5aAISG3YpBmlbgkZ4oCkDnFaIQgYg5zVx&#10;HLASL97bgiqe30NS28nlnJPtUyQol4vubINNeTBpgdW+YEYNM3b+c1mUdZP40e9s47RNOj8yHDLP&#10;J87fdC9DkDp0Ax+QxW0vUZbwzOu2NGz5xjjUM3JB7YHtjn3oorj9nCMXZHRzNyRr2OnX+owR6nBH&#10;axw/aI7aKHDHadv3sHPpk89ScYqay8NtHr11FYyRoYZNwl28n5+mDnA/E/jRRXLUlKMnb+tjRL3b&#10;k2n2semW8d9D0SNiuDtJYYHOO3TAzxjtWpfaDaXFr/bGqKs01yyNtCkBScnIIIxwvPHU9cDkornl&#10;J3TJfwyLGsK2qXzRwytC0NsHv5FJVpcsCygA4xuII4HTmsW2it2s4SsW3YWaP1ILdCfp14/xooo2&#10;joHQ2vD2gnUdUmjuZF/0a42SfLnzDvAC8/wA8+p6cCoFtLLxHA2oX8SpDCZFSGGID7gXtkAcDH68&#10;5NFFTPoyabbvc5+/16OSGaLTLNYYYzv2nPHQDv1Bzj6nrnFbfiS38rQ7DQtDf7GsGl20t35I2/aJ&#10;ZIxMHY55wJNuMAfKDySSSitp+61b+tDSPYxbHXtU0O/e/hu2a5S1dUk2hTGcHJU4yD6MMHvx3z4L&#10;ue4mne+HzEYhWGQqqN6n160UVtFLlbKv7yRsaTqmiPo9tc3bXkl0SY44FVVjhVVQKyuDkkktkbQA&#10;McsTx31n8GYfCus21gtrp9wZkttSmkuGkYyQkxuYjgjGVkAOMcjr3oorzsVUnTqWi+44ayVyj8Rt&#10;InuPFDadpTxwgTbERcoseOBg8k9O+T7nti614XbSvDCxaXHbzXEd4yX1xdqdpbqBGgB4BB5Jye+A&#10;cAop4PWjG/8AW5OI0mXPCWq3DrdR3S+dHb3hiWxZv3Pmk8sOOFyx+XHOB07cuNL1XxJ4oXSvtMLC&#10;ONrnMg27owT8rEAlj+lFFddPSpN+Rk/hiekaBrN5pFtqGoKI2dYYQsaqFRVIK8YGQeB+AwMdrfjm&#10;4XULT+wNWtY9Qvrzy2sb26eQLaxtJNlQitjBbJIYPx0I5yUV50JO9/66GyitDmLuyvrXw3pWq3cN&#10;nHaeSrM3lm5kctwzFJcKDg9iOQORwRRuIrzwqv8AYOoyJdfarw2yzKoX91tHbAwSrDPJ6Y5GclFd&#10;cdbp+ZmydNLu9MtLXSIr5ppjcQOrSNhVEiNtPRicHPy8L35yaxr+yGoalcJY2lvb2kHyW0K5wqKS&#10;vQ55ZhkndxnvRRV02+Vsz+0Xl1qK98L/AGSza4hP2oxyIrARhAu/gc8jaQD78mr9zpcWtwMdPRVa&#10;zUCQzMcbFO0YA7nPOT+fWiis5e7JWNDnfC8gtPFLaxdxLPNasrxQHKxlwy4zjnA/X2ruvGXhT7R4&#10;ut/H8eobTHCJFj8kYQZ34C56gBuc855xRRV1ZSjLTsTAoSa3Lc6ZLromm8yLTVW4XcAsjKQitjnn&#10;BHp39axlvT/Yv25d6tb2u66WN9olVuTjjA6jt/DRRSjvfzRUjnJINL1tobTypY1t23Myt8zk9+Se&#10;ePp7VoW0l7oUk1jdX8k1tJG32c/xxHfjdjgbj3PWiiurmfwmaMsT/Y9Nu9krN9nYBv3YXcu7HXPX&#10;PbGOKdbRxx6vAsA2R3sKuqg/6o7sDH0z60UVokF2SvbT37i2MiNuGQJF44fGeO+PwquGaVJJU+SW&#10;CZlVlPXGP05/Siipj/DD7RSuGBLTXRb5l5MZ/jxnPPamadaT3EI1CRo1Mjbd0a4PufQGiit/s3IK&#10;0ojQSpNFv/555bp9ay7hS3zg4x6UUVvTIIQCQc0oUqTKGI44waKK2AX5gnzKp3dDuPFRqwC/jRRQ&#10;A1gOjE9abt+XIooqogAQkZzScqeDRRVGZPbtyVb+7SsWHT+dFFRLc0R//9lQSwECLQAUAAYACAAA&#10;ACEAihU/mAwBAAAVAgAAEwAAAAAAAAAAAAAAAAAAAAAAW0NvbnRlbnRfVHlwZXNdLnhtbFBLAQIt&#10;ABQABgAIAAAAIQA4/SH/1gAAAJQBAAALAAAAAAAAAAAAAAAAAD0BAABfcmVscy8ucmVsc1BLAQIt&#10;ABQABgAIAAAAIQCb/YT0pQMAAD0KAAAOAAAAAAAAAAAAAAAAADwCAABkcnMvZTJvRG9jLnhtbFBL&#10;AQItABQABgAIAAAAIQAZlLvJwwAAAKcBAAAZAAAAAAAAAAAAAAAAAA0GAABkcnMvX3JlbHMvZTJv&#10;RG9jLnhtbC5yZWxzUEsBAi0AFAAGAAgAAAAhAIfKcfTgAAAACAEAAA8AAAAAAAAAAAAAAAAABwcA&#10;AGRycy9kb3ducmV2LnhtbFBLAQItAAoAAAAAAAAAIQDYgKOHk0UBAJNFAQAVAAAAAAAAAAAAAAAA&#10;ABQIAABkcnMvbWVkaWEvaW1hZ2UxLmpwZWdQSwECLQAKAAAAAAAAACEApzwcAZjBAACYwQAAFQAA&#10;AAAAAAAAAAAAAADaTQEAZHJzL21lZGlhL2ltYWdlMi5qcGVnUEsFBgAAAAAHAAcAwAEAAKUP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17526;width:17214;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LKwQAAANsAAAAPAAAAZHJzL2Rvd25yZXYueG1sRI/BasNA&#10;DETvhfzDokJuzTqBFONmE0pJwT7G9QcIr2K79WqNd2O7fx8dArlJzGjm6XBaXK8mGkPn2cB2k4Ai&#10;rr3tuDFQ/Xy/paBCRLbYeyYD/xTgdFy9HDCzfuYLTWVslIRwyNBAG+OQaR3qlhyGjR+IRbv60WGU&#10;dWy0HXGWcNfrXZK8a4cdS0OLA321VP+VN2dA/+7mqi4KnLdNei5pfz1jPhmzfl0+P0BFWuLT/LjO&#10;reALrPwiA+jjHQAA//8DAFBLAQItABQABgAIAAAAIQDb4fbL7gAAAIUBAAATAAAAAAAAAAAAAAAA&#10;AAAAAABbQ29udGVudF9UeXBlc10ueG1sUEsBAi0AFAAGAAgAAAAhAFr0LFu/AAAAFQEAAAsAAAAA&#10;AAAAAAAAAAAAHwEAAF9yZWxzLy5yZWxzUEsBAi0AFAAGAAgAAAAhALVdssrBAAAA2wAAAA8AAAAA&#10;AAAAAAAAAAAABwIAAGRycy9kb3ducmV2LnhtbFBLBQYAAAAAAwADALcAAAD1AgAAAAA=&#10;">
                  <v:imagedata r:id="rId20" o:title="100_9127" blacklevel="3277f"/>
                  <v:path arrowok="t"/>
                </v:shape>
                <v:shape id="Image 4" o:spid="_x0000_s1028" type="#_x0000_t75" style="position:absolute;width:17119;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ctvwAAANoAAAAPAAAAZHJzL2Rvd25yZXYueG1sRI9LC8Iw&#10;EITvgv8hrOBNU8UX1SgiCiJefFy8rc3aFptNaaLWf28EweMwM98ws0VtCvGkyuWWFfS6EQjixOqc&#10;UwXn06YzAeE8ssbCMil4k4PFvNmYYaztiw/0PPpUBAi7GBVk3pexlC7JyKDr2pI4eDdbGfRBVqnU&#10;Fb4C3BSyH0UjaTDnsJBhSauMkvvxYRRcN5P9Vq4HenyvL+lqHQ13N1Mq1W7VyykIT7X/h3/trVYw&#10;gO+VcAPk/AMAAP//AwBQSwECLQAUAAYACAAAACEA2+H2y+4AAACFAQAAEwAAAAAAAAAAAAAAAAAA&#10;AAAAW0NvbnRlbnRfVHlwZXNdLnhtbFBLAQItABQABgAIAAAAIQBa9CxbvwAAABUBAAALAAAAAAAA&#10;AAAAAAAAAB8BAABfcmVscy8ucmVsc1BLAQItABQABgAIAAAAIQCOmJctvwAAANoAAAAPAAAAAAAA&#10;AAAAAAAAAAcCAABkcnMvZG93bnJldi54bWxQSwUGAAAAAAMAAwC3AAAA8wIAAAAA&#10;">
                  <v:imagedata r:id="rId21" o:title="100_9121"/>
                  <v:path arrowok="t"/>
                </v:shape>
                <w10:wrap type="tight"/>
              </v:group>
            </w:pict>
          </mc:Fallback>
        </mc:AlternateContent>
      </w:r>
      <w:r w:rsidRPr="001F39AF">
        <w:t>des tas de fumier afin de pourvoir collecter les jus de ruissellement et de percolation. Trois modalités ont donc été étudiées : un tas correspondant</w:t>
      </w:r>
      <w:r w:rsidR="00973A97" w:rsidRPr="001F39AF">
        <w:t xml:space="preserve"> à un dépôt au champ classique</w:t>
      </w:r>
      <w:r w:rsidR="003E1779" w:rsidRPr="001F39AF">
        <w:t xml:space="preserve"> (tas S1)</w:t>
      </w:r>
      <w:r w:rsidRPr="001F39AF">
        <w:t>, un tas bâché</w:t>
      </w:r>
      <w:r w:rsidR="003E1779" w:rsidRPr="001F39AF">
        <w:t xml:space="preserve"> (tas S2)</w:t>
      </w:r>
      <w:r w:rsidRPr="001F39AF">
        <w:t xml:space="preserve"> </w:t>
      </w:r>
      <w:r w:rsidR="00973A97" w:rsidRPr="001F39AF">
        <w:t>et un tas tassé et bâché</w:t>
      </w:r>
      <w:r w:rsidR="003E1779" w:rsidRPr="001F39AF">
        <w:t xml:space="preserve"> (tas S3)</w:t>
      </w:r>
      <w:r w:rsidRPr="001F39AF">
        <w:t xml:space="preserve">. Les bâches </w:t>
      </w:r>
      <w:r w:rsidR="00C25983" w:rsidRPr="001F39AF">
        <w:rPr>
          <w:noProof/>
          <w:lang w:eastAsia="fr-FR"/>
        </w:rPr>
        <mc:AlternateContent>
          <mc:Choice Requires="wps">
            <w:drawing>
              <wp:anchor distT="0" distB="0" distL="114300" distR="114300" simplePos="0" relativeHeight="251684864" behindDoc="1" locked="0" layoutInCell="1" allowOverlap="1" wp14:anchorId="369F7626" wp14:editId="1E846EAB">
                <wp:simplePos x="0" y="0"/>
                <wp:positionH relativeFrom="column">
                  <wp:posOffset>2595880</wp:posOffset>
                </wp:positionH>
                <wp:positionV relativeFrom="paragraph">
                  <wp:posOffset>998220</wp:posOffset>
                </wp:positionV>
                <wp:extent cx="3474085" cy="635"/>
                <wp:effectExtent l="0" t="0" r="0" b="6350"/>
                <wp:wrapTight wrapText="bothSides">
                  <wp:wrapPolygon edited="0">
                    <wp:start x="0" y="0"/>
                    <wp:lineTo x="0" y="20681"/>
                    <wp:lineTo x="21438" y="20681"/>
                    <wp:lineTo x="21438"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3474085" cy="635"/>
                        </a:xfrm>
                        <a:prstGeom prst="rect">
                          <a:avLst/>
                        </a:prstGeom>
                        <a:solidFill>
                          <a:prstClr val="white"/>
                        </a:solidFill>
                        <a:ln>
                          <a:noFill/>
                        </a:ln>
                        <a:effectLst/>
                      </wps:spPr>
                      <wps:txbx>
                        <w:txbxContent>
                          <w:p w14:paraId="75E57521" w14:textId="77777777" w:rsidR="001416E5" w:rsidRPr="00973A97" w:rsidRDefault="001416E5" w:rsidP="00973A97">
                            <w:pPr>
                              <w:pStyle w:val="Lgende"/>
                            </w:pPr>
                            <w:bookmarkStart w:id="9" w:name="_Ref449444254"/>
                            <w:r>
                              <w:t xml:space="preserve">Figure </w:t>
                            </w:r>
                            <w:r w:rsidR="00690DBB">
                              <w:rPr>
                                <w:noProof/>
                              </w:rPr>
                              <w:fldChar w:fldCharType="begin"/>
                            </w:r>
                            <w:r w:rsidR="00690DBB">
                              <w:rPr>
                                <w:noProof/>
                              </w:rPr>
                              <w:instrText xml:space="preserve"> SEQ Figure \* ARABIC </w:instrText>
                            </w:r>
                            <w:r w:rsidR="00690DBB">
                              <w:rPr>
                                <w:noProof/>
                              </w:rPr>
                              <w:fldChar w:fldCharType="separate"/>
                            </w:r>
                            <w:r>
                              <w:rPr>
                                <w:noProof/>
                              </w:rPr>
                              <w:t>1</w:t>
                            </w:r>
                            <w:r w:rsidR="00690DBB">
                              <w:rPr>
                                <w:noProof/>
                              </w:rPr>
                              <w:fldChar w:fldCharType="end"/>
                            </w:r>
                            <w:bookmarkEnd w:id="9"/>
                            <w:r>
                              <w:t xml:space="preserve"> : Curage de la litière accumulée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9F7626" id="Zone de texte 17" o:spid="_x0000_s1027" type="#_x0000_t202" style="position:absolute;left:0;text-align:left;margin-left:204.4pt;margin-top:78.6pt;width:273.5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MrOQIAAHkEAAAOAAAAZHJzL2Uyb0RvYy54bWysVE1v2zAMvQ/YfxB0X5z0G0acIkuRYUDQ&#10;FkiHArspshwLkEWNUmJnv36UbLddt9Owi0KR1KP5Hpn5bdcYdlToNdiCzyZTzpSVUGq7L/i3p/Wn&#10;G858ELYUBqwq+El5frv4+GHeulydQQ2mVMgIxPq8dQWvQ3B5lnlZq0b4CThlKVgBNiLQFfdZiaIl&#10;9MZkZ9PpVdYClg5BKu/Je9cH+SLhV5WS4aGqvArMFJy+LaQT07mLZ7aYi3yPwtVaDp8h/uErGqEt&#10;FX2BuhNBsAPqP6AaLRE8VGEiocmgqrRUqQfqZjZ91822Fk6lXogc715o8v8PVt4fH5HpkrS75syK&#10;hjT6TkqxUrGguqAY+Ymk1vmccreOskP3GTp6MPo9OWPvXYVN/KWuGMWJ7tMLxQTFJDnPL64vpjeX&#10;nEmKXZ1fRozs9alDH74oaFg0Co6kX6JVHDc+9KljSqzkwehyrY2JlxhYGWRHQVq3tQ5qAP8ty9iY&#10;ayG+6gF7j0rDMlSJ3fZdRSt0u66naOx4B+WJiEDo58k7udZUfSN8eBRIA0S901KEBzoqA23BYbA4&#10;qwF//s0f80lXinLW0kAW3P84CFScma+WFI/TOxo4GrvRsIdmBdT3jNbNyWTSAwxmNCuE5pl2ZRmr&#10;UEhYSbUKHkZzFfq1oF2TarlMSTSjToSN3ToZoUeWn7pngW7QKE7JPYyjKvJ3UvW5SSy3PATiPekY&#10;ee1ZJP3jheY7TcKwi3GB3t5T1us/xuIXAAAA//8DAFBLAwQUAAYACAAAACEADSLYzOIAAAALAQAA&#10;DwAAAGRycy9kb3ducmV2LnhtbEyPwU7DMBBE70j8g7VIXBB1aJPShjhVVcGhXCpCL9zceBsH4nVk&#10;O234+xoucJyd0czbYjWajp3Q+daSgIdJAgyptqqlRsD+/eV+AcwHSUp2llDAN3pYlddXhcyVPdMb&#10;nqrQsFhCPpcCdAh9zrmvNRrpJ7ZHit7ROiNDlK7hyslzLDcdnybJnBvZUlzQsseNxvqrGoyAXfqx&#10;03fD8fl1nc7cdj9s5p9NJcTtzbh+AhZwDH9h+MGP6FBGpoMdSHnWCUiTRUQP0cgep8BiYpllS2CH&#10;38sMeFnw/z+UFwAAAP//AwBQSwECLQAUAAYACAAAACEAtoM4kv4AAADhAQAAEwAAAAAAAAAAAAAA&#10;AAAAAAAAW0NvbnRlbnRfVHlwZXNdLnhtbFBLAQItABQABgAIAAAAIQA4/SH/1gAAAJQBAAALAAAA&#10;AAAAAAAAAAAAAC8BAABfcmVscy8ucmVsc1BLAQItABQABgAIAAAAIQC12cMrOQIAAHkEAAAOAAAA&#10;AAAAAAAAAAAAAC4CAABkcnMvZTJvRG9jLnhtbFBLAQItABQABgAIAAAAIQANItjM4gAAAAsBAAAP&#10;AAAAAAAAAAAAAAAAAJMEAABkcnMvZG93bnJldi54bWxQSwUGAAAAAAQABADzAAAAogUAAAAA&#10;" stroked="f">
                <v:textbox style="mso-fit-shape-to-text:t" inset="0,0,0,0">
                  <w:txbxContent>
                    <w:p w14:paraId="75E57521" w14:textId="77777777" w:rsidR="001416E5" w:rsidRPr="00973A97" w:rsidRDefault="001416E5" w:rsidP="00973A97">
                      <w:pPr>
                        <w:pStyle w:val="Lgende"/>
                      </w:pPr>
                      <w:bookmarkStart w:id="10" w:name="_Ref449444254"/>
                      <w:r>
                        <w:t xml:space="preserve">Figure </w:t>
                      </w:r>
                      <w:fldSimple w:instr=" SEQ Figure \* ARABIC ">
                        <w:r>
                          <w:rPr>
                            <w:noProof/>
                          </w:rPr>
                          <w:t>1</w:t>
                        </w:r>
                      </w:fldSimple>
                      <w:bookmarkEnd w:id="10"/>
                      <w:r>
                        <w:t xml:space="preserve"> : Curage de la litière accumulée</w:t>
                      </w:r>
                    </w:p>
                  </w:txbxContent>
                </v:textbox>
                <w10:wrap type="tight"/>
              </v:shape>
            </w:pict>
          </mc:Fallback>
        </mc:AlternateContent>
      </w:r>
      <w:r w:rsidRPr="001F39AF">
        <w:t xml:space="preserve">utilisées sont en polypropylène (TOPTEX, bâches agricoles Gangloff), matière </w:t>
      </w:r>
      <w:r w:rsidR="00AF2EEA">
        <w:t>dite</w:t>
      </w:r>
      <w:r w:rsidRPr="001F39AF">
        <w:t xml:space="preserve"> respirante, donc ne limitant pas </w:t>
      </w:r>
      <w:r w:rsidR="00AF2EEA">
        <w:rPr>
          <w:i/>
        </w:rPr>
        <w:t>a priori</w:t>
      </w:r>
      <w:r w:rsidR="00AF2EEA">
        <w:t xml:space="preserve"> </w:t>
      </w:r>
      <w:r w:rsidRPr="001F39AF">
        <w:t>les échanges gazeux, tout en déviant l’eau de pluie du tas en l’absorbant. Le tassement a été réalisé avec le tracteur en mouvement de va et vient, tel que sont tassés les tas de maïs ensilage.</w:t>
      </w:r>
    </w:p>
    <w:p w14:paraId="56432A74" w14:textId="77777777" w:rsidR="00307BFC" w:rsidRPr="001F39AF" w:rsidRDefault="00973A97" w:rsidP="004B430F">
      <w:pPr>
        <w:pStyle w:val="ADEMETexte"/>
      </w:pPr>
      <w:r w:rsidRPr="001F39AF">
        <w:lastRenderedPageBreak/>
        <w:t>Le poids, le volume, la caractérisation</w:t>
      </w:r>
      <w:r w:rsidR="003E1779" w:rsidRPr="001F39AF">
        <w:t xml:space="preserve"> agronomique</w:t>
      </w:r>
      <w:r w:rsidRPr="001F39AF">
        <w:t xml:space="preserve"> des produits</w:t>
      </w:r>
      <w:r w:rsidR="003E1779" w:rsidRPr="001F39AF">
        <w:t xml:space="preserve"> de chacun des tas</w:t>
      </w:r>
      <w:r w:rsidRPr="001F39AF">
        <w:t xml:space="preserve"> a été mise en œuvre</w:t>
      </w:r>
      <w:r w:rsidR="00307F1B" w:rsidRPr="001F39AF">
        <w:t xml:space="preserve"> au début et à la fin du suivi</w:t>
      </w:r>
      <w:r w:rsidR="003E1779" w:rsidRPr="001F39AF">
        <w:t>.</w:t>
      </w:r>
      <w:r w:rsidR="00307F1B" w:rsidRPr="001F39AF">
        <w:t xml:space="preserve"> </w:t>
      </w:r>
      <w:r w:rsidR="003E1779" w:rsidRPr="001F39AF">
        <w:t>Des sondes thermocouples</w:t>
      </w:r>
      <w:r w:rsidR="00307F1B" w:rsidRPr="001F39AF">
        <w:t xml:space="preserve"> raccordées à une centrale d’acquisition (CR3000, Campbell Scientific) étaient placées sur 3 hauteurs au sein des tas (30, 60 et 90</w:t>
      </w:r>
      <w:r w:rsidR="003E1779" w:rsidRPr="001F39AF">
        <w:t xml:space="preserve"> </w:t>
      </w:r>
      <w:r w:rsidR="00307F1B" w:rsidRPr="001F39AF">
        <w:t>cm au-dessus du sol)</w:t>
      </w:r>
      <w:r w:rsidRPr="001F39AF">
        <w:t>.</w:t>
      </w:r>
      <w:r w:rsidR="00307F1B" w:rsidRPr="001F39AF">
        <w:t xml:space="preserve"> Le suivi des gaz étaient assuré par des chambres dynamiques (structure de serre, ventilateur FANCOM, bâche silo à maïs</w:t>
      </w:r>
      <w:r w:rsidR="00C25983" w:rsidRPr="001F39AF">
        <w:t xml:space="preserve"> - </w:t>
      </w:r>
      <w:r w:rsidR="003E1779" w:rsidRPr="001F39AF">
        <w:fldChar w:fldCharType="begin"/>
      </w:r>
      <w:r w:rsidR="003E1779" w:rsidRPr="001F39AF">
        <w:instrText xml:space="preserve"> REF _Ref449446167 \h </w:instrText>
      </w:r>
      <w:r w:rsidR="004B430F" w:rsidRPr="001F39AF">
        <w:instrText xml:space="preserve"> \* MERGEFORMAT </w:instrText>
      </w:r>
      <w:r w:rsidR="003E1779" w:rsidRPr="001F39AF">
        <w:fldChar w:fldCharType="separate"/>
      </w:r>
      <w:r w:rsidR="00552F1C">
        <w:t xml:space="preserve">Figure </w:t>
      </w:r>
      <w:r w:rsidR="00552F1C">
        <w:rPr>
          <w:noProof/>
        </w:rPr>
        <w:t>2</w:t>
      </w:r>
      <w:r w:rsidR="003E1779" w:rsidRPr="001F39AF">
        <w:fldChar w:fldCharType="end"/>
      </w:r>
      <w:r w:rsidR="00307F1B" w:rsidRPr="001F39AF">
        <w:t>), les tas étaient bâchés 48h par semaine sur 11 semaines de suivi afin de suivre les concentrations gazeuses en entrée et sortie de chambre</w:t>
      </w:r>
      <w:r w:rsidR="003E1779" w:rsidRPr="001F39AF">
        <w:t xml:space="preserve"> via l’analyseur INOVA 1412</w:t>
      </w:r>
      <w:r w:rsidR="00307F1B" w:rsidRPr="001F39AF">
        <w:t>. Le débit de ventilation a été étudié selon différentes méthodes</w:t>
      </w:r>
      <w:r w:rsidR="003E1779" w:rsidRPr="001F39AF">
        <w:t xml:space="preserve"> : </w:t>
      </w:r>
      <w:r w:rsidR="00307F1B" w:rsidRPr="001F39AF">
        <w:t xml:space="preserve">gaz traceur </w:t>
      </w:r>
      <w:r w:rsidR="0031290D" w:rsidRPr="002C7C45">
        <w:t>SF</w:t>
      </w:r>
      <w:r w:rsidR="0031290D" w:rsidRPr="002C7C45">
        <w:rPr>
          <w:vertAlign w:val="subscript"/>
        </w:rPr>
        <w:t>6</w:t>
      </w:r>
      <w:r w:rsidR="00307F1B" w:rsidRPr="001F39AF">
        <w:t>, extracteur FANCOM, anémomètre fil chaud</w:t>
      </w:r>
      <w:r w:rsidR="003E1779" w:rsidRPr="001F39AF">
        <w:t>.</w:t>
      </w:r>
    </w:p>
    <w:p w14:paraId="69C08C4A" w14:textId="77777777" w:rsidR="00C25983" w:rsidRPr="001F39AF" w:rsidRDefault="003E1779" w:rsidP="004B430F">
      <w:pPr>
        <w:pStyle w:val="ADEMETexte"/>
      </w:pPr>
      <w:r w:rsidRPr="001F39AF">
        <w:rPr>
          <w:noProof/>
          <w:lang w:eastAsia="fr-FR"/>
        </w:rPr>
        <mc:AlternateContent>
          <mc:Choice Requires="wps">
            <w:drawing>
              <wp:anchor distT="0" distB="0" distL="114300" distR="114300" simplePos="0" relativeHeight="251694080" behindDoc="1" locked="0" layoutInCell="1" allowOverlap="1" wp14:anchorId="599647F2" wp14:editId="75530719">
                <wp:simplePos x="0" y="0"/>
                <wp:positionH relativeFrom="column">
                  <wp:posOffset>274320</wp:posOffset>
                </wp:positionH>
                <wp:positionV relativeFrom="paragraph">
                  <wp:posOffset>1369060</wp:posOffset>
                </wp:positionV>
                <wp:extent cx="5514975" cy="635"/>
                <wp:effectExtent l="0" t="0" r="9525" b="6350"/>
                <wp:wrapTight wrapText="bothSides">
                  <wp:wrapPolygon edited="0">
                    <wp:start x="0" y="0"/>
                    <wp:lineTo x="0" y="20681"/>
                    <wp:lineTo x="21563" y="20681"/>
                    <wp:lineTo x="21563"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5514975" cy="635"/>
                        </a:xfrm>
                        <a:prstGeom prst="rect">
                          <a:avLst/>
                        </a:prstGeom>
                        <a:solidFill>
                          <a:prstClr val="white"/>
                        </a:solidFill>
                        <a:ln>
                          <a:noFill/>
                        </a:ln>
                        <a:effectLst/>
                      </wps:spPr>
                      <wps:txbx>
                        <w:txbxContent>
                          <w:p w14:paraId="5F1484DA" w14:textId="77777777" w:rsidR="001416E5" w:rsidRPr="00EB7C1A" w:rsidRDefault="001416E5" w:rsidP="003E1779">
                            <w:pPr>
                              <w:pStyle w:val="Lgende"/>
                              <w:rPr>
                                <w:rFonts w:eastAsia="MS Mincho"/>
                                <w:noProof/>
                                <w:szCs w:val="24"/>
                              </w:rPr>
                            </w:pPr>
                            <w:bookmarkStart w:id="10" w:name="_Ref449446167"/>
                            <w:r>
                              <w:t xml:space="preserve">Figure </w:t>
                            </w:r>
                            <w:r w:rsidR="00690DBB">
                              <w:rPr>
                                <w:noProof/>
                              </w:rPr>
                              <w:fldChar w:fldCharType="begin"/>
                            </w:r>
                            <w:r w:rsidR="00690DBB">
                              <w:rPr>
                                <w:noProof/>
                              </w:rPr>
                              <w:instrText xml:space="preserve"> SEQ Figure \* ARABIC </w:instrText>
                            </w:r>
                            <w:r w:rsidR="00690DBB">
                              <w:rPr>
                                <w:noProof/>
                              </w:rPr>
                              <w:fldChar w:fldCharType="separate"/>
                            </w:r>
                            <w:r>
                              <w:rPr>
                                <w:noProof/>
                              </w:rPr>
                              <w:t>2</w:t>
                            </w:r>
                            <w:r w:rsidR="00690DBB">
                              <w:rPr>
                                <w:noProof/>
                              </w:rPr>
                              <w:fldChar w:fldCharType="end"/>
                            </w:r>
                            <w:bookmarkEnd w:id="10"/>
                            <w:r>
                              <w:t xml:space="preserve"> : Dispositif de suivi des émissions gazeuses en ferme expérimentale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99647F2" id="Zone de texte 21" o:spid="_x0000_s1028" type="#_x0000_t202" style="position:absolute;left:0;text-align:left;margin-left:21.6pt;margin-top:107.8pt;width:434.2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t2OQIAAHkEAAAOAAAAZHJzL2Uyb0RvYy54bWysVFFv0zAQfkfiP1h+p2kLHRA1nUqnIqRp&#10;m9ShSby5jtNYcnzm7DYpv56zk3QweEK8uOe7y3e+77vr8rprDDsp9BpswWeTKWfKSii1PRT86+P2&#10;zQfOfBC2FAasKvhZeX69ev1q2bpczaEGUypkBGJ93rqC1yG4PMu8rFUj/AScshSsABsR6IqHrETR&#10;Enpjsvl0epW1gKVDkMp78t70Qb5K+FWlZLivKq8CMwWnt4V0Yjr38cxWS5EfULhay+EZ4h9e0Qht&#10;qegF6kYEwY6o/4BqtETwUIWJhCaDqtJSpR6om9n0RTe7WjiVeiFyvLvQ5P8frLw7PSDTZcHnM86s&#10;aEijb6QUKxULqguKkZ9Iap3PKXfnKDt0n6AjsUe/J2fsvauwib/UFaM40X2+UExQTJJzsZi9+/h+&#10;wZmk2NXbRcTInj916MNnBQ2LRsGR9Eu0itOtD33qmBIreTC63Gpj4iUGNgbZSZDWba2DGsB/yzI2&#10;5lqIX/WAvUelYRmqxG77rqIVun3XUzR2vIfyTEQg9PPkndxqqn4rfHgQSANEvdNShHs6KgNtwWGw&#10;OKsBf/zNH/NJV4py1tJAFtx/PwpUnJkvlhSP0zsaOBr70bDHZgPUN4lIr0kmfYDBjGaF0DzRrqxj&#10;FQoJK6lWwcNobkK/FrRrUq3XKYlm1Ilwa3dORuiR5cfuSaAbNIpTcgfjqIr8hVR9bhLLrY+BeE86&#10;Rl57Fkn/eKH5TpMw7GJcoF/vKev5H2P1EwAA//8DAFBLAwQUAAYACAAAACEA6GMgOuEAAAAKAQAA&#10;DwAAAGRycy9kb3ducmV2LnhtbEyPsU7DMBCGdyTewTokFtQ6SUMKIU5VVTDQpSLtwubG1zgQn6PY&#10;acPbY1hgvLtP/31/sZpMx844uNaSgHgeAUOqrWqpEXDYv8wegDkvScnOEgr4Qger8vqqkLmyF3rD&#10;c+UbFkLI5VKA9r7POXe1RiPd3PZI4Xayg5E+jEPD1SAvIdx0PImijBvZUvigZY8bjfVnNRoBu/R9&#10;p+/G0/N2nS6G18O4yT6aSojbm2n9BMzj5P9g+NEP6lAGp6MdSTnWCUgXSSAFJPF9BiwAj3G8BHb8&#10;3SyBlwX/X6H8BgAA//8DAFBLAQItABQABgAIAAAAIQC2gziS/gAAAOEBAAATAAAAAAAAAAAAAAAA&#10;AAAAAABbQ29udGVudF9UeXBlc10ueG1sUEsBAi0AFAAGAAgAAAAhADj9If/WAAAAlAEAAAsAAAAA&#10;AAAAAAAAAAAALwEAAF9yZWxzLy5yZWxzUEsBAi0AFAAGAAgAAAAhANSny3Y5AgAAeQQAAA4AAAAA&#10;AAAAAAAAAAAALgIAAGRycy9lMm9Eb2MueG1sUEsBAi0AFAAGAAgAAAAhAOhjIDrhAAAACgEAAA8A&#10;AAAAAAAAAAAAAAAAkwQAAGRycy9kb3ducmV2LnhtbFBLBQYAAAAABAAEAPMAAAChBQAAAAA=&#10;" stroked="f">
                <v:textbox style="mso-fit-shape-to-text:t" inset="0,0,0,0">
                  <w:txbxContent>
                    <w:p w14:paraId="5F1484DA" w14:textId="77777777" w:rsidR="001416E5" w:rsidRPr="00EB7C1A" w:rsidRDefault="001416E5" w:rsidP="003E1779">
                      <w:pPr>
                        <w:pStyle w:val="Lgende"/>
                        <w:rPr>
                          <w:rFonts w:eastAsia="MS Mincho"/>
                          <w:noProof/>
                          <w:szCs w:val="24"/>
                        </w:rPr>
                      </w:pPr>
                      <w:bookmarkStart w:id="12" w:name="_Ref449446167"/>
                      <w:r>
                        <w:t xml:space="preserve">Figure </w:t>
                      </w:r>
                      <w:fldSimple w:instr=" SEQ Figure \* ARABIC ">
                        <w:r>
                          <w:rPr>
                            <w:noProof/>
                          </w:rPr>
                          <w:t>2</w:t>
                        </w:r>
                      </w:fldSimple>
                      <w:bookmarkEnd w:id="12"/>
                      <w:r>
                        <w:t xml:space="preserve"> : Dispositif de suivi des émissions gazeuses en ferme expérimentale</w:t>
                      </w:r>
                    </w:p>
                  </w:txbxContent>
                </v:textbox>
                <w10:wrap type="tight"/>
              </v:shape>
            </w:pict>
          </mc:Fallback>
        </mc:AlternateContent>
      </w:r>
      <w:r w:rsidRPr="001F39AF">
        <w:rPr>
          <w:noProof/>
          <w:lang w:eastAsia="fr-FR"/>
        </w:rPr>
        <mc:AlternateContent>
          <mc:Choice Requires="wpg">
            <w:drawing>
              <wp:anchor distT="0" distB="0" distL="114300" distR="114300" simplePos="0" relativeHeight="251692032" behindDoc="0" locked="0" layoutInCell="1" allowOverlap="1" wp14:anchorId="0D443169" wp14:editId="0C284F35">
                <wp:simplePos x="0" y="0"/>
                <wp:positionH relativeFrom="margin">
                  <wp:posOffset>274320</wp:posOffset>
                </wp:positionH>
                <wp:positionV relativeFrom="paragraph">
                  <wp:posOffset>346075</wp:posOffset>
                </wp:positionV>
                <wp:extent cx="5514975" cy="1184910"/>
                <wp:effectExtent l="0" t="0" r="9525" b="0"/>
                <wp:wrapTight wrapText="bothSides">
                  <wp:wrapPolygon edited="0">
                    <wp:start x="0" y="0"/>
                    <wp:lineTo x="0" y="21183"/>
                    <wp:lineTo x="18429" y="21183"/>
                    <wp:lineTo x="21563" y="21183"/>
                    <wp:lineTo x="21563" y="0"/>
                    <wp:lineTo x="12311" y="0"/>
                    <wp:lineTo x="0" y="0"/>
                  </wp:wrapPolygon>
                </wp:wrapTight>
                <wp:docPr id="20" name="Groupe 20"/>
                <wp:cNvGraphicFramePr/>
                <a:graphic xmlns:a="http://schemas.openxmlformats.org/drawingml/2006/main">
                  <a:graphicData uri="http://schemas.microsoft.com/office/word/2010/wordprocessingGroup">
                    <wpg:wgp>
                      <wpg:cNvGrpSpPr/>
                      <wpg:grpSpPr>
                        <a:xfrm>
                          <a:off x="0" y="0"/>
                          <a:ext cx="5514975" cy="1184910"/>
                          <a:chOff x="0" y="0"/>
                          <a:chExt cx="5514975" cy="1184910"/>
                        </a:xfrm>
                      </wpg:grpSpPr>
                      <pic:pic xmlns:pic="http://schemas.openxmlformats.org/drawingml/2006/picture">
                        <pic:nvPicPr>
                          <pic:cNvPr id="19" name="Image 20" descr="G:\Documents\Dossier E. Lorinquer\2-Dossier\2012_Ademe_EMAFUM\Tâche 2_Essai derval\Emafum_derval\photos\2013 02 18_serres_montees\2013_02_19_S2_n2.JPG"/>
                          <pic:cNvPicPr>
                            <a:picLocks noChangeAspect="1"/>
                          </pic:cNvPicPr>
                        </pic:nvPicPr>
                        <pic:blipFill>
                          <a:blip r:embed="rId22" cstate="print"/>
                          <a:srcRect/>
                          <a:stretch>
                            <a:fillRect/>
                          </a:stretch>
                        </pic:blipFill>
                        <pic:spPr bwMode="auto">
                          <a:xfrm>
                            <a:off x="3105150" y="9525"/>
                            <a:ext cx="1571625" cy="1175385"/>
                          </a:xfrm>
                          <a:prstGeom prst="rect">
                            <a:avLst/>
                          </a:prstGeom>
                          <a:noFill/>
                          <a:ln w="9525">
                            <a:noFill/>
                            <a:miter lim="800000"/>
                            <a:headEnd/>
                            <a:tailEnd/>
                          </a:ln>
                        </pic:spPr>
                      </pic:pic>
                      <pic:pic xmlns:pic="http://schemas.openxmlformats.org/drawingml/2006/picture">
                        <pic:nvPicPr>
                          <pic:cNvPr id="31" name="Image 21" descr="G:\Documents\Dossier E. Lorinquer\2-Dossier\2012_Ademe_EMAFUM\Tâche 2_Essai derval\Emafum_derval\photos\2013 02 18_serres_montees\2013_02_19_S1_extracteur.JPG"/>
                          <pic:cNvPicPr>
                            <a:picLocks noChangeAspect="1"/>
                          </pic:cNvPicPr>
                        </pic:nvPicPr>
                        <pic:blipFill>
                          <a:blip r:embed="rId23" cstate="print"/>
                          <a:srcRect/>
                          <a:stretch>
                            <a:fillRect/>
                          </a:stretch>
                        </pic:blipFill>
                        <pic:spPr bwMode="auto">
                          <a:xfrm>
                            <a:off x="4638675" y="9525"/>
                            <a:ext cx="876300" cy="1158240"/>
                          </a:xfrm>
                          <a:prstGeom prst="rect">
                            <a:avLst/>
                          </a:prstGeom>
                          <a:noFill/>
                          <a:ln w="9525">
                            <a:noFill/>
                            <a:miter lim="800000"/>
                            <a:headEnd/>
                            <a:tailEnd/>
                          </a:ln>
                        </pic:spPr>
                      </pic:pic>
                      <pic:pic xmlns:pic="http://schemas.openxmlformats.org/drawingml/2006/picture">
                        <pic:nvPicPr>
                          <pic:cNvPr id="716" name="Image 7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62100" y="0"/>
                            <a:ext cx="1562100" cy="1173480"/>
                          </a:xfrm>
                          <a:prstGeom prst="rect">
                            <a:avLst/>
                          </a:prstGeom>
                        </pic:spPr>
                      </pic:pic>
                      <pic:pic xmlns:pic="http://schemas.openxmlformats.org/drawingml/2006/picture">
                        <pic:nvPicPr>
                          <pic:cNvPr id="714" name="Image 7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3370" cy="117538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2C5DC9A2" id="Groupe 20" o:spid="_x0000_s1026" style="position:absolute;margin-left:21.6pt;margin-top:27.25pt;width:434.25pt;height:93.3pt;z-index:251692032;mso-position-horizontal-relative:margin" coordsize="55149,11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BcyECBAAA6g8AAA4AAABkcnMvZTJvRG9jLnhtbOxXzW7jNhC+F+g7&#10;ELo7FmXJkoU4izRxgi2SNuju3gIIDEVZxIqkStJxgqIv01fZF9shRXvXdoq02UMbtAEik8O/mY/z&#10;zQyP3zyIDt0zbbiS8wgfxRFikqqay+U8+vD+YlREyFgia9IpyebRIzPRm5Pvvzte9yVLVKu6mmkE&#10;m0hTrvt51Frbl+OxoS0TxBypnkkYbJQWxEJXL8e1JmvYXXTjJI6n47XSda8VZcaA9HwYjE78/k3D&#10;qP25aQyzqJtHoJv1X+2/d+47Pjkm5VKTvuU0qEFeoIUgXMKh263OiSVopfnBVoJTrYxq7BFVYqya&#10;hlPmbQBrcLxnzaVWq97bsizXy34LE0C7h9OLt6U/3d9oxOt5lAA8kgi4I38sQyAAdNb9soRJl7p/&#10;19/oIFgOPWfwQ6OF+wVT0IPH9XGLK3uwiIIwy3A6y7MIURjDuEhnOCBPW7ieg3W0XTyzcrw5eOz0&#10;26rTc1rCfwAKWgdAPe9QsMquNIvCJuIv7SGI/rjqR3CnPbH8jnfcPnr/hNtzSsn7G05v9ND5gjme&#10;bTB/K8jSQ45qZig46GV5e67oSjBpDbTAu4EniyN0pTSXv66Yvk1GQXwLrpNUpzUTrFpcn158uL59&#10;/+kPYBBKqoUxhMOe+p50twtBmpWoQq9vlVXGLZ6gOEG4qAzTmplKKGkZG0aqOKnwrHqXVDI5+vHm&#10;0rmEM8jZMFhEHOJXin40SKqzlsglOzU9EA+u2s0e70733R047jreX/Cuc17k2gF4wGDPyZ+4u4FA&#10;G6CGiKBZB3egpGl5byKkSybuGDi4fltjcEGIRhacvAcYrdOPlEbTX0DfoW01s7R14gZ0CnJwN7MZ&#10;8AZ80dlZZ4AZ6G59rWrYmKys8qFgjxkTHGc4A5IBB2ZZkg1nbyiCsxxPQRgokmeTws/YOjrArI29&#10;ZEog1wBzQGV/Drm/Mk55mLqZ4tSXyoHqjeokWodD90YEt+BWHRfzqIjd36BVy0i9kLVfbAnvhjYc&#10;0Mlwoc7k0AQEBp+Axqth3gRcYYh2gXnQ/3cyD1fgI5pQy1b69TMw+QcZmE4nxdSloScZWOTTCfh/&#10;IGBWJKknw/8EfKYee2Hqg3C3y0AngICzmy1eU3KZ7Lu2i7XAXYjOoTVUhL8lxWkcz5IfRmdZfDZK&#10;43wxOp2l+SiPF3kapwU+w2e/u9CO03JlGORW0p33PMRWkB5kxifLv1AoD4WlL1ARFAGhOAO3BtV8&#10;0tioCCKX1pyu22T3d7OgW7yX93A2TbAj1mFduB0a6sJ8khbfxDmfml97Zspxuk+M9HUTA+zZrboC&#10;Hf7jxPgzSkwm+TYNfXMd+CQl/KMJHpSe/uHx616sX/eh/fUT/eQz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WUOVTuAAAAAJAQAADwAA&#10;AGRycy9kb3ducmV2LnhtbEyPT0+DQBTE7yZ+h80z8WaXpeAf5NE0jXpqTGxNjLdXeAVSdpewW6Df&#10;3vWkx8lMZn6Tr2bdiZEH11qDoBYRCDalrVpTI3zuX+8eQThPpqLOGka4sINVcX2VU1bZyXzwuPO1&#10;CCXGZYTQeN9nUrqyYU1uYXs2wTvaQZMPcqhlNdAUynUn4yi6l5paExYa6nnTcHnanTXC20TTeqle&#10;xu3puLl879P3r61ixNubef0MwvPs/8Lwix/QoQhMB3s2lRMdQrKMQxIhTVIQwX9S6gHEASFOlAJZ&#10;5PL/g+IHAAD//wMAUEsDBAoAAAAAAAAAIQAuP5rZM+QAADPkAAAVAAAAZHJzL21lZGlhL2ltYWdl&#10;NC5qcGVn/9j/4AAQSkZJRgABAQEA3ADcAAD/2wBDAAIBAQEBAQIBAQECAgICAgQDAgICAgUEBAME&#10;BgUGBgYFBgYGBwkIBgcJBwYGCAsICQoKCgoKBggLDAsKDAkKCgr/2wBDAQICAgICAgUDAwUKBwYH&#10;CgoKCgoKCgoKCgoKCgoKCgoKCgoKCgoKCgoKCgoKCgoKCgoKCgoKCgoKCgoKCgoKCgr/wAARCAEb&#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fDWjKoU+X/47XcaNpoVV2j9KzNA0zaq/J6V1ml2e0A4r6WtUPEhEvabZgKMj/x2ti2iAAwK&#10;q2kIC4FaNuh61wTkdMUTwpgYFTpzmoowR2qVcYOaxNo7kqselTK2RVfNKHcVHKaFhWx2p4PeoY2Y&#10;n5jTlbB60gJgTj5acM96jBB6UoOOlAD6Kbv5pdy+tAC0Um5fWlBB6VPKAAkdKcH9aaWA6mgEHvRy&#10;j5mO389KA/tUfmITtBrzb9o/9sH9mj9kvwhN41/aF+Muh+GLNI5TCuoXqrNdPGiu0MMed0su1lIj&#10;UFjuGBzWdSUaavJ2GtT04svc0y4vLezia4uZ0jjVSzSO4VQAMkkn2r8rPj1/wcP+OfiNeal4D/4J&#10;1/su6r4kkaB4rHx14uRrWySQoMSpbY3uFYtw7LnaMrg189eMP2f/ANvf9vTUpfEH7cH7ROsX+lTX&#10;kN9H4L0eRrXSbSeKHy0kjgVtquAW+dQGJZicljWXPUn8Mfm9Pw3/AA+ZpGDP0R/al/4Lq/sB/s5L&#10;Jonhv4jN8SvEizwqvh34dqNQLKzYkb7Uv+iqyAHMZlD5wNo5I+IPib/wVH/4Ky/tqed4b+DfgPSf&#10;hH4VvFvoJpvsSXl/eWczYjSVp1YRyJF8vmQmPLO7YHyKne/BD/gnd8F/hOkcuk+DrXzuGeZ4Qzuw&#10;5yWPJOfWvedD+G+jaJCsdpZIiquAFUCl7OL+N38tl/wfmxqMfU+FfAX/AASwbxn4kHxF/aS+IHiD&#10;x54hm2/aNU8T6tNeTOo/hLyszMBkgZJ4r6k+G37LPw8+H9nFbaF4ZtbdY/u+XABXrkWmWltj5KWR&#10;0QbkICgZyewquZU42VkvuRVzJ0zwjYWCbYbVV47KK0ZNNiVY9kY+Vuw9q8H+Nv8AwU4/Yt+BUEx8&#10;SfGzTdVvIZmg/svw1IL+bzQcNGTETHGwOeJHXkEDJGK8Z1X/AIKu+OvjB4P1jWv2f/htD4esLPVI&#10;7Sz1bxerS3U8ZVGkcWsZVI2+fCt5sy5XJB5WsJYiFr7/AJffsKPvOyPuPyo4QW6V5d8Tv20v2Yvh&#10;DO1j4v8AirYteKshbT9Hik1C4TYoZg8dqsjRnDAjeFyDkcZNfCPj34gfF/4yTahbfFH4ta9rdpf6&#10;tBazaM119nsGtwW/dNa24SGVfUurFsLuLYBrn/Eum6fpdm8drZKoWe+YwxxqoPy8/jx6VlKvK3b8&#10;f6/Ev2bZ9EePf+Cr/ivXPItvgf8AAlrcXQty2oeNNQVHi80jA+zWpcPgHJ/foQVwAeo821P9oD9o&#10;f4wafLP8SPi3fLC9uLqPSvD2dNtoyboptzCRLLH5eV2TSSA9SCQCPMvBVpH9vWzkHyxPZxgJ3KoW&#10;/TFdVpKtapDZQBfnsbdWXP3svu9OvNcdSo5LVnVToxjJGHo/h7SLPU7trDSYUe4vriSR1jAaaR9R&#10;V2JwOSTlifWpNLuHt4kkh+T9xGcdP4J2/r+tGj3CzNIV+YrcltvHGbpz0HuKbHIIdDUEFt1mNy7u&#10;4t2P9aIybX9eQuWxc1m5X+xZB53K/KTt/wCmVuPX1Nex/wDBN+5gT9om+iIZZH0OX5d/BXznbp3P&#10;IPNeFapKkdu0TcCW7Vdjc7svbJ/TFesf8E7NSjj/AGp7CIBsXWjzLhT8o/cl8+44/DNEuay9V+aM&#10;z9E41wKc8YVsY96eIzGo+Q/lTZdwJBNescxDLjcFxTUSNh9KkYfNuY1GxXaMNQG5G3lA4eq1zAG+&#10;cDirIVGO4UNH5hxjNArGPcQ5GdtY+o2SyZyn5V01za7uAaz57IMfu80aknC6xooG5tn/AI7XH67o&#10;gywWOvVNTsN6sNtcvrGjks3y/TmtE/dIPGfE3h8FGwnf+7RXZ+ItGJRv3TfjRV3A/QXR7LaF4ror&#10;CHjArP02327a2bSPjrXqSlzHDGNi1bJjrV2AcCq8QwM4q0mQK55G6Jk6U6o1fPenhveoKHqcNinV&#10;GD6GnKxzg0GiJEfbUiyZOKhoU4OazAsZB6GjJ9ajVu+aUPjrQBLv46UoYGot/tRvX+9QBNuHrRuH&#10;rXlP7Sn7an7LX7IHh/8A4ST9o341aL4Zhbb5NvczNLdTbg5Xy7eINNID5b4KoRlSK+Cfiv8A8F+/&#10;i98XbtvDn/BPf9krUtQheKaL/hMviNH9ktllyVSSG1icvIg4cF3QnoUXBzn7SL0jr6f57Idmz9Qt&#10;b1/RfDOj3niLxFq9rp+n6fayXN9fXtwsUNtCilnkkdiFRFUFixIAAJNfFX7S3/Bfj9hX4JXF14T+&#10;Fmvah8VPFlvceQug+CbOSSPctx5L7rtk8kDCu6spdXCqQdsiufirxF+y9+2X+2/qEfib9uf9prxB&#10;rdsyoF8IaRcHT9HhVGkKH7LBtR3HmMPNcNIVO1mYAY9w+DH7DHwT+DthDbeGfA9hbsnG5bcbm56k&#10;4yT71L9o/idvTV/ft+DLUY9TyP4lft//APBXX9u/TofDHgfStM+Cfhm4Vftlxo6vNqlypt3ilQzS&#10;EiONy5cBVDoVj+clSWzfhb/wSp8I3fiJviR8b9d1Txr4lvJvOvta8TXsl3cTyYA3M8hJY8dSc4Ff&#10;Y2k+EtI0iRUgt40VeAqrWtqGoaRoWmPquq3tvZ2lvHvmubqURxxr6ljgAe5rO1Onql83v95pdR2O&#10;N8AfADwX4Ls47XRdDt4VUceXGBiu0t9EtbGMpHGv3SMY/SvFvib/AMFGf2dvh7Heab4Q1G+8b6ta&#10;OUbT/CNus0eQgdj9qkZLYhQybgsrOC2ApKsB4R8S/wDgov8AtG+MZdW8O+ANF0PwbbRy28dvfKh1&#10;K/2NIS0itKqwISoC7WilCkthjw1YVMVCMbv+vmVGnUnsj7m1TUdI0LTZtX1nULeztLOFprq6uZlS&#10;OGNRlnZmICqACSSQABzXkfjH9u/9nrQJ7zT/AAn4jn8YXljarPcW/hOFbmNVYkAC5Zkti/HKebvA&#10;wSAGXPxJ46h1v4nS32ofEjxlq3iRrjUo7i2OtXjTR22wKVWKI/u4RkZxGqjcc4JOa3/h7pkVi2oW&#10;mkWY3XTQqiQR5LfKBgDvkHj8K86pmMnpBfd/wf8AI6qeDk9ZM9P179v/AOPPj61M/gP4eaV4Rs18&#10;2OSXUZ21G6Y8bJEwIo4SBnKsswORyMEHyR/C3iz9rGc+APjF8TNe8QI2sL+7nvWjhLCOb5xBFshB&#10;+8MKgGDjsAPbvhn+yJ8ePH+gSXOmfDe80+2ll2fataAs4lB/jxLhmUAkkoGz2yeK1PDPwO/Zz/ZH&#10;8V/8J3+0V+1p4eXUoLt5V0Xw6r3Ll8EfMT8w++wwYh069RXZg6OKqyU6q5Vdb9vT/JGOIlhcPdcy&#10;v95+Z/gT4TeFbLSbPVE09JLqa1jaS4lXdIzFRySea9s+EPgvxJrvhy88J+C/DN9qV3JctILTTLV5&#10;pCoVScIikgDPJ/wr2XTP2iP+CdXwQ0u10j9nX9k7VvHl5pdqlvDrnja7EkN3tXaJWjk/cuSME7Y0&#10;A6hRUHif/gpZ+1l4usY9A+HFv4a8C2M05hjs/DOkh5M7PRvlB5ABXGdvA4Ne5io4aVBRd91srfnr&#10;+B5eFqVFWvFX0fkSfD79hT9qzxjbNrsXwluNJtV1QmSbXrqHT2AHRhHM6ysDnhghFdB4h/YVs9Kt&#10;C/xh/al+HPhczQXDLC2sfabiNnGAGQiNTjuVdulePa9ov7X3xRnh1P4l+JPHt3Yy3EkbSapcTWOn&#10;oq9C0kuyNAeuWcD8q5Cf4V+ANM1SPTvEPxP8D2ElxayLcXSeJE1rypcjBZNO+1zbuG6IfevPcaMX&#10;pT+9/wDBX5HV7Su9LxX4s9w0/wALf8E/vhTr8tz4y/a+vvExll3fYfCfhmRCG2lQBKfOUjnOdo/n&#10;iO8+J/7AGkXka6T4I+LmvybY0hVYYI/uA4/5ZqTwM9B0rzfTZvhL4a1C4/sfX9f8RLLcXUiN4W8J&#10;eSuRFggjVZrF14OfudBgCi/8Y+Foru1n0T4Tat54kjK/234wghwyxHh4bezl4I7LOTz14rP20Y3V&#10;or5J/o/zNkq0t6kn6K35ndaB+0X+xLYps0D9iXxZqxdgyy614xmt88u4OY5EHUsenb2xTdR/aa/Z&#10;ssrBY7T/AIJzp9lWHYI2+Il6WVTEo6mb+4V9z6ZzXlafF28uEWx8MfDHwL4faGNRHdWun3t/OXWA&#10;thjf3k0LYzgjyVBz06Vf1D4rfGn+ypreT4yalpybZAkWg2NhofkMBECQdMtreTPzY+YtwPbiVjox&#10;dm/uj/X5B9Xq2veXza/4J7BpvxE+GPjDT/7W0r/gk74i1Cz8z5tQ0rxlqMsalXByXU7AAR1zjAyc&#10;DmqUP7R3wl/Z8u7b4rfD/wDY0h0vXo1S30/TY/i1Z6hqGZSIcHThM923DYI8rIA3HGCR8769bx+M&#10;72dPF+ratr0g+dZNe1C41INsMz5DTu+3IXvgkjoe/afsz6Va6b8XtF0q20mK3sZ76GWaFdqhynkA&#10;NgAAsCxI3A4y2OTmq+vRmuVxvfvb/Ixlh6kY35n959nfsqf8FMPAH7QPi68+FfxF8JXngHxjZyKB&#10;oPiDdC8wcKyBRKqMHKsDtIBwRivpV28z5id24ZAFeWftMfsXfBH9qrRFg+IWgtb6xbx40rxNpZEO&#10;oWLdikoHzLnko4ZD1xkAj55j+Kf7YX/BN1l0b49afdfEv4WROsdp4205D9s0yMk4F0mSy4Ucsdyc&#10;qBJn5Rt7Fy1pPmXb7S9O69NfLqTecN9UfazpuWm/Zxwdtc98JPjN8NPjl4Qt/G/wu8XWerWFwud1&#10;vIC0R/uOvVGHoa6mR41X5qxUovY0jJSV0yqsKA8CnFAo60992OKhl8wcb6YakUyjdlfX86qyouTx&#10;Vr525I7017fen3h1pg0ZF9bLhgKwdUs1IbC+9dPdwj+E/pWXfWTNnIoJOB1vT2KtRW9rNgQrfL/4&#10;7RWhOp9tWEQAzitS2QHis3TriKWIMGX861Lfr0r05M44lqPAA4qZGGMVXVsDBqQP61gaRJgSDmnB&#10;+eaiDmnBgaC0ThgO1OyPWoAzDvSh89aCycN604ODUKv3xS+Z7UATVHNdQW0TT3EyxpGu6R3bARR1&#10;JPYDn8qFlyMdK+Y/+Cpv7LHgn9p79nvy/HfirxPa23h+7jmj0nRdektbLU2mngj23kK/Lcqozs3Y&#10;KF2x945zl8N1/X3Ac/8AtRf8Fuf2JP2dNeuvhz4Y8TX3xM8awTNb/wDCK/DuAX7RzANlZrlT5EIV&#10;wqOC7OrP9w7XC/H3xG/bJ/4K3ft17tF0OTT/AIB+DbyFo5LXw1O9zrkiSRbHV71sbCMsVaFImUkH&#10;JZVYem/CT9j34E/BCzWPwV4G06wVVAPkW6gn3Jxk/WvXNL8Eam9mr6J4Zumg/wCe62zbPrnGKz5F&#10;Le8vwX3f5tl8sVufK/w1/wCCZvwp0fxDN498fm+8VeIr2Qy3+veJrx726uJT1kaSUsSx9f8ACvoD&#10;wv8ADHwj4TsxbaVpcMaqMKI4wO1dd4p0fVvCunSatr9ksFnGpM81xqVtbLAOzSebIG289VVj7Zxn&#10;55+MP7fH7MnwwI0vxT+0TYRSR27Leab8PbddQu/OIO0xXtynkgDKkq9uxODyMgVUoytZ2X9dv+AK&#10;VaEXa59BLcWWlWzXFx5dvDGPmkmcKB+deJ+N/wDgoV8AtE1mHwh8ObrXPiP4hupMWvh/4a6NJq1x&#10;Ku3JdXjxEQO+JCec4wCR4Kv7Znwv+I+p2Nr4f+DEeq3S3yyWes/E9tT8RTszNkSW2nW0EltFMQSA&#10;sawg7Ah2gLiX4yftV6xol7H4G8aftjfELwstvH5Vn4R8K/A46NJagjEMQWW7DqpOEGFyCygZPXSO&#10;HjLWUvu/zs/yMpVrLRP8v83+B6rL8U/+CgPxM0u31LQfgjp/wp0pr/8A0y48aapbC/itRKmyYpO6&#10;CItGJNyeTKykgDpubxfx98NPh3qHi3+1P2rf+Cg/hPUIFaa4LW2oXOuSW101q0LvBaBYoYAS7YEZ&#10;QKGYAAEivN7j4dfDz4vfEGPw5o/xw1HxVqKWP22+sfEjyW+r3C5X5Ira/nit7lyQyhIJ2Zs8A9B6&#10;v+z1/wAE6vHvjkC88TfCS/8ACfh2w3IuveJtQh0WSPBkLu1ikNxJOMPjiSFTkEPwwEfVXKXuw+bb&#10;/P8A4HyLjUfLe6Xy/wA9DnU8UfsJ6L4gmupvGXxM8URzSXEp/wCEe8LR2An3oN21py44QA9+vau1&#10;+Dvhfw18Z9Tltfgd/wAE/wDxz4gsZrhYpvEnirxjHZ26EclWki2R5AIJVQWwRxkium8WfEL/AIJn&#10;fslQ2umaT4btfi148UtJNJarJNZyTFArny3lkhjQDHXzCo4JIOa8d+PH/BTz9r340RTafoniGHwP&#10;o3zMln4fb/Sigzw83UEA5ypCk5+UcUpLD0n79m+yS/O1/wAgjWq1P4bk/PRI+qNS8EfsZfs2aSus&#10;/tWQeB9F1QMzp4X8O6xqWqTMn8GXllGXJ4I8gKCMbyOR5T8TP+CpPwq8L6rqXgz9lr9mDSfDWoR6&#10;aufEmu6XLbT20borRSNBaxNO8bKVPGVZWGQQ2D8s+TcfBzxNcJZ3cWoePo5o2l1u+xd/8I0wOTsZ&#10;so1+TzlVxbBQ3MrARO+IOq6jfz2+s6vqVxe3moWolvry8uGlkmkdizO7sSzsTyWJJLEk9ayrYyFG&#10;yjFJ9lovn1/EqNKvW+Oo7ev9fee8Wuq/tU/trfDmbxfrv7YUE2mSYYeHvDFv9ltpAyAsl19qns2R&#10;Rl0V3SRXEZKMUKs3HfBu1/aK+FviJn+Hv7K/g/4hR6KRJo+veHdaspru33ytvaWWB3luZAuR5b3K&#10;qFYKoDBdvGaFP/wjPhe/0/UFWFZE3qsp27F2bgcEcjHPvwRV/Sfgh4U8V+LdFu9U8I6f4em1i1lu&#10;DqWtaO0TyQiNJBcLGs1tNceYjHY0cgcllKFjhWmjjpS05Ldbq66hLBxp6p/16pkvg6e31oR237PN&#10;54RXUNPs47W48Ial4LZNZt2Cc4tNZuL6OXGBgxAuepUDmuYufiB8ZNP1SeO/+JXirR7m6vpILyz0&#10;PUH0OJti5KvBp4t4854xs4x+FfTD/Aw+J/Dy6d4N+JPxQ1SzjaOWz0e/01dd0pZVyo/deIoodqgq&#10;GyoZl3nazgCqnjH4F/ts+I/B9rf/ABB+EHgPxtNpEW2xXSrqXRNaWHaQYoplke2wVZ1MTrswxxg4&#10;NdNatHE0eRNp/wBen4fcRSoyo1eZq6PkX/hG9M12+/4SPWNHhu7+RrmVtS1CMSyyMD1MknzEgY6k&#10;9q3vDfhbW9Zi+12WmTPa21hbveXUMBMNvCzDdI8vEaKO5ZgBnk8HHrHwc8afs56x4+fQfFv7O/xR&#10;8I65o90rQ+GLGO2vL7TnkHnb9oWDUSOjCRkk2gqVcAivpD4f+IP+CfGi+IWs9a8T6bo3iKeT7TcQ&#10;/Ea3n03UpWlJIdzqSo7k5+9ls+tcDwtSPxfkzpjWo200Pk/wH8OfGPic3Nzo1i9xJ514bVLXzLo3&#10;DOdvBgR0jOOf3rR7gQVLZAPrHgb9hy98W3VvceO9a8R6HcTzK7CTQYWtldgU8pJFupJANuCHlRBk&#10;4IJCh/uDw3ofhO5sLfVfDAs5rSRd0FxZOrRuuOqsvBGMd6XxVZwQwW0wQbftkIz1/jH+frURo0lL&#10;VGntuzPxyfw0LvW7iB9UmuG23AR2ZQ3yxLGANoXHHpjiuqvbHTk1BSbZXZdQdlaQfdJuUyR6cKPy&#10;rG0KC3j8T3tuEaONbi5jWPeG24lRCMjGcAc4A/DpW9cD7Rf53YY3SsFzxzcsec/SuCT9+yOjuUXL&#10;3Nv5Ufy7rNm56A+TOTz+NdL8Cr2Kz+MOkzMRu2s/zf3gbc8f985/HPaubjjH2TMcqqy2Lgs3A4t3&#10;P65/P6VufBORYPijbxmP70Ex2gE5OUOf/Hf0q4vb1X5o56nwv0f5H63IP3amob21t9QtZLC8t45o&#10;Zo2SWGVQyupGCCD1BFTxrtt1wcjaMY70wzIOB6Zr0Y9GjI+P/jN+wJ47+DfjC6/aB/4J/eIf+Ed1&#10;3zGn1bwHJNt0rVxyWWMH5YGOThP9XnAHlcse6/ZQ/bu8G/HrUZ/hh8QdGm8IfETSiYdX8K6spikM&#10;gxuaLdgsO+OuDxkYJ+hGkAbdzXiP7XX7FXw4/aksbfxClzN4d8baRGD4d8Zaau25tWUllR8EebFu&#10;JOwkEZJUqSSdnyYj4tJd+/8Ai/z3XW5m4cusT2dXJHTimsA7dPlFfJXwA/bM+JXwg+IMH7K37dVk&#10;uleIj8nh3xiGxYa5EpADiUgDdyuTwQThwp6/WSyKRlD8p5yKxlzQnySVmv6un1XmhxlzRFYqPlFV&#10;5Gy2FGPX2qV1z0pm1cYNMsryxnOd1VLwRjPrWhKFPOKqXEW48rQQc5qkHmAnb+FFaF5Au04FFFxW&#10;O6+H3xu8Sa34/XTFYX1u0aTW9tp0bFVwHGCecszK5HbAy3DIzfQmgaldX2nQ3V/Z/Z5pIlaS3Zw3&#10;lsRyuVJBI6cEj3r+KvSLb4l+AZ21Pwt4q1DTZWBbzrC8eFmw23qhz1Fd54U/bc/bi8Axxnwp+1N8&#10;SLGJWUrDa+NtQjQ98ELKMj26GuyWMlKy5V95jHDy7n9kv2+2E32c3Ee/+5u5PX/A/kasCQ4r+Qzw&#10;/wD8FZP+CmvgLXU1ay/a8+IJlj2NEuqa5Pe5+UkYNyZOgZgPQEjoTXr/AIG/4OJf+CyFk1r4V8Nf&#10;tAXWsTSfLbwXPg/S7yeTA6ZNoZGOPQ/40qdStWlyxhd+Q/Yz3P6l1cHpTlfHWvwr+C//AAU9/wCD&#10;iy90iz8T/En4feA/C2gXEg8zxF8ZtJs/DdvFH/z0MUk1tcSL/wBcoZGI5UHivov4Gf8ABbH426r4&#10;hXwF428bfDn4peKPM2nwz+zx8JvEOrSqhX/WS3d5f28cSg5O4ROu0E7h36o4es9HGz7XTf3Jt/gQ&#10;fqYJMdTTgwNfAmv/APBV34i6Z4jsdG+I+mfD34Vi+vDBb6V4h8Rf23rs6lRsl+wWDLDCrN/z1vFM&#10;YViy/LhvDfjl/wAFyfiB4X13VPh18HPhd4g8XaxY3cceoX3ibWtO0m1tHMKyI8UMMqP5LI6ON9xI&#10;rZX5sHFZyXLa/Xtrt6aL5i9pbofrU93bxk+ZcRrj+8wrhvij+1H+z78FbJ7/AOKXxl8O6HGi7iNQ&#10;1WKNj9Axyfw71+UHhz/gpp4s8cb3/bB+CX7U2sRSQ+cNI+E/hy1t9EaBlPzG4spjcMMMMEXIBx8w&#10;7D60+Dn7Q/8AwT8+Efwt/wCFseLf2R7j4S/ZVWSwuPijpNj/AG9fg/N5jubi5vN4JIIuWWQYOBgZ&#10;rX2LjHmldfL9XbX0uHP7t27fidJr3/Bav9mTU7+40D4B+HfE/wARtRhSQ7PD2lNHB8oz/r7jy4zn&#10;oACSfSsCX9sP9pj9p3wPqY07wB4H8BaJCV+2L8RBq0kylZAykgWsFu+3ZuIhuZdvy7tu4Z+bPjz/&#10;AMHJnwg8S+NZfhp8J/H2k+F7DDrN4w8RWd9cW8PO3Cw2EE8zttJZQQq5HJHAPE/G342f8Eyv2iP2&#10;c/H2oQ/8FG9e+KnxJTw7JdaTJqGj6xoekaLIo2C5FqLZFVQ0gBE0k29tiIrO4V5j7FR5mtfN/wCS&#10;X4mabkrp/f8A5I9I8U/t2eFfh543e28X/tXa947bT9QhN7oHwc8E2ulaZDG7iJftl25nmjg3SKDK&#10;J4iuM+YM15L8ev8Agr58a9M+IF98IfCPgm3+HkVjfva32sw38HiPVgyM8bK1w90UaJnRmH71tqsr&#10;KGRlJ8h/Zu+Nnw18dX2ieG9C+I+n23hvVtbttLsfDC3y2kTTSTxlBNGrKk15ICWCjeY9xSMkmSST&#10;f/aGvPhJrvxW8SfD2217w/qV9ofiDULNYbbVobi6sHhuHQISrtJDICD12spU5wQaxxOI9jTUkrq9&#10;rLTt/n1uaU6Ma0+Vy/rzF1PVNQ+PV60mqfEtfG+oLdeYbrxL8S7KDEfBCLpTFGjxjO0uSc4AAzWj&#10;rHhP4s6xa6fc+DvhUui6fDNGGttB8HfaLO6ZWCs5+3LdnoCCEZVHJAHFcNZeOPite6BqPhfxP4h/&#10;4S6zS4jij0Hx5pY1n90gYhY55v8ATLYcn/UXEfBPqam0z/hUUo8/VPhXqHgW9/dbbzwvvvrSMk4K&#10;f8s761BGCChumzwOvHBWrQqN8ja8tF+h3YePs47L8f0/yNzxe+ratq9xpet6vqtxbxDYulXuqTtb&#10;QhR8yiF38tBk/dCjA6V3HwF/Z/1b4yQ+DdF8H+DLdoo9U1gX19JAY4bSIx2I3u6HCAMvC7Wdivyd&#10;CGb8F/gz8Xvjh4ps/CXwl+O+ra54djuGMmr2vje71KythkfPPDdSNJC5H3Ypo43faflwGI9m+OX7&#10;QGjfCH7H+yZ+z14nhj1loQninxn/AGb5ht+ged47OIGW4JI+VEyTwMYJWsvw9SLdWcpdrPr6a7Dx&#10;mIpxpqEYpt9nf79CH4iaz+xp+xDe27p4XtvHnxIUj7BE8YuF02Q/xKh3LEFbq5zIBySozXzb8eP2&#10;iv2nf2iJv7X+IPjeO1sfOhmi8L2/mfYyu8Zjm8qRGcEfKdrgjqG6V3Hgn9lX4m+IWu7iD4WaDql5&#10;JhT4k1641LT7i9YmXdcBxdTHOPKwslnH99gUXyx5nX6d+xh4wtb+3/tj4cWs62iBriXT/HQnkuXV&#10;1ZVEc+mxxHBGAG2g/wAROBWteWIqySpySSMKdKklzVk2/wAF6Hz5pGufCzXNtj4j+El94JvLq6gH&#10;2zwa0msaY/DxktaSE30eSHZpA9wqtxtAYY2x8MvGHgxtUtPht9p1rxFo7G31PV9E0+V00KR1cxJG&#10;skayC+cKDlkQ2in94BMwEXtOm+G9HbWLXwh8HvhL42tZTqgt/HeuRPbX03h4o7ulvarDcSWouSMS&#10;B4ywtRKG2ibao7DxT8LP2IrTQre9fw34q+HV5oifZbLxfp/hfWtHu4CU2qX1A23lXR4Lfv3mVm3M&#10;wYliajRjHWS97uinUly2Xw+f+Z4l4F/YO+JWp300Fr4fkWyt4mEd5IDHHdMVDblaUiZTlmVmeEEM&#10;pbEgNev+E/8AgnE2qSXTeNPEEMIknhfT3hjM9xYpGQAoZ8Qyb0G198DDlmjEbEmtDw9+0p4++D9y&#10;tq/xc8F/GTQwiuyaPq1lYeJ7ZDn5jZeYI7xeBzHskYtgRHGa+jPhz8S/D3xN0ODWdC0/VLNpoRI1&#10;lrWj3Fjcop/vRTorD64wfU1z/V+TW3zK9uno3Y898H/sSfCTQLK3026try8ghEW6B7x4oZ2jGEkl&#10;iiKRyyAZHmOpc55JrU+H3wr8D+FPih4g0nw74UsbO1tbCwMMVvbqqhnM5ZuO5K8nqa9TiIPK/TFe&#10;eeCNbl1P49fEKxW3KR6Zb6PB5hcHfI0Esp4zxgSL16804/C/66oJfEv66Hc2+k26BVWPAHSrsVmg&#10;faB7UkexI1zyTzU6IGct6VBRwPxx/Ze+C37RWmQ2PxL8HpNe2KsdJ12xkNvqGmyEH54LhMOmCQ20&#10;koxVdytjFeG69b/tQ/slQSWPxA0KT42fC6FyWvV05Zdb0mLKgGe3wRdgBuZIlJwjMyRjmvrSJCp3&#10;E0NksMqv3u9aRqSWj1/Nen9WJlGMtT53+E/wU/YN/aD0aH4nfA3w/p+n+fGu6fwPq1zossTdfnSw&#10;lh2tk85HJHOaveI/2bfjD4QsbH/hDv2tPEmpfZ9Rhktbfx/othrMMTbiN25Ira4LYbAbzg3qTk03&#10;40/sSW2p+Mpvjr+zL4uPw/8AiBhpLiWzt86XrkmS22+tlwCzMcG4X94A2WEoUJXPeGv2orvxZ4p0&#10;v4G/tO+GdQ8C/ELSdWgvbS1XUpYbHXERzH59vLGypdwEMxMb7lDY3IroNtc8rXvdfivX/gaEWSfv&#10;L5/1sfEeq+KvDsPxJ1SLxB8FYftVvqF5bP8A8Id4me3gaVLwpLL5N8twcmQbiouFUA4AAApbfW/h&#10;ZelHufGeqaLN8rNF4g8MzqhO9zhZbI3S4ySBu25xk4FR61bTf8Lh8SRzxMMeLNWijdV+8P7Uk59v&#10;unrjOPoKXTdCvbu4/dRYbYmF8psnm4Hpj+H15BHvjy62ISqtTSf4HbGlPeMn+f5lv/hCL7VvDb3f&#10;hTWdH1xDC6GHQdctrycHyVX5oIZDKncHco96f8KPDniBPi9p+gyWU1neTW94VjvIWTJKTkDGNwDB&#10;Rg4/iHWm6r4HsPFGky3WqeGLSSRLdjG11axtt/dQsF3NnDde2B15yRVv4M+DvF2pfFPwt4Hg+Kni&#10;XS9J1DXI7T7Na6080aJLM8TlILkSQKdrFQDGVx1ByRWccRhZb3X4oKlDEKLvZq3ofrBYs32OISLI&#10;rGMFlkXaw46EdjTvIXO89a8oh+E/7T/hKBR4S/aT03VIbeFY7fT/ABR4JtyHCptVTLYvbbOnLCNu&#10;edppbTx/+1f4VsGufGvwD0PxAyttC+B/FymduOvlahFbRqP+2xPPA459b2cujX3/AOZyc1t0epTR&#10;lTjNRsmOM9q8zj/as8PadB5vxE+FvjrwvtTfM+peFZ7iCFfV7izE0KDPq/NbfhX9of4EePW8rwh8&#10;YPDt/MB81vDq0XmpnoGQtuU+xANS4zj8SY+aJR/aC/Z2+Gf7S/w8uPhz8TtH+0W7HzLG9hIW4sLj&#10;BCzwvj5HXPuGHDBgSD82fCD46/Fj9hj4hWf7Mn7XGtPqXhe9by/A/wARJIyIpIxnEM5OdrKANykk&#10;p1yykMPs61mt7hd8UqurcqysDmuX+NXwZ+Hn7QHw7v8A4YfEvRVvtL1BMYHEtvKPuzRP/BIp5DDp&#10;3yCRWilCpFU6j22fWP8Amn1W3oTKN9UdDb3MF7CtzbSpJHIm+OSNtysp5BBHUYobG3hq+O/gh8Vf&#10;iF+wf8TrP9lL9pbXJtQ8G6pKy/D7x1cLhBHni2mb+EqSoI/hLAj5CMfYTTRSoGifcrDKsrcGsZKV&#10;OThJa/mujXkEZcxHKxOPr1pkgBTAFOlIPzNUUjHaQozTK6FC6hLMc0VZlAJ9/wCVFLmJP5qPCvgi&#10;++IOtw+FdB0Oaa+vGWO3t4UMjTP5i4VFAyzE9hzX0RpP/BML4g6J4Xsb/wDaH1jw18J7WSZTHD4+&#10;1LydRu4ygyYdOgEl2zAjhWiUEsozknbtfC79unXJ/G6/Dj9lv4VaF8IfD91vS+l8KxtJrF5Cg4jn&#10;1O4L3LDGc+W0YyTgDNdB4R8Hza7fQzW9hcX+r6lqMWZJGee5umdOhYku7E5xnJyTjOefQpxowsqc&#10;HLzl3/wp/m/kZTrSauv+D/kcr478H/8ABODwl4itrfSfAnjr4sa0tnEtv/at1/wjehmIxErJ9ngL&#10;3j7gjnd58eQRgKRmvqrwP4Q/aql8I6Pq/wAGLfwr+zj4J1TwXp1/4p8YeF/Ddp4bgZpozMkX24xr&#10;e35jR0Vtss2H35KtmNeD+H3wE+GX7PPxD8J+FPiXpuk+MfjJr0el6VY+ErvbNpPhl38uDzr7buW6&#10;cMx/djcgG7hzhx5T8e/id8SfjF43166+LXxJuPFD2MdkdKeb91awxvfvDugt1ZliUogIXLEZxuPf&#10;plXlRoWfvXb0TtFW6NK3Nur9L9XqYc0qlkn953Vj8PP2Jbv4oJod14g8YftQfELWtTRorzxJez6P&#10;4bLryryJE0lzdBSGY4dlcAKIz/F6x8SPhN+354+8ID4U/AL4zeEfhn4Oh3Ongvwf4B1nwzZwFvvl&#10;itgFkJ7yFiW6nqc+S/sOeGbT/hqD4cyxwR7muINxXI6QyZ/KvqX4b/st+KvFfxL8Xad4H8Ym48E3&#10;3xE1K48eeS1raQ6s8moyXJ0+GRLJri4SBJHhuPNm2M080UbqUbyunD0/rGFUZWtrptHRrorL5u7u&#10;TU5k9z5C/Z+/YT1rxL8QNI0PQv2h/Ak0mv61FZ+IfP8AGSJq2s6e8gjmgtbc/vfsky5+8ENyCCVM&#10;XlM9r4+f8EQf21vip8b/ABT8TLzR9Js4Nd8S3d1pl1qmryotvZtIwT948fCRwlUCjO1Y1UcYFfoB&#10;4V/Z+/ap8HeJfDurp+0lNJY6XrWn3eq2V9HaPHcwpd6Q9zDj7BlV8mPWVjEZjKtLacjDsnE6pa/G&#10;74r6PL+zz8J9Ug1CXTBDF8UPHmnW1vp8lyzM8ps7QhQnmhC0aFlfyldJJQ7ON+ssPR5YqKTtsr97&#10;b+Wn492T7WUZWVjxn4E/s46H+xT4f1Dw7+xF8J2+KPxUtFaHXviZrQihtdKuWQA29h9oYLCwjmYN&#10;tPmMrAuwVhGPC/ih+yX/AMFe/GPxAh+NWoy+IF8QWszTWN5pfiqzWW0cqeYtlxlWwSBt6AnGM19k&#10;fs/fCD9sL4ZP4o+Htx4Z1r7FpFpDLb6b4b8TtZaXNeTT2ryrYAzQeZGQb6RTOd+0xJNI0xeQ9T4+&#10;8S/FDRfH+reHrz42XHgu20e+jleHTYbK+YWH2i9ZmmOp/aMk2Z05wwaMeYLgsqKVUZYqnS5lKq/T&#10;XRei2SCLlzX0b/r7j80PGPwS/wCCi2geOLv4lfGX4eWOsSbQupeLviN4J0rWYYYflDTT3F5byjao&#10;JO4nI5xzmt74n/B79pjU7ceG7L9gfTdY8P8A2GOG+Nh4Bm0GPWp0cut3LBoz2r5XeyRKz/JGzggs&#10;7Gvr7wd43/aT/aX8ReCZB4j8Ja4um6hayRaVrGiqseoT+fB52sPbRT258q3hN1PBC5Vma3R9u+VE&#10;i9u0S4/b20y+uLrxL8GPCer29tpNrJaxw6gulrcTSzItxHJsuL50e3RWcMiMsqMwC7yqKU6calP3&#10;ZPfv/X9blupJNXifl/8As9xeEvAXx7+Hfgbx7+xha+C76T406A1vpdtrGr281hdedCYLt1v552kT&#10;D52HaHHRhnNcN+3zoH7Md7+1z8UrHTvB/wAQdJ1mH4n+IDreqSa9YX9rcS/2lPua3tltIGhQ4JVX&#10;nkKjgs2Nx+y/2ttM8G/8PQvBukato11perN468KajcSW+y9je4ge2QRpJiBhGyyxEkq2wiRvnG1R&#10;4r+1d8IvhF4m/ag+J95eeJ/E1ncXXxI1yW4mi8I2txCsrXVySgP9oo7KCch9oJA+6CQK461SXskk&#10;72b316R7q33FxceZN6b/AKHyzbfCH9jLU7G4M/7T/j/RpDH/AKLb6j8KoZIWbByJJYdWLIocEZET&#10;kjtngdH8FvgL8XrDWrXwT8Bv26NM0i+8Q38FnYaJod54hs5b+Sd0jjQ+VYiMlmIGC5AwMmu21/8A&#10;ZP8AhVqWlzQw/tB+GdNSO3llV9Y0vVllzvz923s5kH4P379a+0f+CXv7M3gP4R6Vr37aHje+t761&#10;8M2smneGLpdPuYI3uQpWa4jNxFE0ilT5SuoKnMy/eXjno81SpFSirdfT7+p0SVKNNzk9j0bVr9f+&#10;CXH7Hmn/AAU0/wAf2viH4ueKrVptc8R+IPE0Fr9rvGRnYfar+WOOOJMPHEHZc4zgu7hvkP8AZp/a&#10;C/bO8Xabq/w5tPDVudRtYbrUdP1jwDa2mvahLemQfJ5KNNFcOoZ2BfJdYvK3DMZS9+0r8N/jH+2B&#10;8QLz4oah4z8CSWeZJLO0vviloVvNFGVyo8mW9WTcBgEFARg5AORXhOnfAHxBNrT6bpmjpfzRrtMe&#10;mMt0pwezRFlI47Ej36VzYjMpSrNKDa2Vv8h0MD7SnzzmlJ9L7eR9EfGf9pj/AILUfsx6S3jHU4b7&#10;WNDZZ5Y7nxB8J30nUobeNd7TXFjJDGyKqBmeSEzQoFOZQCCaHxY/4K+ftb/B34E3Wh/FzVdBPxF8&#10;RRq1jpejab5E3h6yZeZLo7ji6k3cRLgwoAWPmOVh5Hwp8K/i58Drf+3/AIb+CPF2qeOUuPJtbPSd&#10;MuZrLw0zJGfPu/LUqbwKVaOJseSGErDcUC8rpvx6+PfgG9k+EGs/EPxt4bvLGO4b+0dH1q5jaIy5&#10;klE1nJIIZwTIzZASQs27eTgVrFUeVNxab9dP+CZyjKOid0vM7f4Df8HAfxd+FPhfT/CF3+zF4Jk0&#10;yyVlt9P8O313ZyKSdzu5mecl3d2ZnOS7FiSSST6jY/8ABy1Y52ax+yDMBzzD415U9uPsfP5ivmDS&#10;Ivi5/wAJBqGveIIPBHiDSby3wviyP4c6HczyTb1URTSy2TTxOwYnbLtdghZSQCar6T4cji0GRPFf&#10;wL+H+vLtjkZbjw8bJn3RM5G/T5beQcgDhq5p04qbTk1/XqXGzjzL8z7o0b/g4h/Yi8UeH20H4kfC&#10;jxva/bl2X9i2lWV5ZvGeCrlrhWcexixXJ+K/+Ckn/BFnxjpa6f4f8K614HvYZDJb654F8KrpN5aO&#10;QymTNodsnDH5ZEkXOG27lUj4X+Jfh/4S63e2mgWn7MHhnw4ynbNceHdY1jzJSWPJ+3XtyoAGOiju&#10;fYcf4rh/Zg+H9vbza58FvHey5DGWTR/HVouVVgMlJtNcgEkfxdD3ojzLap/X3M03jc/Un4LftEeE&#10;bDw1Hr2s/Hjxd4q8KTf6QvjXwv8AETU11LTYdnmM1/otxdzC3jCq7GWKNo9qb2EQIUfXPwy+HGme&#10;K9FvPih8GP2pfEOpWviTbcf2h5ek3lvcSLFHHGXf7EJnCoiLt81cY681+Lfws1rw34q+ImheBfC/&#10;w+8e6PJNDbNp9vq1lbXDNGCFVmk8yBSCV+8Ex+tfpd4l8GfHHRteT4ofslfB/UPDPii61CNtasn8&#10;QWC6Hrqu6+bJPD5+YpOC3nRorMSS6yH7tU6laV4yt/XqZ8sV8K/A+lNE8IftU6VLbw33x08H6nDu&#10;xM1z8PZ4pNvsY9RC5x7flVq9139rTS9TuUsfhp4D1jT0UfZ7lPGV5ZXU3rmBrGREPTjziPeuM/Zt&#10;/bS8N/GnRtL0rxr4W1Pwb4ou7GCc6Lr2nzWqz+ZGr/6O8yIJhhh93JGcEA5A9vttRUjp0qnJ31iW&#10;uWWxxjfE74w2UdsdS/Zt1i6lm4mXRfEemyJB7k3M8GfwBpkX7Rdna30um+IfhB8QdPmg/wBZ/wAU&#10;hPdR/RZLXzUf/gJNegC6SQhMfjUhOGUqf0pXj1X4j5X3OB1/9p74K+DNItda+Ivi+48K2t4+23uf&#10;F2j3WlRyMP4Q11FGCcdga89/aB8R/sjftSfDuPwXrnxA8M+IIhqVs9pPpevW/wBr0+UsALmCQOGi&#10;dVJO4fw7gQwJU+/RyseM/SsLxr8N/B3jnS7rTPEXhjT7yO7j8u4W4s0fzF/unI5HFEZRg7q6Dllt&#10;c/L3xlq2nfAb4v6x8MPiB4g0/UrKHUzbaL46huInhuFeXzEW+aHMaTnjdIMBn3BwrZxtwJeaZ5sG&#10;pWfl3EEyKV8vkZjkbaCO2CDxngjrXD/Fj4a/D8/GLxJ8KbPRPsvneILtbQ6bcrayWNtDcyGWdQF5&#10;U/uYfkww+0KwIwTR4VuJvguL3/hMNS1K/wDBN5MZn1i5luLu88MztGcu65d5rE7yXCAyRHMgD/OH&#10;+fxXscVU933ZeezPWoRrYde9rFfev+Ad83lyaVIqM25TKBluR8kQ7U34Q5tvjb4DuiZOPEkTL7ML&#10;mST09amks5tOtVjknt5lk3S2t1aTrLDcRNs2SRyISsqMOQ6kgg9TWX8N9QEPxj8JPMiiOHWI3b1H&#10;3z16Dr3IFeTF1KcnF6WOyajKldO9z9TDOJF4FNEp7L7U1G+XI6U3c27IPFfZR+FHz4+VmfGRXP8A&#10;jv4VfDj4nacuk/Eb4e6L4gtYzmO31rSobqNDkchZVYA8Dmt/BLAmnMDj8KpSlHZgeWyfsmfBq1ij&#10;t/B+m6t4XWFdtvH4T8SXumQx+/k28qwsfdkPQelPufgz8TtJi3eDP2kfEiyKVEcPiDT7G/t1UeoW&#10;GKZifUyk16aqAjcTzUboTJtJ/OqdSXX8kTyo+df2p/gv8afil8C9S8B+PLHwT4yikieaOSOK60e4&#10;tp0U+TJa4N1mcMeMsqtna3yswrgP2NP2jPiD8GPG2n/sTftYwX2n+IRp0U3hHVtUWMDUYSMfZ98c&#10;kiMytuVSrsOAuT8jP7arT/Hb44bw0h8H/Dy8wqlR5esa+AfUEPFZqRyP+Xl+CGtiKr/tj/sn+Gv2&#10;q/hg2gyzR6d4n0eT7b4P8Rqp8zTb0Dg5ByY3HyuvcHI+ZVI1ly1kqUnytbP+Vvp100s1536Gbg/i&#10;j0PVfLzhsUrxgqV2V8//ALCf7U3iH4vaJqnwW+NdkdL+J3gSb7D4o024YBrlV4W6T++GGCWXKkOj&#10;jiRa+gJp1jU81zJyu4yVmtGuzNIy5lcrywycHH60UPOzDGKKNAP5w/2Y76OL41aUZWAWaaRPruTH&#10;9f8APWv0D+HF6v7OXw80/wAZR20EnxB8XQsvhO3uFDnRbFRtk1FgW+8QSqdDjGD8/Hxl+yb8DY9S&#10;/ax0LwVNqF5I/hvxBqUvjFo9PC29nptlFEVn83zGOZZvNgKFFEZ8kh5DKVj+kNY8Z6n8XfifrXjS&#10;fVpLePVLe0TSI4VB+x2UUk6BV7LlAPxJx0FeopRp4VSW8k7en/B2v2TPPqS5rQXzMv8AZUsrY/tO&#10;eIPiV4v1W6ZtB0K81D+1ru4YTPfACC2lMi4xIbue329AXZVAwQK43xFpcMUjRwwSR7rOCHavT93f&#10;ZXn6tmvRvCuiWVh8GvF3iW2s18vxJ4g0XSNG1BlYrLDBdPe3RU9DtaDT2YN182Mjoccn46tY9E1a&#10;2R/Kmku7qaO1hbdz/pK4dwORGp2liME8KMM2RnUj7tOC6L89fya/ApS5Zabf8A6b9mKxv9Y+Nvg3&#10;w4niKbT7jUtSisV1DTZBHcWNtKTAXBKnbKQzpH6Y8w42qH+9Phx+y5+0N8L/AIg6t4j8KeIfDsOn&#10;tJpum6TbrqDjGh2V1r1zDbPGLT5HH9pWMLHe7SC2llaXc+xvg/8AZOt9Yi+J3gTVNRuvOubj4rWs&#10;Ml1wvnquvLEpKgYB8tFTA4UKAOAMfT/iv9sL413H7Q2vfCbw3+0nZ6PcW/iLULKx0m68Ei6+ZLpk&#10;t7cSLHjmNSzSu2FBHUgiu6li44ejCPLdyb7dOXu/P8zx82zellfs3Ui3zuytbfTTVo734yaD4u8A&#10;+PfFFr4Fs7C68bfEbxM1r4RmhvJy1vYyabpyT/agsZ2RxTWU85ZRKIovMdSpklSuu8Ffs/8A7RPw&#10;g+H2k+Bfhn8TNEhVdI1C31yb7GqM19Jau8GoxPJbyl5zeEeYJg0QhYbYmMQEnhuiftA6hrf7WHjL&#10;xpa+OtMsl8F/DbWvJvNSsZrj7FM6xRC7YJE3y+ZMowm5ypkUJhlD8Trf/BRP4+W2pRaXYftT+C5S&#10;yv59wvhGfy4XDbQmUgcPng7lJGMkE45mpmFOikmr3XlstEtWu1/Vnl4zifA5fU5Kibe2nL0tprJH&#10;3J8BNB+KXgLRtYk+NnjSy1TULy+sriTULSYiJ/L0iwt7iQqYolhD3UF1LsRQqiQEdSB8y/FTXdO/&#10;an+Mmqa/ZiRvh/a3UP2eOaEhfFEkcaKsnJ+axV13KMYuDg/6pQJvn74p/twfH34i6Tq3wi8bfHLw&#10;79jhuFbX3j0mWFb2NZVH9nxhIQ5L7t1xv8vYkbxjL71H1X8Dfh/8VPiv4Zg8WSx2t1G1vGtne2ej&#10;y2lrNbBR5HkxrEFCCLYvygrkYBOK5MVjI1ldaP5aaerPSy3N8NmGKdKCakldp207J2b1Og+AEVq3&#10;xe0kzW4/5ePLIXofIk/pX0jcbYuIW+or5F+M1p8aP2ZNHh+J+i2Gn2k1vfQwf2lrFrM1nbrO4hLy&#10;7djBQH5bOB17YrzzQf8AgpT+0ZfaVqWoXvjf4J2slqyizh1Jb4tfAK3mGIQXLkEOAo8wJuDbhgYN&#10;Z4XHUqNPkd9/LyMc54gwOVYpUa97tX0ttfzaOZ/av0O1H/BVHRdbmi3SLrWhOpZRlVzZA7T9Uz/X&#10;oK8n+O2mWWsftT/EjQFBVpPGmsTHf0DtdzKR9AMc99w9K9i/aUk1PxF+2X8OvH9xbQrJrmm+HtTu&#10;fJ3KoLBCSoJJChkwBknp1xmvM/jfouqxftUfEy4stOWRrzxbq0ccbsVV0+0FwxY52fdBzg5HY5Fa&#10;Vdafzf6Hu0pRlGEls1f8jxmx+H+p+PteXwbocQa81aX7FYxzDAeV8Koz2GSATX2d+3v4t0j4CfAj&#10;wr+yX4DuFWLT9MhGoOqlWlfZku4HG5jlzjjcc964j9gL4b2viH9oVfF+tvb/AGXw/JeXbrNtYRP9&#10;xVZQcAhN7DrgqMHODXln7XPxYm+Kvxy1zXWkaSNbp44VLfcxwFH4BeO2fz58RUjhcvlJbyN1GVfE&#10;Rp9FqzzEwgWzEqv3id3/AAE11NvHH8JBbv8AZxJ4wmgjnsYWG5dCjbBWeUdDdEYMcRzs++4ztWoX&#10;vk+F0Ecs9pBdeKLqHztPsbiLzI9JiK7kup1PDSsvMcRGACHb+FTzsM0UcM11LcyTszGW4uppCzyu&#10;zcu7HksepJ9q+c5o4SPM/jey7efr+R6koyraJe737+SM/WdEibxPY6kS0t1JcMZbp2LzSOcnczH5&#10;mJY5JJ6nNW77WvG3/CZ6lZ2nifWYLe1mUMsGpSKu5ba0l+6GxjLn26575r+IdQE1/p8lsFl/0r5V&#10;3/fIwdue3HftnNdB9gnu7/VLuOwZbiRp2YKu7P8AoKhTnuSEX6H6Zr0sHJyoJts46yiq1rL+rGDo&#10;3iDUNE+Ik2y/vrqG4WwjvLd7yQ+eJCytIVYsjSDJkUyJIoYZKMGZW7rxD4Wj0+5t7a+tFhsdTEC6&#10;NrBs2gsbtRGEMJDO/wBju1DqHt5JHBJBillV4y3kr6HLr/xgsNLvtQu7ZRqGhmRrKRldsn5lypGM&#10;oz4Pqfxr22fWbXRra50/UdJW/sNQ8Owx6lptxNsjulWQBCeCFddzbX2sAC6lWSR0fqpy95xlsY1t&#10;LNHjvxS8PCx8URlopfMl1eFPLlT7rPOqYA7AKRgevvmsb4wfCXTNZ+HNxqsWnRm6ttAmaQ7eWY3E&#10;ZLHHUhRjJ7DHfI7/AOJPhubw74l0fw/cawLvT5ruCXw7qlxMzMiiRW+zTMSzZGCELZZHURsSjo8a&#10;6xBHq3gLU7aaJ23aRdwru/vK53L9QMH059s0OmoysXGo3E9++E/wytLf45+GL6QGQ2/gm2ZWdEBU&#10;7z02qPX619ZfEvULrUfhlb/DfTru+hvPGWowaDHNpt8bW6hgnBa8mhmGTHLFZJdTIwGQ0QxzXgXw&#10;kcP8SfDcuMtJ4JhP6g/1rs/jDqnxF1jxDeXPw28Vapot74K8Pq9teJaRy2suoXsgA+WZGR5Ybe3c&#10;EFW2pqQPBIqZWjUb7Fxuz6M+MHwS8G/HXwO3hLX5JrG4Vo5dP1Swfy7izljbdG6MMEYOehHDMARm&#10;vMfhj+098Sv2c/FsHwX/AGvfMk017pLPw/8AEbyQsUzszrFDfYwsckipujnUeXKDg+XMs1vB+fmm&#10;/tj/ALYulft1/DPwB8RPjh4i1GLWPHmj2N1b2epCyspLV9ZFm6Pa28aRPlUOfl5DEV+s/wAS/hV4&#10;N+MvhWbwr4z0i3vbeaGSJo7qPdG0bgB45EyPMjbCkrkEMiOpSSOORdKdTmXLP/gr+uwOPvXR3Wpe&#10;O/B3hy3trrxF4q02xjus/ZXvr6OITcA/KWI3cEdM9R61i6B+0p+z/wCLvGEfw88K/HTwXqWvSMwj&#10;0Ow8U2k145VGkbbAkhkOEVmPy8KpJ4r87/2w/gP8TYfhPcfAT4kC91rSfBdneXXgXxTcIzSi2ltS&#10;/wBgmk5zJC1uRHLkG4iTftR0lhh+Av8Aggpr2vah/wAFX/hbZ32t3k0Sx6+THNcO68aDqJ6E+oqa&#10;kKkb7FRlzI/o9FyAuQKaLvdIwK8bf4qppOWKgrxXC/tI+Mtb8L/DeTQvA15HD4q8V3kWg+FfMuVj&#10;Zby5yDcLn7/2aBZ7xkALNHayYBNEY8zsUfnTrOsWevftNfE7xOm4wt4kntNPmkhCloY55/MYdThp&#10;d+COHRImwa0mvmTT7hfM3K3zZRuv7kDGfxrlPiXH4T+FXxx8UfDfwtpq2umeH9QGm6bYLcNI0Ntb&#10;rJHECz8uQkYBJJOepJJNX/8AhItNurNxaTRyLuZW2SHoIo/1ycdq+Nxik8VJ7an0VDl9ile5inXr&#10;79na2kmGn3GsfD24uJJLzSLML9p8NSM+Wu7LcQDAXAMtucIASymPmSPvPAtj9i+Inh6S2u47yzuL&#10;1HsdUswWhvYc48yMsM+xVgGU5VgpBA5fWvEWm3NpeWLOsirFIk0bsMAFueD14Nc/+zT4z1D4d/EI&#10;fDHTR/aFjZ3kN/pNjeuNstpI4UoHAzFLFNtjSUB2EborB0BQ9kUsVh2qnxJaP/M46knh6nuaxl07&#10;Py+Z+xUM5aLYR+NOx8mAefWsfwn4p0XxALiGwklW6sZfJvLO6j2TW7bcjeuSORyGUlWHKswwa21O&#10;0/N970r6VaJI8kawb5TintIxGf8AZriPGf7Sv7PXgDxBL4O8bfHHwfpOr2+DcaVqXiS1huo8qrjd&#10;C0gcZV1bkdGU9CK5a5/b3/Y8trg2k37Q/hvzFbaQl5uBPsVBB/Ok5RT1A9aFwTyvfpXn/wAfvHvi&#10;fQ9P074c/DWdV8YeLrhrTRZvKSQadCuPtOpOjsodLaNt+3I3yNFGOZBXTz+PfBVp4Db4lTeIrWPQ&#10;I9L/ALRbVpJAsK2nl+Z5xY4wuz5s8cVxnwN8O6x4g1HUv2g/HukTWeteJ4/J0rTb6ApNo2jI7G2t&#10;SpOY5pBi4nXAKyyeUdwgRjcWox5/u9e/ov8AIDrvh/4H8N/DLwbpvgPwnaNFYabbLDD5jbpJDklp&#10;Xbq8jsWd3PLOzMckk1queOlIwJGaAPX0qAPkf/gov8M9f+FGtaP/AMFAvgvC0PiTwM0aeLbWEbU1&#10;fRi2H83H3zFuyc8+Wz90TH0j8MviD4b+LXw+0b4l+E7jzdO1zTYry0ZvvBXXdtb0YZwR2IIrX8U+&#10;HtG8V+Hb7wv4g06K7sdSs5bW8tZ0DJNDIhR0YHqCpII96+UP+CUGvap4N8D+O/2TPE+oy3WpfCnx&#10;rdadbySNxJYSSOYXXPIDMkr/AEce9aVrypwrdU1B+aavF/KzXo12M/hl6n1nKiHnOPpRQSM/N1or&#10;MD8itZ8FQ/DDxP8AEr4nyN5d/wCKtP0rRYZAGVrYlil2nX5iTBGe2APfJxvCF5bw/EJdOsEPmCGN&#10;HTgFVE1wF49PvfXHFaf7U2sXUGgWttDOJ47rWNP1BXQ8jz41nKnHUgy4/wCAjj05TQvGGlaB45Hi&#10;Od0tY1hkmvpSpYmMSMO2STkgAAZO7ABJ57sTLmxEaa2Tt+F/zbPNox5qV36fcd58TbubwB4J+Gvw&#10;xj0djZ+TqWuyJD8ry3F7d/Z4IMHhiYtPhZTxxK5OFjZhyXxD0KC2h0zWpNUF3rc91KNQlhjYwxxC&#10;+hZYY88hFXzGGOC0juQGdsp8U9f8WeIPjlp+p+NNLfTZtLuU0W30GadJPsC2RFowYxsUaZ2hDyMh&#10;2lidvGWa948uxd6reWZhVlW8neMKPurvQ9vqPaqqSUpXXVv7tl+Fi0tU2dP+zzPZ6R4++H87zxsl&#10;r46srplz0/4mPnkc+hFfor+1v460XwN8NLry5YY76RWlWNVHmeWoJ38DON4QZ71+Yvhm/wBQ02S3&#10;vYbzfHY3kU0WcbkkRdwUEY4zzzz2r7l/b/hZ7W4s9MSM6hfabstYdo8y7eWe2gSJSFz13EBiQMMR&#10;y209lFylh4qPWTv9y2+ZhioOUY2Sf9dD1P8AZb8D23hT9nPw5o+tacVur/S49Uv/ADocSLdTXEd2&#10;UkJGdyltuD02Y6AVyPxP8Wap8dvGt98AfhBf/YdH02VYviN4ts/ka0Vl3f2XaSL/AMvciFTIwP7i&#10;Jw2Q7xA2PF3xc8Z6+7fs2/Cy5uo/Ed3LB/b/AImZVZfC2nOkjK/EKr9qmSORYI2BIMbSP8i4PD21&#10;p4G+BfwubRNL8FeOtK0K91OGwM+mRXK35uZb29Zb6aTIcK0bWxZm5JeOJlLZjrorVL1oWV1KVvlZ&#10;u/orW8/z5q0adOolKG/4bf5nu2laJ4a8J6DY+F/Dek29rp+m2kdrY2kMY2QQxqFRB7BQB+FeJ/Er&#10;4b+BfEfxR1XWtR8KWE08xh8yV7VSWIiVRk49AB+FeB618cfiT4C1rSraM+MtKm1FLdobPWr8Fplm&#10;gmuv9Jt/ICx3EcHyyBCsfnW7qdzMJX9F+HvhD4u/C+61Dwr8Pfi1c6HpVvqdwLKwbw3o10wg80+U&#10;WmltJJJGMQj+Z3Zz/ES2TXDmnJytdUzsw9JRmppJXXz6bnY/Bj4T/D/QfjFpet6d4S0+G4hS52ul&#10;qgbDQup7dwSK+iofDfhO6TZceHNPkGQf3lmhz79K+cfhhcfHHU/i5oZ8c/GafWNPtZriT7C3hXRr&#10;bc3kSBT5tvZRyDgno4yM5716V4s8B3mp61ql/pOh33/E0ZTdXGl6wtrJcYt/s67iQCHiLieN1YMr&#10;26YIGQ1ZZHmw/Td7ixlOjOpHnSfna9kfPf8AwULuGtf2x/AEWjkW5h0LTWIhymVXUbjCLtIAHygE&#10;Yxt4rx/4t6jdx/td+KIVsWjWbxrqSiRpPmR9t0QuPrGc/T0r1L/godLdf8NVeGdSuojCw8EWY+Vg&#10;dj/b7gkZGem4c+34V5Z8f9fh0v8Aam8Yaz4p1CO1s9K8fapcXFzt4hiJvlU5A6AOD7AE9qyr2jHf&#10;aT/Q2h9n+ux6Z+zROvgL4JfETxeu77Y0lxbRlmONsmEXaMdQ0j+2SO45+O/DjeI/hp8RvFur68bK&#10;bWvEd7DqXhnSplDHTYWt44mvrlD3YJH5EJAYlfNfMZQP9SePPF994W/YR1bVNGuU/wBK231vc+SV&#10;2xiG5nXd3OXTdzghQMDGCfgLx78XrO80axgsBNaeJNbhkGtazesq3WpId0jSGJ23BsOuyQt/F8ox&#10;hR52dYz6rThTjG8nt2Xn67ndleEliq05uVktPN+XzPR5vFnh2zs7rW7zXFuRJcyfbL9rjzZLiZmw&#10;zO+fmcsGJ75Bx0qVvHHhGKyYS63CrSBlaPa2Y2GWIcAZThSeQMgE8gGvE/h7qvi3WtNuNHmvp3in&#10;nVY/tFx5n2h1VPLXG7EeI9yxlcMoaRSSpIGLqmuWuk+If7Q04N5bM7K9mm4vyQkg3HhvQNkNkE9S&#10;R8reVSbbPejhaUYLc9s17x/aieKextrqG3t5AJrma1KpuYMVQN7iMuD90hCc8HHeeAvjT8PtS124&#10;ns9bhydNmZoLiUpsZrQwleAV6rn5Seep6GvkWe58UeMdZuNN8NwPLb2UTlt1nOWvEUfwqwYkBU8z&#10;DbVBG7A2jEN7/b+qalZ6br/jO6sPt1xmSFbgyBthAMhySzgMZACN33TjAUkd9HE1qKUbr0MJYLD1&#10;Jc2vqfWX9m6Q3itvF13cKZrK10S7VJV4kKIgUA9MbmAGeTtA5rqPHfjnwRP4gn0xfEFjG2n6bsuo&#10;JJBG29ZlypQgHorYbG08YOCCfk3QNX8aeNNMsNUT+0o7OSNv7NmmgyfMhIjWPzZFBGMeaWVsAMhL&#10;Ag7dbxD4FsvDmqf2TqN1JqOpLfyG4XSbyKS2dtw3+a8mIwq/umDfdBYqykEARPNZU6jul+YPKYTi&#10;ndntl98SfAuq6+ngXxNqen3nh+/ZfMtLfVIVaB/mBlhkchVlQjaY8gSJiP5W2Ol7WNRsdP0STQr7&#10;xdpc13Dp9xLqEkd4h3o4ZllK53JvypKsAyltrANkV4P4ZtrrxPo66oLUo2kzpax2+lxrJPqUn2g7&#10;XZ5nKtICUTaAOApCl9zjqrLxxqelXFyPEGoR2GoRboEu7TT/AD9rooDkhm+YFfO3FCybmLqThtx/&#10;bVaL5eVP8y/7HouN1Jo+xtA+Onww+CUHg/4jfFvxjb6Npf8AwgVuHvLhXfLmIPsVUVmdyASFUFjj&#10;gV23wN/a1/ZY8S/DvWPE978btLt5vEPiC61G+m1h/sWF3LFbxkSfLmO1itodysQ7RFlJzX5wXPg7&#10;V/j74+0mdor9Q91GYdLEkDR29rblI0mlWMkbsBVG4fMSuSQ247LfD+z03xNE/ihoZNNvNSRG1S5t&#10;ZFit7Z5JM3BidmRo0jRl5IVHEO5lAk3Z185/eKFkm1doKOU+623pfQ+vvi5+zV4E8Xft4fDf4l2X&#10;xk0DSz4e8UaXqMulm4tWacJqzagq4+0K8ZlidCuYzw6tyCufu7xn+1v+zv8ACHxLJ4N+JXxh0HR9&#10;Qt7Vri8t77Uo1a1XaGXzFJyhdTlQ2N3GMllB/FPw9rHhrxvoerWXjb4n2uh28N4tzpei6a3mXM8g&#10;uZXmEjsSUURFjtQhvu5BZmL2NC8I6T4g0TUvF2mWVxNH4dt4zJp9xp080cLQwl7ppkhRBCAVX5yU&#10;i8ySM7ozgLms2xCumlfToaf2XTbunp8rn6hftz+M9H+I/wAF/Cv7TnwX8S2up6botwwvrq3Z2h1L&#10;RryaCC8tJFXBZNywyupwytbKylXRWHz7/wAE6f8AgjDr/wCyv+3vpX7Ttn8UdNk8O6A2onTfDqzf&#10;bLnbd6dcWoj+1qkKTLG1xjzxDH5gXJihYmNPg/wr8Y/Gd34ch0vwn4tuL1LO7mnh+1XTw24Lqoji&#10;cM4XazRBSS2wbnGTuCj6O+Ev/BU39pfwp4a0fQre40zVU0u+knsZfEFu0c1vmBw1qZVeP9wr+Uw3&#10;qWLMsZZVKrL6VPNp8vs6qt3Zyzy1/FTd/wCvzP2qEjbVdex/OvNNFlj+LP7T99qhe3uNL+GNh/Zt&#10;vDJZ7mTXr2COeeRXb7jQ2D26K6cldTuUJXBB8a/Z3/4Kt/BT4z/A7xJ8Sdatm03XPB8SDW/DVrN9&#10;oknklYJbi2YD94JpCI1yBtY/NhcMfcvg14A1fwh8HrPwj4l1aZtavIp73xHdw3By2o3kr3N2YmHK&#10;IJ5pPLAPyIFUE7c16VOpTqU+aPU4ZwlTlaSPBfjF/wAE3vhD41+L/iD4heIfFfjQTa5qjXVzb2t1&#10;bLbq8v8AAim2ZhgnjLE5PXsOX8U/8EzvhboWhyX9v418eWkcduJWP2qBUIEMm4DNtnLBAx+bOV4I&#10;Gc/X10tpZ2w0S8aa4jWORsXVw02cFOpckn71eeeNtP8ADyaDqz6Xo9rb3EmjypJLDbBWlXy58ruH&#10;OM+/euj2NGWrivuRi69XZM8e8Ef8EyfgZJpNvd694a1rxB9vmkvPtmoa5cWbbXVHAAs2gURjIIXG&#10;BsxjtXnv7Tf7Dvwy+Afgnwz8bvhr8Of7I0/w54qtx4nuJdenuGk0u6lFqxjEszszedLCwC4+VCfu&#10;px9YeG9Z0+8s7GeSKOSOLTy0PmRqyqrW46ZHoDXnf7aviD4UaX+zF4o8P+ONasNKOraZcQaDHL8p&#10;uNRWMS26KFGT+9jTPbHWijGj1SSe/wA+vyJlKpI+gNa0Sz8WW9v4q8H61Ba6rFZsNJ1pI/OTY4DB&#10;JFDDzoWIUsm5c4yrIwV1u+GfFdzqrPpuuWP9n6pbf8fNp5xdW/6aROQPMjORhsA9mVWDKOI/ZY8Z&#10;6N45+APhTXdH1KO5/wCJLbQXjRn7lwkarKhHZg2cjt+Ndl4k8MWfiW3jLXMtreWrM+n6lblRNaSE&#10;Y3rkEEeqsCjDhlI4rnpS5qaT+80s90fJH7cnwM0Txz8RvE3jW40uGa6tdJ8yFpog4Lx2pK7gRzgq&#10;OPavxiH7XHxt1G8VYdX0uxAcgx2fh+1QHoc/NGT2H+RX78+KrO+8XeJte8F+KoLW01q4sGgjlkJj&#10;tL9Wt9nnwMxJ2gsA8ZJeI8HcrRyy/k/4r/4IXftIfB/WtGl8b+NfCuoSaxrcdhpmj6DNfXFzqMm1&#10;pHjjH2ZfuQRTSu3JWOJ2AZgFOkowlTd7Xv8Ahbf0Co5NaH6a/AK81L9o74T/AAv+GN8y3Hhvw54D&#10;8Pal8QJDGPK1HUm0+2nttLK7djIAy3U6EAbTapgpM4H01A7rtBPy/wAIrz39lX4S6F8Df2fPCnw3&#10;0bTY4HsdGgbUGW3kiM120YaaQrKBIuZC2EYAou1AqhQo9CEgJ+WsKd/ZxXZJf16jRY81NvzGoXuD&#10;26VGr5zz9KQYbtVjElkcnBevkr4ZQJ8Nf+CsfxA0K2fZa+O/Atnq7QRrhftEJjhDH6iOZvq5r61l&#10;Axwf4q+V/iDZNp3/AAVc8D6rEu1b/wCHctrIf7xVr9/6L+VafFhaq8k/ulFmcuj8z6hZ26E9fSih&#10;19BzRWWqKsfjL8b5rsfCnwvql60jNdWumtGNxJLLK8K8Z9UAAqj+zjHaeMv2sPCbalbrceG9HuJf&#10;EdxM1uH+32elsbm4KgnLwhIpsAHDuuTkrHiz+0rZeJ9X/Zs0HTvBMNxNqVxoMUUcem2f2iYqL6YO&#10;AgI3fuy2RngZPOMV5v8AsofD/wDa+0P4Q/Ejxlrfw38Q2EeieAf+Ea8KRtYutwt9quqRM7wjYpCJ&#10;ZRX2WA+VtvB8zbXqy5VjalRvWN5L5J2/GyPNo83s3bozZ+L3iW4g83xBDcyPNZTXU8rSzGR9/MmS&#10;T1Ynn3zXe+Ibt7u8vvNZhL9lkCt2zsjIPTPJB6A18w+IPh1+2Rc6vJbw/DPX5LOVtkkt/JHNI25A&#10;C21vIGdnZlBz1wa2NbT9uq9uvOsPBd5eXqTGOeGa20+BY12rhuJ2JY5X5SOAQcnPPBGUVGyZtyzl&#10;ayPoCS9s5NBvLKW7aMmNxJPDMVZTt27lZSCCAchuoPPFWvCPjT4n3vw18TXOrfFLxbrV5b3qvpOo&#10;eJPF2o3c9ngR+XHDcvM08KLIpYGNgyMSykNXzzoum/te6bqaaX450JtNt9SZlVJLeKS5v5ggJgt0&#10;jYjcVUsXJVURWdugDeofDzQ/jhN8GfGWl+KNE/s7xBqDMPDljGxHlRtEFt0HzHB8zOSSSSdxJJJP&#10;Th5Ozd+mn+fqY1laNrdT3jwWnjdf2Nn8ean8cPG+nXnjD4n2t9quqaZ4u1CG5ubi0hu4LoqIZA2J&#10;BeWysqffMMYIOxceB+INe+Lesao0OvfHD4ifZYYYLqK31Tx9qEspyLr523THa2YM7VOAOeM8d14i&#10;+BH7XWnf8E8fA/hPSdd1ex8QXXxG8VT6m1vqHlTCy8jQvKRWV+AZYSwBznLHB4NfLvjSy/bE8DC8&#10;i1OJtWKx+VI19YbmeMb8ZI2lv9Y/O4dSACQMViqkZVOVPpH/ANJX5HTGnUjJ6Hu3gn9pr4KNY+F7&#10;LXfid4w1DXfD1xey3tvJGbmPUBNbtCgmeS48zCFtwO18McADduX6X/ZE/aj+CXgr4a6L4O8Sat4u&#10;1ia1hm/tDWLmzW5fzTIZBHvmu1klAV8bjtwFXjnj85Pgdq2qa38ZZ7bUbHS/tlnpJS8u9OulkV5t&#10;yDBRhuBG7JyMqyjkNX0tZ6rovhTRW1XV9bs9PsbVQslxfXCRRoThcF2IAySFGe5Ar5vMsdiqMuVy&#10;vp2Po8qy3CYqPPNNLXr2Ppr9pn45fBj4o/Cy40f4c6h4usNVe+t2t2+xLZscSBmHmxXrsF2hgeDn&#10;IBGCSPj3QvBGuprTL4z8SXV9PMsbzQ3WpzXKFd+Hx5hOASwAIAI7did5/jb8IYrBUb4s+GwHz9nm&#10;/wCEgtsHaCXX/WDP30PPtXE/EfxH8VdN8RteeB/AF7qUDaTGp1i3bMMbPcqwGBG5cgR5O0HiRTjp&#10;nLLcXiKmI5Z6Lc2zTLcHhMI50bt3S3ueyQL4S8JPpsGk2UNjazKUvhBCFDSCHzC5CAknEeMkZOw+&#10;1bn/AAVH+I2h/Bb9rP4gaZHJY6pqK+KPtGl+GHt1mR5mhjk+03oCkeTG7nbbkP57FvMHlqEm8V1/&#10;xtr/AMOtD0/xJ8YNU0m48ULZpNoOgWVi5tU3AeVqNxu/eTZUsI4PLCTCYSMojTdNsf8ABYjWGn/4&#10;KEeP4oNWbydWvdMvILG3hDPI02j2Q3AhSWBZTkAHOB1ONvt4nEcuFvDV81vS63/yPn8Ph5SrRU9N&#10;H+FtD2n9pLxRfaX/AMEtPBXjTxXq00usa1dPH4gkVhl3WLTY95JODue9nyM8jv0I/O9/supXt3rE&#10;FtZ3FjFDHIt1Bb4Ee7aqbmA+RQSisCGBfJLFjur75/bUgstV/Yc8OeCpdKW/t2WeSOz85lDOZ7LY&#10;TjDYDQhiBt3BcZXOR8FQeAvE15q7+IzDAtitk6W7QwRvhGKo0jlcxk7JjyPu+Yjgj5Wrhz7l+uJt&#10;7RX6nVk8ZOjOy+0WdF02+n0qKHXtYtUb+zXm+zWzMd4LIFVSg4XYSwGQM4B3EmpL3SE0aFYbR4o4&#10;LtllZZJxu8vYhBcAFVyCCRnjavH3WaLVPBvjjw9q83h/S9PvpLy6jiMkbWrJcOswzEygqZCskYVg&#10;QuSrZ5G6lsNJudY8QreaPBJceVCqQNd2o3vF5UcaskbMxI2n7vO0MwX/AGfFXkz2lr01NDwjJ4it&#10;3k07S7m5+xNd3Atmk06Lf5ZKM0jCXIMbRjBQs5Cphhjk5nirUfDPh/UJLK9aS68kv9jsxubynCHd&#10;G4aQHb5pKkLtc5LYDAiuj8BeHdT8N6M9re6aftmvWMkeo2N1vhjawEZkWZWjZm3xyRMwBChDEhxJ&#10;mRUl8GWPw/hjk0S00Bkt2vWNxe3dvLJNb7BIPnXaqA72VXkDHyw2QhZtpmTvUbZWvKki3fx+Jda8&#10;JReJf+EquLEjS1Oi2NjtjaOZX3m33AiRx5X77eWCAydd4bPGz6r4yi8W6b4Y0qyWGGezhuL2PTZl&#10;ga7YzAmNpcck4A3ZCgjIztO7rNc8XeGbvxhA2p6nb6po9r8l3a6RMlv5YO7zZN0yLGjlx5zAhncM&#10;pc5ZycyaO1t7i8Hh/wCHd3qmlR33kXkszNGGjikzJEzoWKoyZzhmwSdpZmD1n71OOq320D+I9H+p&#10;b1LxHoN1JdX/AI48SyW1ncskt5Y2bbowsXyJa/Z1WPDbUUFo5FGPmVg4wOysb2y1a11Bvh3ayXCw&#10;wweZqGsafGYLeEuXM7ptCliJHB87zd6kkbhIqp582qaVd66L3xBotvIrRLZWOl3FxGsaMsZEcTF2&#10;KooLeaT8pI3BdmQ1a95+0P4m8a2l94LsvCkNlaxiIXlvZ2KySeWJVLdfmVzJJu3BgBt+YsTurnlR&#10;lKK09f8AhjaNSMW1f8P1Fh+KfjzwvbrpKanaxQyxiXUP7NtxAqA25GCyKchQXDBM7tvf5TVC+03x&#10;Z421+TxrY+NFm1O+urmDyfKfeCscZR90KhpPM3vhgF+dJBgZUnFvLGbxHZSjW7eRZLy6hj33FyAo&#10;AWXYkWTsWEkxsz7TnZ8uFDZ6a80zw/4Z0CXTYNbuxpss0T3CTRpmV5Ip/OEEyzEF42huf3iIybod&#10;jnLANXKo/Clf0IvKWsm7epxw0ldC1WbWLfXtN3KWea8uLVmNrIznLYO1WcKA6gFgG2YIwzVh3Wte&#10;PvDdtLEZ3vLW+zJJeXEm5ZGK4Y7UJBf5nTdjdhyucMVPV3mh2jWEmvakbhtMttUEct1JmPcqIGME&#10;SOT86KqIo3H76AEHmqOo/GnwvZX7XnhLSVi/sO6lBhu43WOWMKuyB488oJQTjeSiFhk7BIeynzOW&#10;1/kZSUeXexV8KeI4NJ1eLWINHhlmt4YLiWe402N1Zk8tgkazoIdo+6VdWDJu4ZGNN1nxnZazY3Sy&#10;3VvJDFOlxaxB3xatKqlpgWyXJUYLYLYAyxwCbNnp/j7xlaWdhqXgfWLy91qxitraTT7MrG0CyPHg&#10;EJsdvlOXUhzubJy0imPVv2aPFngTxS2g+P7e1jk+z+TbR2M32iVCu6NhhV5JlV12DgsSpK43URlR&#10;53Kbs/z9CUqnLaN7GZZ/ELw/pUULy30jSSXwiP8AZ8MaS+SAmG+WJlbjIKl8kA7uor9GP+CWP/BS&#10;z9oPUfj1oP7Pnxt+Ii+JNB1q5ksbfU9Xkka6tbtjI0IMzBpJC7oIlViy5cDcm0Bvzt0nR9KQQWOl&#10;+Jktb6OZZIfsyqjmMMzeYFLCMuMIQSwBxwGyWXS8PeLfFPgnXNNv/htrdzbto8kV9HcRwbboTfKU&#10;uZDkhkVisaEHaRjAy53bRqcsuam2ZTp+0i1Jeh/RR44v2ttRmnzwljcEs3bJg4rivEF41xod/Kw+&#10;Y2kkR8ttxJbzBx+NeYfs4ftc6v8AHv4RaB4v+JOlWWj+KdR0FpL7SrOctFIyvCjyxA/Mq5MZZDkx&#10;+dHkskkMsnZW/iTT08J3A+1r5kcbN98ckMe/4+1fSQqxqRi090fOyjyyd+hc0Rok0TS7Z5vMP9mo&#10;rYYqX/0YqT7fTPWviD/gsn4J1vxc/grxR/ac0em2Jlhlum1IJb28xSJm7/LuTncAQ3l/NwoB+tfD&#10;nxD0vXodJuDFe2NwB5c1rqflhz8jgPmN2DKwGRnBznIByK+Zv+Cvfxq/sf8AZKvvh9a2NxcN441a&#10;2sI72zuPLFoIGhud5wCX4gKlcD5dxJGBmaPv2pp7o1pVI4efPON12PCP+CPn7Xh/ZN+NOtaT498a&#10;6pqngXxNJDbXV1Dua2sChby7po2hMruoZUKxFRsdiRIViUftN4V8XeG/Gfh208UeEtbt9R02+hWS&#10;0vLWUPHKh6EEfl6ggg8g1/Lx4W+MHjPRZlttHugunwr5f2RgOME8qQBye+cknJzzX6O/8EbP27Nd&#10;8P8AxH0/4V+I9a/4p3xVefZPscm51tL5hiGWNR9zzGMcZxwc5bAQEaVKMaUeaL9f1ZxrFVlX99Ll&#10;b0t0v0P1M+JXgHwX4tNrrvi2+vrMaHP9vt76z165sVhdVP7yTypUSRVXPyyhkwSCCCQfEf2bfB9v&#10;rvi2T4r/ABM8SeLIf7YjktvhnNqfjDUv9K0qQ+a8hD3Lbbm4MKXBtyQqwx27RorJOkXWfE2TV/jP&#10;8Srj4Aw3VxJ4YhjhvPHkiYVDAy/u9HDhTn7RhXnjJJ+zFlO0XMbV6trOl6V4o0mbSNeskuIZGVyr&#10;8YdWDo4I5VlYBlZSGVlUgggGsXGKi4tb7/1+fyO53bubWnRx21jDbpLIwSNVDSSFmbjqWbkn3Jya&#10;k3gdq4rRvEWs+B7iDQPG10biwlkSDTPEEhVdzu4WOC4AwFlYsqq4ASRiBhHZVbsRMrDIquXlsJDh&#10;LgnIqQvnr0qqZFXJoW65+9SGWWIIKmvnb4nadLc/8FDvh/qUacWnh2VW46h4dSH6bf1r6AecIC34&#10;9K8B129+2f8ABQLR1522vhHd9OLvn/yJ+ta0/wCFV/wv80Y1Xt6n0BKxI5oqGR1Y5zRWKNUfmb+z&#10;xpcOpa38NNMvoFKst5Ad4HPEjAY+rD9K+vh8MLMaVbWUIjW3kmeS4sxEvzsgCQvnqNoe4XHQ76+X&#10;/wBn7QJ18eeGJIoGjt9C8UX1pNLcZjXcdqIqluJM5XG3OQRjINfXb6zptjrqia4DBoI4Y5fLHKge&#10;Ztyv3gHllGTjByOcV6GOlGMeeX2v11POwvw28zlrj4MaVI2/7LEpXIboMcVyHxW0PwL8H/DTeJtY&#10;tdzNJ9n0yxsYQbm+vJGAighXGHkZumQQOS2ACR6j8QvHXhz4baDceO/GGtLY6Rp9tJJezSRnA5Ta&#10;AACzOT8qqvLFsckqK4D4QeDvFHj3xZ/w0H8ZtGex1J42i8G+F7oKx8P2TcNI2OBeTDHmNnKR4hXA&#10;Mu/zY+9q9l/Vkdm+xy/wx/ZdvZb2X4m/Fn7LN4q1WBQ1nHhodIt8hls4PUKcF5Oskg3cAKq8Z8XP&#10;Bmg6F+0FoegNY5Fx/YjZVsIu7UpF5BHPCnv+WOfqvcBLG8S7sqwPTcDkY7/XNfM37RepWGl/tRaD&#10;f6nci1tbNdDa4uLyZUSNF1G4YszZ2gAdSTxXRhZc2IT8mZ4iPuJLuj2/xjpVlHpej+DBEfKt9Pl1&#10;GEqu0M01zLC4GeuPsqZ+or5Y/aH8XfsqaHrX/CO+OfjH4P03UJJpLcW974gtoXgkHBDqX/dY6Ett&#10;GcjPXGT/AMFxP2mfin4C+EfhHw3+zTqbMdY8H3UviLXtJlDNbabJL56SRSggZkBl+dCxVEY/LvVq&#10;/HW91PXvEWnQ6P4v8SS7NHUxW0d0xlkij3fNFFk4UAlm2llXOcHJAMyhGpVlfpp92hpFvp5/mfop&#10;41+Gfw907V7X4neD59J1C1u4mhtdV03ZJ5sZYHCyIcFcoc9RnuMYrN8afD//AIXT4Kufhrb6g1rD&#10;qmqWi3Eiso8uFZopZWXPG4Ro+MjGcZ4r44/Zq+OGqfDjXIPh6b24uNJ1i+AeKSYeXFNyscqJtyrE&#10;NtOGGQRkEquPrvwF8TLDwPYJ471mRo7aw1KCWRnj8xU+dNpK/wAQ3EZU8EcHgkHyatCnHNKXtH7r&#10;cfz6n0GBlL+zaihulL77HI/CS3/ZL8b+MV/Zu+IP7L16ngfU2t10nxpp2sXa+INCv5hEov5JnzbS&#10;rJt8uaAwCJUjZogskZd+8+IPjjTvhJoMV/rNzNeXV5p5/sTw/PfAWht8AR6jd2+PkLruKW7kl1Eb&#10;NmM4kq/FT4i/Bn9nvU9R+JPg/wAPWcura9FC2iw3TPIo3gSf2hNCWYbWYq0ceA8hhMjqVw03h2pa&#10;7L4n1hx4k8e29xeajePfahqGtGaT7NcD+LaEbe3CrhQ4zI3KhWIrNMTzVrtfDdK3Xzdui6Lr1OfB&#10;xlKjyX0aXM/Psr9e76bejPEPjXx54+1u4ubsXHlyRy3V42qPsa5Zg7rPIXRdzgOTkDOBgAKVB+gv&#10;+ClOraJ4n+Nvhzx2NOhebX/hP4euJbyO5Vm3vpkCv0PzEDgKDgFScAbjXj+g+M9X0nWv7Cl0Kwt7&#10;XxGscTLayBV2j5EMaQnfExbd8wTcwYNzvbf7d/wUjlfT0+D+iWGj2d1LqHwJ8J391Ja25jiMzx3M&#10;aiIA/u8tFJldowuB1CsnLh6lSthJxa+3F797o6KsIU61O3Zrby6Hdftca5FpP7NHhX7bbwzxx6ej&#10;mOVN4dmuAFO3cpPzKvVgBjJ4yK+KdQ1zVdS0C102C1ae6muJHmuFkSP7UVAkAVAMYC/J8u0knALc&#10;gfan7atp9h+Cfhm1tVtL8Jo8ZhkebbCVWebMmMh8DY2FIDMVAAOVDfLvh/4V6p438nVrNpIYJbpr&#10;ZUtbe3giSJFAKgqVDYTMjhMsdjOcZJG3ENSlTx15dEv1OPI4TlhpW6yf6FXw14Xt9YtLXW9dh1GW&#10;7+0iHT1W82SSARp5bCJYWby12KPkZDgqFztd0y7bQtY1GaRktbe4aXEiwQNCsBjQzhxK0ZXyfmxt&#10;VjwGVsAEZ6Tx3e6tY6vHaeG9Kg1+fR7YT3iLbzCATRGOPLxygCaWKSQh9yFSWl7bgdzWNL0zwB4E&#10;1Z9Um0yK+XdLeafo9q0qhJGcIgeRlRYcbVVXbzV25ZXyCvzcsTUUU7fFsj3uSPNbt1/rc8p0GPx5&#10;f6j9u0myt7NrqZZlunU5/wBHWU4AY4wSr4O3JdF+YBSa1bG2t7XQbSNGvLFWs5l1D70X23MiFYyd&#10;r5l3MfldQhSFWVS2WOl8PvHPjnW/Eqavd+ERdTalFNHDa7VW1aAW5S5ZP3bqgeFCjhAjPgKu2QBo&#10;qXxN082d3qHw8vfD9zpYW+3ah9n1CQQq0cbMvlufm3TSCT5Si+WSFPIJXpXPzKLSMnyqN07nPXmv&#10;eA73V4YJvCE0N3cb3WN1ikjkDBcRrE8ZIDESLvcsyIQ37w7t3beLtS8LTW+hnwxcaneXUOixLqUk&#10;O1bcKqCAtalo0eNACUOV274yQMfu14I+Al1DTb2C2u7m1ljvraOOwjUT3su92LP94MIwxUbiCu50&#10;UBmOV6CfxbdeCNXt9J0axuNYuNGhgdZLm33wwxquDA+05YOqnfhgzBuTkOaeIjHRK+nQVBtXuWNO&#10;0RtQ8RiG2j01ZPsM4iaaONVDGJ/LECMVYzBiyxIAx83aw3Ecw+ErHQ7bTJbu68QWLTPpzNDJYTQR&#10;3SnzGti5WViN7NvBiQb0ixPgDc9Vfi3ryReMo7gaWtveXNlAyTXU6skhAGXjB2LEpB2hWwY33ZwP&#10;mrH0K0t7u2s/EGs+H4IbO1h26Qv2gBpCrGXcwC+YVZ2fDMwIXdzzGKFGUqKb02Dm/fNRNDVvD15p&#10;cFxHpWpra29zOZLaW8sPNneFH+RcgZdnBGcBd5GQQodVx9M8J6RoGiefDp90LW61QS293feXLDBb&#10;MTGYbl0bc3y7g2ApIUsFwVFdt4Q0yG/8Lv4k1bxtdQWMLSSWdnZOzSajIGkSQhVbekYdVXbuB8ve&#10;2CypGeR1yyj1Lx/qHizTmjMkubjT4II3gjD7kKqwWUBdpfOBI/z5Hzg5JSrc8nBiqU7WcUUde8Ka&#10;94q1O6vPDF3JNa+c0tuk8YaSaOOI8siE7H2jeFz8gjY5AQsew+DWleF7ZYfGniyzvobezt2t76Bt&#10;JimR5mjZopFMgwMfJuXny2yQuCsdc5oGreFbXUdP/te9jkVriL7THHeoZlG+Mu5QOpOCrFQTyVU7&#10;Vyc9jqPijwzreoeJNW8G+E5JLG6ytrdRxxxrZXj3lu8i28bZcRmNHjCglsSKzbS22itz1I8nR9RU&#10;1CMue+vYvat8XdO+JXiy30bW3uNN0GOS5bS7aSON3tk/eSRK2ZIwAzMqgAqFToOdzc/468cXcd1J&#10;qmnaVD4fEbOvkW6vI0LjzTAqySt5oVdrBS2DkyN1OKh+GOsW9z42j1bxLp+nrpOtaounldSujBb3&#10;fmbx5qRxsso2HYW8vIUsi/xLnt/2rfgroVn8PdK+MXw5svJku4me8sF1aO7/ALPYyTSLKZfLX7RC&#10;0ZTynjVAwYgtJlS/PGNGjiI05K19n0N3KpVoymunkeDx6Nrd14WOt3Fov2GbUpLe1u/7SjjMbxBG&#10;kV4WLNGu2TarMVWRtypuZJAt8+KCqt4as1vGXzEkhmuLV2fy1jOURjyj7/TAbawBAJ3dR8O/ifqf&#10;grw/f2F/4P0jXG1zTprAf2h9ok/stZmcPNAkUqxhkO6ZRIr7GRZFRWVZDyk/hvWrEf2hb2htZFa3&#10;n0u7vG2HUoZzKRKhYBigSGUmQEgbduc4r0oy5pNSWnQ4rWs113Pqf/gn9+2NrHw/8W6X8C9evWt9&#10;F1fVhI32y2b7RpVzgRpe2zlWLOykoI2DKy5Ty9rsj/oympQaUq6TqbXLapDGGni86VbXUIWk8szw&#10;h3cBQ2A0ZYtCWRSSrxySfjBot7o9lDbeNoPEFzbXkJY6f5MmGecFX3scZI8zkBgAOgZsYP6Gfsn/&#10;ALUeoftLfD+78BeOPHMc2v6dIl5Y6hYyQwXYhknkTzhHhozJE2VK7CjRTRiQSCRlfrwOKpxqexns&#10;9vJ+R5+Owzcfax+Z9P8AgmPTtd8L6XeWkyWv2yRJVjaztWMSvaEgqxi3n5n3ZLH5h6cV8df8Fo4N&#10;YtPgr4As7bVVmsW8WXksu63hXy5BYoYuURTjEsvBJzxnO0Y+ifCnjVrDwpH4dSe10O80u1iFndTW&#10;zTWqQ/ZF2zxqXVpI0JRJIzIHRvlLbXilk+dPjTr/AIW/ay+Bd74d+NesWvhhvCepnULfxRo959p0&#10;jVrldNMUcKebtnhy37o5XZ5g4lKF5U9nLY8tVN+f4rQ8nEQqVKMuRXdtj83YvEFppfgG8+Gl/BD9&#10;qj10XkLRxqJJISgGzfs3bQWJI3gZwcEqMeofsj+Np/Aet2Pi3w/qrLeabqkV1ZXcjD91NBIHQqOh&#10;+ZR25yK8N+IFwk2tLrEcKxyXTGOWN8jPOcnjg9eg9eldZ8MNat7CzhJjKA3Y+XG3sOee3GfpXoVP&#10;f91nm1uaWGjProf0cfs9eFtE8M/DDT9R03WY9WvPECLres+IBCiPq13cortcNt/h27EjBLbIY4ow&#10;SqLXeLIM9K+J/wDgnh/wUb/Z+8RfCTwl8DPGfj2TS/FulWFrpccWsQlIbw7R5KQzrmPAjaJArlG3&#10;YADfeP2VHeq8bYPWvNXMtJbnsU5qVNPyNDUrDS9c0efRtZ0+G6tLqFori1uIw8cqMMFWUghgRkYI&#10;71zcOv3vwykg0rxA9xcaGzFbfWp5i7WIONkVyT8xUcqs5JyMCQ7h5ku9FdDYoz29aLtIL20ktruF&#10;JopY2SSGRdyupGCCD1BHGO9aRfu2ZUo9jREpfG00pYDha85e+1D4PTbpZbq98JzS4ZmHmPoA28N/&#10;ee0yME/M0BbJ/cBjb9taX8FzGs9vKrxsMqysDuB705R5SUy9ukcHa3HvXhWneVqX7fd8iqN2neCp&#10;Nx/2t9rge3E1e2i625IHevDvhXHHqn7avxE8QK+77Dpdra7s9N8VqSPzhNXH/d6nov8A0qJnU+KP&#10;qe7lxnGe1FRtOp+XHWiufU0PzT+DeuT6/ruma1ZxLatdfE+GYRzTbRGsl4QVZ8HAwuC2Pwosf+Cj&#10;t1YeLNWuPE8Vi0N14ivX0fSpoY7e7jge4kZBtB64YZZgSTzknNcPoWtvZ/C3XL3QJlkmtJzd2M1r&#10;837z9864/wC+/wAxXyp8Si/xguofEWm+F7HS9WuLQ2WqakJlEywBW3QkM6iN8DaWIBIV0DALID3Y&#10;+PtIwg1ol/lb7rfifKyrVvdkpOPVtei0+Z+gHh39rH4PftJ+J0+Jfi34kW9vo/he9ZvCvheSF5Rd&#10;XEYXdqM21SrODuS3jYjaU83DMyBPZh+1L8PruO8GktrV41lbySSJHossYlCcsiy3AjjY45+8AegJ&#10;PFfk14J+FGmS3TReEvj2sNvp8jLqFrq1mhYBMb3jnSQKFOVAyMkZILYxXeXHxb0n4XafJqENjqur&#10;G3barXmriSSXgY2RoQD8uX5UHGcdFFeLWwtao1yT5V2f59Nzop51KEeVQ5n9336H6YaH+1B4FvRC&#10;oa4UupKrJdQFkAQt84WU7SOAcnHI5I5Hzx+1f46s9a8T6rrWnCRltLHTxAnynKLJIwxg8D5u/c/S&#10;vinxl+2l4B8TaPHr/hbUZLOWOVPMsZIWRo5B/AH+6QRyRzwR0wa9f8G/FaP4vfCXVPE9ksGDFDAs&#10;lpOz+dtLfvGLOxLEsc8gegUYFbZbhcVTxnNKacUn5PW3yZ2xxssVRSnTcXdeh6j+2Xpd78ZL/UPh&#10;JpGprp93H8K/D+l7bokRqbjRYZX3bSSAskucY5z7c/O3wk/4IY/Gr4y+J9S1G7+JWjWvh+3kb+2b&#10;6NWa6W62vILe2hJ/er5bWztLIYgBMdocrh/aP2udA+PfjT9sTxra/s3aP4auLjQ9Uh0fUv8AhIdY&#10;htYYDa2NqnkgyTR5fb5ZxuzyMbvmx9QfsSfCPx94A+EniG+/aj+KXh3Q/G2s3sc1noOkaoklqLGO&#10;AeUd/mOZJny2cNsCrFjnOPToxjPFTnPRO/zuzuakqN47n5R/Fz/glt+0B+zJ8QrTxf4zFvq3gbS9&#10;bD3niTR1ZngiVi8azW5+aGSXYsYwXiSSRVMvIJ7wePdO+Hvw7/4SLxpZQXGsaldLeaXpF9bJ5Ajf&#10;5kubhGwvk8q0cONsgwWHlYEn6QePviDN4v8AH0fwV+DmtWkGuXkaHxH4qulEtn4etpAArN0WSdh9&#10;yIkZ+821QxHh3/BTr/gmxD8N/hH/AML1+Dnhma9s9F00TeNvtF4Lu9uIxG4bUDIu4FgzbpgmFCrk&#10;bFDE8mZYOUaXt4Lmtsu3n526HXgcdLldGTspbvv5eXqfBHia+h8da9qeuS+KZNasrjVGdda1SzWO&#10;6mlAQESR+dIUc73PySNkkfNjZtorYrq15p1hp2rrHc/NFGu8eddSKWZAiOSdp+78uccFsHiq95pW&#10;pro2mpFG8elzXQnvJGhMHny7nXbEcMxYEMAedjFsKOd5o1vI14IYvAV3Y7Y2MepLcyRlgCeqFeu4&#10;FTtK4wS2VGB8wuZycpN/13PeXKrRijsn8MeL9L8E58Pf2bfrHJDCl697HG0SyFpCAS3KsQxyVGd/&#10;VBtDe8ft7eGdcv8A4N/s5/EPwylm1vc/Be30pyZ3RYHs7+5jQIu4nC7nAYfMoXOeQG+dtIHhG51O&#10;30jxMv2S4i0+Z4ZbKzbbOUGMRjaS56En5QeSWUdfqn4kx2mp/sb/ALLtlBFcXbNH4qslbaZJUtY9&#10;Xd23AZjULHJ8+c+WN21iAWPZl0ZfVaqa6wf/AJNb8LmWN0lTafV/+ksq/t0at/Zfwg8LFlmWP7Nb&#10;RzfZ498hVxeueNyZHA3ZZRs3fQ+Bx+ItT03w9Nqni7RreLUImWOG3vrhri32CIiMRwtuKKpmZx8y&#10;wjyhsQhite6/t6GH/hA/C9sJmj+zSWU+5UaT5kt7jHyry3zOPUc88ZI8GsrvS9Pt7LVBetqN9dIs&#10;UFrqUSz7YyPMiXbndEGMgUZHPzHCoxquIoqWNa9DkyG6wrd+rLnw38eeMbbUW1b/AIRxJvKtnurW&#10;yvbVGURIyDzvliZEjKxAuH2j51cfMo3XLjxP4d0V/wCwNd+H15cQtqlqupWzSS2ouDA+ZbZwo3rn&#10;zot6kgoqKVBOMcXq3iO20TR7UaPJazSXWpW6rZnDRquTIgMsLbWQiNTz5ZLxphcRNijK2n+Hdaa6&#10;8FaOs39lw28MczM5kTUDBueXEYDS5limkRTjyx8ju5jVj4nsFKfM9O3y/wCCez7Rxjyp/wBMvafo&#10;WoT6euleG7aFrq+vFhtrW1kMhm/e+Yi7gqmVsxq/GcsUxt5jqGPwtK02qT3viqQtM2yO+ggM2N0p&#10;+Qt5jeQwVA2zBYIWyMEF9TTfDdzEqz6ZoMks0fm3cmpTX277LDtQHc8eRvRs8kHc+zCspAfR8dzw&#10;a74L1O48OXUdrDC0N1JBD5k0LlQMSHJ5fa2CzM21nZA+WCA9s3VUfx7ai9n7l2cqvgez8IT3Go6h&#10;4phupLyEQ3d9Z3EhaMM2fLEcpi2kuhjbLHIfIB4zs6d4OOtaXdalpGlRWNpc2LrfeXGITbYYmGGM&#10;yuVdQY1/e53gbgxY4Jr/AA+0fUb620/U9J1MSTXkklnaNNKscBjUv5xl4XCojKDkf6rrsHJd4z+I&#10;Gla+dQm0uxuNJ0azuJrLRdP1CzWR4Lb5mW3kkVEAk8sIpcIikoxCJuUDaVSUqnJHVrdv/ImKjGN3&#10;s9kZujWOvaLrjm71P7dq10YZWEaq1zChJZwtwY3MMjEkEBTuLkkuCQbustofh7U31GDU10ny7pnl&#10;hs9Ze6Vln8xZLaEHzV4hlO7eWUo7qxOQp5aHULKz1y8s7bxAzf6MwZ3lXy7NHdFXncVwBjBOwBkG&#10;GO4Eak92PHNwvifxZdX2pafJCoha0uAs81xsKKymXOSzQqSyocgsFxjbRUjJS37f1bYUHzK1iv4e&#10;1bXLz4eLdWOpQ2MVrp+owzTQRgSz2zXEX7p3IUKN875dg27O3IG0JX8XeEfA+o29rr+v+L9Sj+2W&#10;sTebDJ5ht40t03xBA8f2iVpWZFxsGYDyFJMfrkejeLJdOstD1m91Ozla3ku4Vh0j+0J/MEUKxiWE&#10;H5lki2xrNuU/NCy5BjA8J+IGn67oNvHHrNgkKTK0unx3/nJPGuWUFWzu3dU2t/EhwAaihL2lT3Xb&#10;0HVXs4K+uhvWuoeK/CceheLpbGNXW6ik87VLXzhcTxRx7gd0bplYzHvD5LGYFsrJioLn4k2yaq2u&#10;+HtGaC6n8yKOGG3kuPJZAXKxu7GUbV+bePuhcguQQc/4EWNv4qvY/EV+YZYdMZBfFLNpFRSrbp5F&#10;M0fmOFDMEUgERAuHBYP0s2n2enXkbeGNcmt7fc0itdwwiZlG6TmNZV8gFvLBzIzCTcVySEXeTjGo&#10;42u1/WpnHmlBPa5x8vj7xd4r8Q6O081qba1ma3t4bu3/AHVqZJGI8wIpaXBLDdglgOnRa+ltX/ae&#10;+FXxC8LeJE0fwzp1lcahpt9pmn6DciMNJ58kMkUhlJEaSnzWAkwzEQyOXAQK3jOsX/wqtp9S03w3&#10;4ONlJBG1nKbqGOcyyI86+dGSGaJgDGrJGzK7qxzsJUamr+LfDl7pWnzHxRqun2mmyzQ6ZprXgvIL&#10;KRfLeNY/MmRId29iykgAIxxjcBzYqFPEcj5Hpt+ZvRlKnf3lqY/iLw/YaDaafYiGSWa6s11HSWtd&#10;Uee0iYyyq1sECHBLQkbyVTGchsl65bVdcEPm6VJpXmFb2MXKXUjbEuAVD7d2cMV3qW3Kz4Gc7cV9&#10;HfGbwz8N00TV/FVzrOoSalDbabL4gm1aEQxv9ot7aUMpcTSnieaIlR+7dog/EitJ4Bp+vW93q82k&#10;6peafc3UDQr50kj28MkkScBtxVmjRTt5KM4T5SXIDa4epOpBycWRWoxi7JmRp+i2ccsM8evTIr+Z&#10;9qk1HUtoZQY2Adum0lQ2Dn5143cNXr/w88b+Kfg5PZ/E7wF4htYWm01fLmEe1WYuVaL5vkLAMcD5&#10;wC6sRuVMeaW9zbS3GoaO92kepaXCZdQhuI9xSRZz5isvzLt8xwpYnJJU8gso6vwF4k074leGH8L6&#10;o9no1rYabcX0V55dwos2wo37rSGVgoIU7nXhgdzKN26qs6nMpdn/AMMRCMLOPdHoXif9pP40+Mta&#10;sfBreKJ7ixgn8/T410lAs03kECMoiK0iOnyMhLKys3B3E1yf7Wvhe00fToPDWkeLc3mgRyabrENz&#10;rUt21hczPJO+nxM1vC8dqJA0QRzPGbmO4dJ3S4BOD8HvG/ivwudauNC8PapqfirQ9P8AI8Etpqyx&#10;z2108kVsL0ptdnlSFpGh+UNHO0Lg/uhG3j/gm78WaDbXHiLwV4Km3xR5k1aR2iVVBGTGCwLk+mWB&#10;zgKMkH7DA4inUw9rK/VLp5/M+cxOHlRk7N2fXyMDxzf+ItLvv+EV8SywST2Ui+bsRWaPj7hcEngc&#10;Fc/KQRgYIr3nwD+wX+0HdeLtF0rxno11pOgapB5v9pWdubt7dmhDLHJDHmRPnKKxZMLliCwU58p/&#10;Zg+HeofHX9pfw/4Q1mOe6XUtXFzqkm3JaJCZZS2R0IUjJHORX6p3uu2nhLwLqF7NNOp02yZiNh+S&#10;NV+Xam7sMfKD83bqKJTn7T2cDGUYzj72p+YvxQ02T4MfHe58Nr8S9K1OdYVjt9b0VhJA0ZyiRXCY&#10;KAlVVmCFgMj5icsv6h/8Eu/+Csp8daZY/Aj9pPVI7fUrdRb6f4ivLoHhQAkVw5+8OVCz853KHySH&#10;b8t/HHwt+ImueOfEHjzxZbteXmqfa7mZo2WRkuW+faQpJ4U9cDgjHHJ5Dw/rGreG/Ebw2949s0Mi&#10;vbXaKf3CPyM84K7Xx82RhiOhBG1ai5R1FGUV8J/UVFMBFhT279alg1EowiaXI7e1fmn/AMEsP+Cn&#10;mt+Ir3Tf2WvjrHJBqUcIg8P6hNLuLbRhYcn/AFkJHEbgkrgIxYFWr9A4/E8bPuaTp2zxXHeUdJbo&#10;1jJSOv8AtisVDfnXIzwX/wALLj+09DhmuvDbFRdaTbxlpNNHeWBRktEO8I5UZKZwIzatfEsM4yJh&#10;xz8p6VcTW4SuWmU/8Cqoy6A1zG1pet6brOmQ6xpV/FdWt1GslvdW8oeOVGGQyspwQQcgjjFeJfs3&#10;Xou/2kPi1qcl2rKl9bx5Dd/MuFx+HlgfhV74g3PxB+FQk8dfB/w4mt6aZXm8QeD45PLkk3Es91ZP&#10;yEmzuZ4SpWYkMpSTd53nf7MHxR+H+l3fj74seKPGVjouna34mb7LJrtwtmQu+eVUYSkYk2ycp1GK&#10;6OW2HaWt3H83+X+RjJ/vIp+Z9UyagCco35GivmT4k/8ABUX9jr4XXkljqfxLm1BoJAtxLoukzXUU&#10;eeh8xF2up/vIWA7kUVn9Xrfyle0j3PhL9j2O0/4Z6udBnMi+TbkM00hYnEihjk887iw+vSvjrRPB&#10;HiPS7lFs9T1SZpFIkjExTzuT98Keo3lRj1455r6//ZNvGfwHqWmsGVljkDBvvffRsn/vn0+teGa9&#10;psVt4ivrWKNgI7qYLuYDKqx6E459AetaZhzSlCfdHLh6NN1pwaujgvDHw603w/qMOqwXUjXZmEqr&#10;NcCVJSn3WKv8pGeCGXjPOckDobvw7Fq1y0+vw3F1cTQssl5JeSC4dSecyBsvkb1IbcCGPHCldq1s&#10;ntoJCphMcgzJ5yjcvHUblIX/AL6HOeBwat6dYSCQXcC5Hl7l3Rhwc9OCMc5zntXnav4j0FRox0SO&#10;T0P4XeHdNkWTw/4btVbkxyLbDc3c+v48Dge9fRH7PXhnWPFHgK48H6FIkN9qeo29lZsFVvLklmES&#10;nBJBwWBweMYzxXl9vpVutvmSR1YNvRTIxw3HI/u9u3QV9JfsE6Na6n8VPB+hxSb0fxppLfvIR8xW&#10;/iYkgcHge+fxr0cn5vrnvbf8FGWM9n7FW7oyfil8Z/CHw/8A2wPjtpHja9mtbfWPi/r1/Z30ds5h&#10;Ci4Fr5TBRuzi2DAhduCRkEAVwurfF7xH8ONU1XXfBniPfdags0tjBa32+3jiIIW6mCkhumYl/jID&#10;n93gvifELVbfWPHOt+OprO3utW1jWbq/h028xJFF5kzv9ol3AAqS3yRHO/aSw2ff4rVPBd/d3k+q&#10;3VxM0k0IlvLyO8MkkhbduLMoJ5/ukcZAwAK4alZcqdTSX9bl06Mmk4Ppr/wD6G+Df7UB+E+nf2Tq&#10;nhGG6hXzXv723vJUuLyZ23PNKXZlkkJHXC4GFG0DFfRfwT/4KB6B4i0+1s4dYjsIbiNWstO168kV&#10;MFdwImQFUGCRtLDJ6e/59m58UeQbu0gjuLOaMrvuZh52cFW+4i5+ZSOE+U/KWJ5Nvwd4n0/S7Cx8&#10;M6pP5NxaW0VujTKRHMwRV3KWA4JBwGwTxxXPGtWjK8Jde/6bM3lTjy2lE/WTwx4x+EXj+WfwdrOv&#10;QaVqVvtElrdRxXEO0lsKyx/MiE5zvUZ2dQc5b4+/YP8Agv8AFXz7fVPhf4V1bzP+YhY6dFC23GN3&#10;2iEJI+AwwpcoCqnHBI/NDwr8WfiL4HSG48IeNdQsVhk3rBHeEQn1JjOUfpnaVIOAD7ekaf8AtqfG&#10;E6KdK1fUzKt1IDNfaZctYXsaqVO1JYuEVtvzYUNycMOK6o5lzRca0FL5f0jL6vFawk0e9+K/+CQX&#10;7KWneMYptN+J+s+ELiZWsls7O+W4ihDH5nIuVldSWznDquDggjIPO/tn/sBt8D/2bPhT4Pi+NOnX&#10;0PgLxprYj1zWIZrcais4s9Qe2RIRMGuDsdYy+xOcMyHluRtP2m/gx8QtatdR8WaHr2i6q+Fe8tb/&#10;AHQxsD8rHlVJ4UljEDknPAzXo/x4+IWnfFb9gTT7qy1S6m/sj4tW0qx311bzTRLPpzwrHuglkUYW&#10;BSF3AgHkV0YWWBqqSpQ5ZaemjRnWliowXNO6T/r8zyL4v/A/4lfH6wtdI+HZ024XT9Lt5L6z1K4C&#10;faFKLhIt6GPeRuUMzR7Q5Kup5Hz18Tf2Vv2gvBdw2v6r8Gb7T7O4Vlm0/SLWW+jjUSA7nkg81QgD&#10;BVzIG+XJycE+y/G3VdS0TVdLn0i/mtZ7e2i8ue3naN0PkJ0Zef8A61ZNh+0r8axoDeHLrxxeXVms&#10;6sDcTOJzhw+37QhWbaccrvAwcdK8vNsPGpjpS9PyR1ZZiZUcKoruz5ThuWbxR59zok0U1q00Nnbm&#10;zIMdySSsbICMAyKAcfMRKwIXAVavhLxW6TzWniDR2t1gssNG2+GNsLGqrtAwuBkqWyoG4AbiK+5P&#10;ht8aPht4i12OD4mfCKTW5JrP7HLdatrE+qRiEMr+UtrdMUCl0VgdxKleAa0fij8H/wBirx14j1jw&#10;/rV/qnhzWv7U/tOTVo7GWQ3M0yRsYnM7zBsIwBLqETDeWqb2z5v1eo9UtD0o4pXSufJmh+JtHjvr&#10;fxb4o0e3k021gaNisI+zxXCRp85WM+YhYSZOSELbQysI9px9T8a+PNfjtpJtPjFr9onzqF0wG6IJ&#10;EwJU4Ysm6Ta4IaQuw3EoMfSU37AVtqlgZfgN8a/CuqyT3UcFxbz2KyOsJO4P5kEJe1lDq2CUHyqv&#10;zhRtrkPiT+wV+0X4WiuL9tAn1f7LIsNm2msJ1MXkrGzqJCsiFUxGmU+XadrKVVzzRoxjK9jp9tGc&#10;bXPI/DMnh3wd4Vm8GR6df/2lHIi3t7GimGKMR4m+ZCWI3yLlSuSU+fjCVga5qlh4gt7b7XcLqFxM&#10;53K14sagOEBEp4AVNu9QANzNJx8yhdHxX8N/GvwxnvrbxrpctpJqC21wtrBYfvoTtzHjkGLMT5cA&#10;kOwGRuUlOQ1PQLvVm07RPBtjJ595uBO4xzTOCAkfACrltoDbjk9wAQdadGOsvxInUloixHFbeITb&#10;x3yjRdJsZi9utrpYU3DZJV3wf3m5lK5LkoWUgkAg+/61qvwGt9MtfiU/xE8HXdvpPh2PSm8O6Xod&#10;1DcXGpPFIqu4khjVGQF7gNBGbceTGjBjMVbw7wDbWHh+/sPFnxG8MSX2nqyPq8EUTyP9iaRFkdWV&#10;0CgF8KC4xLgN/cMmmpomr3k0nhHw1q6wqbkyNDM1xIsiGItNMoMYcBd5V/lVEwSoZS7c9ejGtpd2&#10;7q39fM2o1HT10u/U9Eb40WviLWbjwbpV7dWGn3VnDbyWum4neQpAglQB13Fg6hYhvjCgsqAlVQ+a&#10;+PNGkvdTbw7Z6pb3mniRYYbRo5m+0spCeTH+7BMu5gcDAy27ALMp6rxN4Pgt9ZtfBkl3bzSX9rp+&#10;oNcWqh1jS5to5VUQlUUkG4jQkqSxjA3BAaw/E3irxL/wj1nqKx6DbWOkljZX1rodsJmnJXa6yCPz&#10;TKACwZmAXymII3fNNCEIyvD+vMqtUlKFp9BPBUdm1t/wingrTIpryPfaXc8imXz/ACz5qReQqbg5&#10;by8bS7sY1UAsyo2Dpl1pnh2RdbtxbCZo/tLLCoEfzNGAfMYnzCxZlKqOApyPlONDUvBN54W8IX2q&#10;aDr8VvFfWq+dbyKIrmBHdPMDZYLk5GM43KvO07VPJ6ZYarZWsn27XJoPssqO0aylTdM6rggBMB1b&#10;h2c5+YDsN3RCMZRck9/x7mUpSSSsP1Pw34pja38VaXevJhZnmt/OWSTy48s0oQKW+RMNuIAwuRwp&#10;x3n7P+o6t4e8X+G/Eeq6LO2gwf6RdTXllut5f3csL7Qx8sMrGN8Da+W3HBBxzev6LrGh3E03h7xN&#10;bSRx/wCix6ta7vKnUnf5cT4BLNtLMuDlWIywf5vVPhHqFjd2d34dn8Y3X2KytfPvNPt5Gmm+zwg5&#10;lI/1czRqpXdncUeTftiTac8RWlGjdK5eHgpVLN2/zPO7TxDDFPqWneIPBF7eavJG2mNJNP5sXnCD&#10;yIEjVQX85NqmMAjDRxEg4ZW4WxhmuYE1B/Olkjwl1NNbgeYuGZm4YEY3dxwAGyuMDv8A9pDw1q+n&#10;eI7oQ273lllWsbzzBM029pNr5xt3NhTjCkDaSobIGNp8sngy40jxPDIzLefLc3MHC5WL5lJbAO7e&#10;fMRgcjPO1ia2pzj7FOPXoROMvaWfQzJ7TTfCs8kul6nE3mR/aLyOaFHe4jVjmPdyyId4HH8QyRhF&#10;Kt8L6rruseKBp+jvG1ndgA299qCpGVJ2AmRlCjDMRvbA5JbbgsLXxJ1rQ7nRNL066spmnht5TaXH&#10;y+XCWmw0TFcsfmQybSdoB+Uc5Ox8JdOs38QnV9FuI40s5I/tE18kV5Hb3BQRiUxSoVlQtMVZHUqV&#10;4J4Uiua1Lmmt+5Fv3iUWb8vw/wBXaRor7VJNCu5LWSaFnk8tZBDvI2zSuhycEDG4s7KigthTJ4f8&#10;B/Crx5pKWXxT+JmqaNdo5RbxdJluIbgCYho3iTDZbKlXBH3uQSMni/CfxC+IWoajZ+HZNPn1DXI9&#10;SktVSH7R9oZcIuAEG7zN0Z4XkBWGBnNepakni74ZSalbS+HdWt5fDNwl7cw3lnsuNPuTN5bCaOVM&#10;KiSHY4Kkb2jTYpLAkfrWHqKUHb0CUcPXi4yR9Df8Ezv+CXuv6x8SvEHxF+DPi7R9ZjsrcWIuLhZr&#10;c2ImfduPmLubKxkYQORk8+v3V4u/4Ic/tAfGHwBcfDrWvi7oOh22pXSi8vNNjluJIoQ4YgI6xb92&#10;3BBK8Oe4FdR/wRo/ab8C/FT4DTePLvwH4a0DWE1T+ytSuNG02CKK/MFvDLHKPJTLErcDCnLId6np&#10;X6Maf4intmSbzPKWaMbYWGee2MHr9MjivqsFTpyoxqN3b17HzdbmjUcXpY/ML4Tf8GrHwh0+BZPj&#10;B+1X4t8QzMFjn/sXT7fTInhTAjCxsZ2V1UbS/mHI7DivULX/AIN1/wDgl18JvCs1r4i+EOr+PNUY&#10;tNDe+KPFlzFO6gfLATZtbxsnCqC6MwGPmIFfd9z4xeCURXMTQyM21neReOOOCQefp9a4/wAaeGdf&#10;1ordW1ytvbRyDmSbAK84QHJ4OenQemOK7ryvqY8qjHQ+VR/wSL/4Jd6VZnTrD9jHw/MoeMxyf2pf&#10;NNEU6eXM9yXj99m0MAMg4GOR+Lv/AASA/YN8ZaTJonhj9mvXPD19eXCf8Tzw94svC9ooYE7IroyQ&#10;MCMjHltxnBU819laPDNpzNbXOnW8eJVRpYpC7cnuWUY/ACuK/a2+O2mfB34R+ItS8Mamv/CRfYZI&#10;dDsbFopbj7S37uN1hdl3hGIZsnG1Dn0PRCXJ8Vl5mcYynLQ/m58XfFrVfhX431v4an4kX2nyaHrd&#10;1pt0rX0kcIkhlMZ+eNjFnK/3uD1FdPH+0h8Tdf0NTr3x38UX2l26qFjvPFE8lqrD7pVQ5AIz/Cc9&#10;BmvVL3/gkB4P1eHUtYs9UuNK1S6T7RaX9xeXDXYuSWLbnS5kSEE7cuy3BIZjjI2ngfHv/BPDT/AD&#10;te+KfHUcjRW5RrWHxJBJeTZH35JRYwSspx0IHXqe/myzDB4jEN0npd2T7X0/A7JUa0Y7f18jz3xJ&#10;8d/DEk8k02v/ANpSbh511Yq1wM9txUvg45wxB+lX/wBozx1rcPi3SvBvh3SYDNH4bt5RqU0zRrDu&#10;Z/lDDuQOFJUckk8Gn6ZoXwy0RNL0zwfe2llqI2wSya3ZfZ44EJwAtwHkyvvJ5Y5yffH/AGoJbe0+&#10;Ksa+RFrVvDosKxiCGG8tZNpb95ESSh+UZ8zdgqyY4Oa7Iyl7zfb9UcV/3iVjxP4oalqF5cra3viL&#10;UroyPhYbK+UQqwPTy41csc9Czk+5zRWmvhqXULJvEWm2CG9jaU3Glte+XCm4HcylTsSTbjPbaMcH&#10;qVzSjUqSvE354pI/Qf4ZeOtc8eJJrniTw9Lplx/YrJdQzWphzKPP3PhiSSW45AK42Y+QZ8l8efC7&#10;xXI158R/tX27R0meCa4hmMkluy7ZDFKOqBN6HJBGHTBwVrsNf0vxi+nTa3Hbz2k8kL3EKw27K0TO&#10;FA/eBt2WwT8uOmBjIrjbT4Z6E0Xm/FXSrWS1t/37DUNDhaUqxBHzOrMmTyQOSSDkkV8xPiKjVilU&#10;hZrs/wBD2oZDUjNypz37rT8zg7nxf8PYYYpLjxxY7FUqypfRsBjJ6BiQO+MDGTzzimr8T/h/Gq2v&#10;/CwbNfMkIVo9QGNoGeSGHbg54I/KvUPE37K37MniLRbaN/DMOgzHbHCryXG+RnYKpjKyeXyTnOza&#10;MnJOOItd/wCCRXgXU9HXV/hh8VZrqTyswPLKl0EmBGN0SQBmQg8YOODzyASnnGXz0qKUfVCnleNp&#10;6xaa8jk9JfQ9ehkfw9rNrqbQw+ZeLp9xHceVHuChn2E7VycZYgZ4x3r0f4feM77wH4Yk1zSpNs1v&#10;Nua4W4NvLCu7qCoyMMc9ufqa8903/gk58ZdC8UJZa3qsbXFu+dOjWaGy+1YJLM86tK0JBYkFo2JV&#10;cDbgbe40X4RftB+GPC+uaZ8VPBdvpLb0/s3UINTjNtdx5UAI8hAUgBPvtubdkjO6vUweYYG7lCqk&#10;7O3T8zgxWDxTik4PdM5+LxDLqGsXXi+M20kmob5pJmtYpVZXC8L8pH3cAEDOPTtRi0+G9TFr5Lrt&#10;3xt5gYYHoNpB9h0+nWtDSfDviW6Kahp2i6h+6Eky3TeZDGVVWL/vMhDyD0YFjwobipp7G/026Y6n&#10;ptzZyM5Zo5bcqGYOQSOvRt2cY5U56Vy/HUfvLU6I2jDYo21q9sssVnCsUTQ+XIqyuqGM9VZQGGzB&#10;HGDjnrTNW0F/EduLXXJVh2qdsYAlWMuhy67z1J28/KDnJ6YN9zGkTRRErtjUtnnIx1GDwAOvTqPp&#10;TUMyxn7QjsjEjyYPL9OAMkDPpk4+naZYeJUa0tjm4vB8mkwNHo+tXSrHM3lW6yAbVGOqMG65PA44&#10;OPWmpf8Aiq0tkgk0eK8wWM0lvNsbhiCAMEZAGMZHftiuptb28u4ZFvrie2VWZY1Ehk81iRtYAfKC&#10;fl75AUEkZC0y+t7KRJraXUY0kiYNG0kjIXwSzRp1UvjA+bBJUAEHNKfLEcYymznYPENlNdR20sd1&#10;ayNtO28t2TGegzjaCfTOTjpX058DNJOqfsO/FiSUqq6H4z8K3sS7jw00t1ATjHo3NfNupxaHr+nz&#10;Xf22KRWmCqkwEc0cjF+GHQEhQcHp8pyQQT7x+w0+n6T8CPj54E1CZGt9Q8J6TqUMajcFuLTU40Uq&#10;On3rlc8AD0r0cr5ZV9Hun/mceMjKNGRyX7RV1Kuq6esVxhvJAbawPSKHgg/zx0rz62uLhV+VVkVm&#10;+fnacZ/HJ+uPyrqv2mtU1CPxJp8OmW8EwcXAZpr9YACscRxlvl5CkDkZPHJ4rzXTviD4euitvNPN&#10;bTMT8t1CUGRxjd93nHHOD+lY5h72Kl/XYjBaYeJ2Whay/hrUbbVrqNo18zcC2PmxjPI98deuPxro&#10;PiN4ot/Efi278T2UqSJqMdrNDJHICNpt4yBkZ56cZ4PHasc+Gr/WvBNr4q0y3knWGS4jl8lvlTaI&#10;29euG7Z6c9jXIaXbwXV/tmgZWdmMbFiGRiuCQwPynBIyDn3rHl5afL3Nub3rs6xTtdcbtynrjqMV&#10;6T8IPir8S7fWrbTbP4g6rDb2caiCzGoExbQCAmxty7cAfKVIGOnFeOwzapDN5olZYmDjy5CrKSu3&#10;r/EB8wHGB175IdpnirU9L1WG+trP97bjcskUg5Prhvftnt71MKPLvqOVSUtj7V8EfE/w34ct5tK/&#10;4RGxjjk8x7tbWNIpJ3J+Z2IUhiT8x+U5zxgcVzHi74efsc6nbSQ638BLexXySnmeH7dbQ7ORtzav&#10;ExXLsSuCpbk5OCfI/C3xlvLqI3up6FeTTRKxeSC1cpx155UYHUZzhe2DR4k+N+n6nYNPpMDSPJb7&#10;d4IIUkYZhjrk+4weMmtKlDDyV2iIVq0JaMyvij+xh+yP8SIfJ+EvxZ1/RdSg/wBGmOoTW62hjywZ&#10;JI7hoZWYAnDKzBehB4AytV/4Jb/GGz8L2/iX4U/GnSbvTU09mC3l4topOdrSK0LzxMhHO4spAXB5&#10;Gapw6o+qmTVZUb9/K0rHbjBY5yD0/KrGm+ItX0O6W/0PVZrORTuWa3lZJFYZGQVI+bHQ8cH8/Oqw&#10;UdE9PvPQp1pt3OTtf2Uv2zvhhBNoFx4W8QfZpES4tdU8N3M97DJLbjbDKos5cqQMqgkAAWQ/Ljiv&#10;OfHOifGJPFN3H+0BoviKHxNeYuGuPFELR3F15qFD5j3WZDGF+Xc7MWwGOMEn6u8P/tS/HHQoovsv&#10;ju5uo45Axh1SNJxIo/hJcFsHPUMDx1rovBv7Znii7F1e/EC0v76PUYVb7Po+qf2eLZck7EWJVeQf&#10;MAN7lsDknk1MaMXdvbyNPrUtEfDOtahJ4nv49ENlI9pbp9sjie4QDyswpsBcHc2Cu4jOGYkgYbOh&#10;ofgLxf8AEd4tB0Lwhf8AiLUrppjBonh3TpJnGVRZZCBmTIAXfIVByqszOOT+mWh/ti/s96/HC3ib&#10;QLe1e0/4911bw7FcbCRgmMxrIRwSCeCcn1r2L4WfFb4N3FvHa+DpvD80MkSNDZ6LPFH5SheAYwCV&#10;wvG0gFQMcVrQwuFlJKU7L0f/AASamKrqLajd+v8AwD8+PgL/AMElPj5460yz8SeONWh8C2+1Sun6&#10;hHHcXbw7DlhHC22LdwjLKwcAtlcDa/sXwi/4Ji/A/wAB6VqGmeJvGGvatcajNFH5lnIlgHhhO9Ym&#10;BMzFt4VtyuoBVfl4r7Hvvil8OoJY/CRgmj1K+R54VXcAI1Kq7yMAUUAMuA7Lk4xg9OB8ffETwvHq&#10;MY0Wz8x/LMlx5bJIgYjB3FCeQeM8Zzwa97D5dlMuql6/5Hk1sXmW/wAPoee+AP8Agln8BfCPxwvN&#10;a8U+LdU8U6brU1rN4atfFVmssJeVfMma6niZGvNz4PzIgABWRZAefcPFf7J3wa0SebwZd/s2fDNj&#10;b3DTR2rfD3TPKViOCn7gEfL0YEfe4xV74VappPifTvD+lzX08t3o8gvkjkUlPKd5MID7Oo4bn8Bx&#10;714MuIPFL/YL9FF/bNstpnk+V03fcPHYfdPf2r0qOHweHjanBd9jlqYjEVtZTf3ngP8Aw60/Ys+N&#10;Gk6bp/jz9nzwzpt9p1xHPpcnh2zmsY7b94JSkkST+TOHxgrIhUbmOAa73xz/AMENv+CdHxT0azhg&#10;/Z7t9Avo4VjXWvCGpTaTOCrhxvSMm3ZtyqQ7wsflABUACvY7y88IeA5Yz4p8VaZpk0yllTUL+KEY&#10;Hcb2H51qeEv2jvgxpM0MFz8ZNBke6k8q3t21BAZm67V3EBuOgGTgZzROnhXK3Ktelgp1MR/M/U8Q&#10;/Yx/4JQ/sp/8E/PGGoeIfB3hrUNd1u4u5pNL8S+JktJNSsYpE8sxRyxKiJ+7LIzRrGXDPkfMRXX/&#10;ALUH/BO39mn9tWOPQvjF8PIZlit/+JX4m0uY2upad8zsY1lAIlj3SSt5UyyRBpGbZuww1P2pP2tf&#10;D3gvxDY+A/Bel2usapdaGNTKSatbr5ELzNDGypv86X50YnYu0BcM65FfLPjH/gpH4g05Jby5+NGn&#10;6darvt4dFsdLuLe6imBGWLKHlVGBBDFNrH5lcjiuWrisHhYuly/K39I6KdHFVJKpzW87nq37MP8A&#10;wTgsP2L/AA2tzqXxU1C60nRrya4tG0mFNPtLhZD92eLLgE7sFtwySX+8Rj2m7/ax8E6Jpgtbzx3a&#10;tIsbFf7PjaeRsfwl0Dbc89Sor80/HH7dfhm/vLm5tdN8TeILiW68ya41bxBMu5wxwY2d5HVSMZG1&#10;OuGXpXmPiv8Aa6+K13Z+TpNxDp7XUjzs8cfmSlCzKqqX3KqgDjaoPyg5JyT5yzGNOny0IWS7v+vz&#10;OiWGUp81SV2+x+m2o/t/eEjEzaZ4W1nUIY5WHmahC1tznHyrtd9vGcsqjHzDIrhvHP8AwUP8SXXh&#10;+7utC17Q9Ns7OZ0Y6LALueB1OSrhi6mRRwdyAZzwCMV+X/ib4ieN/F0on8UeKb69TcSIp7lmjXOA&#10;cJnaucDOAM16H4Su5dJ+Ak8kGoLAt5fSMQzKuS2IsAnoc4Pfv9RnTx2JxE7c1vQJ06NPZX9T3H4h&#10;/wDBTDxV4ttpdF0m88Saulwskd0uoX3kWsg448pCQyZ42sEA6CvE/GX7Z/xE1W/mj0Lw/pGnL5ey&#10;OZommmTj5sMxC7cjOCnGBnNcX4c0W/lnkjs47qa4t2dRHa27PvbGQgwCM45JzgA5+jdR+AvxH03T&#10;LzX9X063s47G2NzcG6uwDtBGVHl78tg5wQB2LA5xlXhVqpWu395VOtGL6Ir6j8TvHGtWd7Be+Kbr&#10;ZeOsk1rbuIYpGyGZmjj2qeQG6deevNcdq7SNpV1iUp+5cK3Hytg88+nPFMSe8vpmHmCEK3yrH823&#10;pnk9eh5wOvrzXXXNj4NsPAM2trFGt9cRyweY0m5gDAyMF3HjKt+eSOxHPRj7Sol2KlL8T5N8N+Gf&#10;jV8MvEi+LfB/xM1ppIYpY5II794FkhkjaKSMlDgBopJIyCuCHIPBOafiD4e+M/Evj3UPH1/rFran&#10;Uo5FS1t2zHawsuwJncN5VcfMQMn5jk4x7RdLak7EIyzEeYB9xhx69COMdsYzjkyDTtMezuIXgYXD&#10;NELSaOQBV5+YOMZfIwAQVA5PzdDt/aFa2jepn9VjzXTPFrX4Bada23kz+PNQ8sZDRw3rKB3yc/Lg&#10;57E5or2RfDbQW63Wnw+YqqNyrH8qsScBiTwTg9cZxkZoqfrNV68zD2UdmjpfDH7OGv8AgrxY6+Hf&#10;jFrksUUcSNZ7J4XXA+ZC6SkM/XICDJBOTnNeiN4EvNd8PSWvh7xJc3VxDZv5kd8qyfaIwAMCSVSx&#10;+VSQSwxztwDxz3hj4x2GsXlvZSpcf2teXqo2lwr50pUI5EocqiujAHKrkqwwwAwW6fUvHHgfwbYa&#10;h4j1PxNHo8Uaqs019C1izJIcEFmcA/N5eeSCw9Dz81jpY6LjCrHXo7K7+a3PpsHDBuLdKX4v9TxK&#10;T9tT9pDwWNHb4m/stXctpodypjv7eyd1kkIXBLqPLYkKOMgjHXrXp/wo/wCCvP7Pel2d7pnjLwHr&#10;uj+ZMJWjtJOfM4BjCg4AAAxlhjHTGBXceGfFfg3XpdM8YWEMd5Y+XJHHdWckjCQMoIZHiO12UD5W&#10;B3KSD8vU8zBb+D/jF49vl13wNa695URgb+2LGC5gChmnYq5H7ssJf4SD8oznlQqdTC1talHVdm1+&#10;DuaVKeJpaRqaPul+asei+Fv+ChX7NXxA1iHU/wDhc2mqzx/Z4dH1S3lt2kVtu53MSMp2kZwSMnpz&#10;iu78W/FnwX43ktIvCPiW1eOS6Fu32jfIsMLQs5mAIA4MRUbtpUHtwtfOc/7F37Mvj5Dd3HwZj0/U&#10;reTbN/ZN1Pb74UyvEQk2Ek/xbSzAZOcnHfeEfGVl4N0tbC1e81zS2utv9leII4ruGCZzF84KiMoc&#10;qhzuMu0Bd4ANVQhltSXLCcoequvvWoVPr0YqThGXo7fmc38e7q68G6pb6Fb6rbzWE2JbGx0u1Xcg&#10;SFWADMNvLEMRG2ACzAMWweN8YWniHR7DSZLXXLi6S80xr+4juJpJN2+efYJN5y4CRxBQwUKGBxlg&#10;x7r4kax4Z8afEaS48LfD61jhaNrpvsOq+VsRIgxbEMYR33bOmDk85PNU/jn4Q8T+G/Gcni/UfDV0&#10;/hvy4LfTZrWYCGKJIPKMbMgOw7t/+s6lu4Irsw9OrWjamr2vr3Xc4cRVp0bOo7X/AA02PMrDWvEF&#10;7ZNrutJDb6lJc+ZG8DQwqISXAKxRxDBIVOAy5VwdrZBW3Fpt3b2rMkSyW+6NftckaeWd2CNzFv3e&#10;7qOhwPTrn6bZ21ppcdozLJ5DJumkX5pZACN4P3gc5Jxxnnrg0X9itxGjRweZCq7F8yErtU8bVKk/&#10;Nt2gHvggkbcH3+WpCKszxHUjOT0/r7ixpGsW9lf/AG2K3tm+zrHJGtxGrsHEhKhkIaMjByQQVYDa&#10;d2MGZ3D2Cn7FHN5jiM2ixp5i8A5C5zx8v1OQATkiOG1uhbtukXcvNtItwHUc5/h5BPpy46HBxkht&#10;bmy3y3PllkwY/NVRsjbCkZJIY5PbB68fKSB+9ZocZcujJsQQJKdqeZGoCx+eSuOflIGShGfukYyC&#10;MnGK7b4DahY+FfDPxDhZGha98GwwQorZR9+s6aSc8HlevqMntg8PY3P2fVk1W8eaW1tmEs0a22x9&#10;oXtvDjHJzkYKk81pJrlpeXdxpulPaRWdxEsa7fMSeVEmidXcO7DcTECdp2ls4AAFb4N+zxkXb+rW&#10;M8Rd4WWvQsftBXH9meJLfWlFs32XzJFa68toy2AdpVh0yOeO44ziur8O/s3fsx/E/wAKWvirXfiE&#10;Y9Y1BmuNTaw1CKKysZnDN8iPHnZxjAG75ednUYXxV0pfEXiOTTpHhZZIjjzZNoPzPn6DA74HfIAO&#10;PF/EfwD8XXqtYfD/AMV6lDIZmMOm7zJEzMcfuxzwSpB2sc9Bgg1piPZ/WZtnkVsNiq2HhKhPlf56&#10;nvPh/wDYR8Q+beS/CT9o7T1n+6yKJ4lljUgxiTbuPP8AdKkDHcHJ5P4k/s2ftLfBln1bX/D9n4m0&#10;tFXdq2jRkucA53IAsi425LOm3JzuPNeXaL8Wf2if2bfGEmn+MLXULK4iJjuGiWVZbZlO074pFGDk&#10;dslRkYByB7p8P/8Ago216F1SbVoxcBtnl+d8+z5sKc9TjqOue3Q1jzU5RXLL7zgqYjO8HUvUSkvS&#10;35HC6d8Sfhdd6bFpmp2GpWbbZNwvCJIomZhuOU5J2qvJUfd6Ho0kmm6Tr0zXPhi5sbhViGTazBmA&#10;GDg9w31wfwrvPjRrHhz4761djXvCui2Oq7nkXWNHt/LkZt2P9J6eZnABYgspGFB6N4bqvge00uXy&#10;opJluoZvmjkUjyZA2MhgTyCoPbkUSqRjpJfcetgcVTx0W46Nbq59KfAK2fS7jyptzbFLOzdFPJJ4&#10;69OuM4Hua5n4haZ4f8QzR6vdaazPKzGZ428qQDjA3IR2yAc547V5h4Q+KfxT+HFtcWnhrXpJLebm&#10;VLyPz1yRg7S3zLkemPWrv/DQ989pBaa34Ij82L5pJre4K78A4wjgn/x8cflRVcKlNJHZGnJSbPUv&#10;A/wS0TXbEWFlrd1aiGJhAzETKyjgZBw+cf7Wcdeoqzq/7O/iWyvI003VbG6jkYKswjeJt+3dhlO4&#10;AYHJ3dcYHNXfhf8AGP4RW5tbSXxTDYz3cYMSalAYVZRxxKf3Zy3H3mww2kbkIHp019Fd3NvLYtG0&#10;e3zEaORWL8EfLzxww5Ax37g1McNGpG7H7ScT598X/C7x94c06S7u/Dlx5QTDNbkTgLgncfLLbV4+&#10;8eASAcZArnLUXVuI4LhMSx4U7uCDgcHjrz/nrX0/f6jNC4aWWRfuvMq7VVuTuB46jPcYAIznrUWu&#10;6f4dvYvI8TaHa3VvFws1/GjeUoH94qzZY7jnOee5ySfVbRsmP20tz5nPmsy4AXs30+mD/nrVmO4i&#10;ktpIml+6Pl56HPr/AJ6V2nxF+HukaFqC3HhxLoWSmYTKt35gDgNjl1Zgu8gYJGQMDbkEefs95bOs&#10;c8kT9pGTKtwM8Ak59cE8DHU81wypSpy1N4zUonW+G/il8QNH0KbTLLxRcNY3dqYLjT7wC4t3VgOP&#10;JlDJngYbbuXHykdKr+EfF/gjwxNHHrnwe0vVNkpcXJ1O9t5gc5xuSXbx2+TjPU4xWBaapZC1a2kc&#10;MFXDbkO3vnk8Y/Hv+FQyRG9hSCKFZkmXYFUb1fjGOnIrOpKXQ1p8ttT6e0P9uTwVdajp81t4M1PQ&#10;pZSYrq+gvtyWsOc8eXsaYZxlflx1G7AB948J/Fmw+JenSX/hf9oaFCs7PGEY2JmGGCxSwsrSuODk&#10;ogPGQBxX50xzGIRxEsic7dw79c+x6denX1r2v9mm9uz4w0PY80cLak63OxV2NttriQK/B43BW45y&#10;MnGOdMPKUny8zt6k1ZRir2R7X8dfihovwni03xpqsFprWrXV15V80enGMSv5UjZjuXk8wxll/jiz&#10;j+HOMeKeKf2w/iPqNqbPw9Y6TpMTN96G1E8vptYyZXHfhQe+ecV0f7X81jcaRp8YvjDJFdK0duIy&#10;yv1UAtn5fl3NnnPl8D0+f7u8jt51BysrZARmw3pxge4z6A9scaYmnGlUXKKnVlKOpuXfj3x1rjtH&#10;rPim+lhnZy9qLgxwplixURrhFXLE4AA68cmsu81mPU7l7u1Cqq/uiFzwYx5ff3SqdtPut0u7WFWj&#10;kAeNpCAr5Xd7n9ByfrUNhDNDO0YfZG0jsojxuDMxYk5yDy2MAYGT2xjDm6N6j1epflMoJZpvuc+Y&#10;443Y6+nY9+9a+m+GPFHi1rceH9CnvljtdkkkduEhdt7kqHfCEqSQfm4PXpXafBjwl4UuvLur7QIL&#10;24fa0c9zJu8s7mDY3Z2npnHsBgCvVLGWO5s/s9rBJbbsxyRqo+XGchsqMMO44POB2NdNHDc0btnP&#10;OtK+h87ePfAviHwFeW2natNp6yTw+dtg8yXA3bRuLBMcj06flWMfEXiC50KLwlfa9JPp1vcNcQ28&#10;ihQHbdxlQCRzwpJA4OMgGuy/au8T6R4d8XWMWr6nDC66OrtCzZk2ebJ/COev19K8Xm+JSSK40fS5&#10;XXzMSTSgKo6Y+Vc5yM9SvSirRdKraJpBqUbs+tv2bIYYPh3DcWYW3ElwzLHCqgMyDy845GTszxgk&#10;9e4Nv9pTxZY+EfhLqWo6tbSeXfRrbxuuNqM7bAxJPQE5OOzD1r5W0f4/fGmw8O/8Ip4a8UvY6fDl&#10;2ksbJYZnHmZDeZy6EFsZBHHBJyc4uty+JfEepnWteu7m8u3hWNry4cvNKoztDSEbnxnALZIAA6AA&#10;d1PE06NFLdnL7K9TmYSeP7MBl06Fpm2/K8jFI92M46bj+WDnqM5GWkniTX7drzU9dSMR3GYdPhR+&#10;coVJ6bWXgA7mLZIwMZraTwzbvKtyIFzIu5mMir29OM/h+tXrfQAs3lQLuHljqnJB9u/69a4Y+78O&#10;hvKRliBZ2HkXEm3aAoeFUwfpk8fXr+dX7dDPtt5kgj+X5nXn6fT3q+miyuhC7t6cLzkcj6/TrUr6&#10;KxXDROr5yrNH1HqPT+dTy8xPMVm0zSDaSq2pSMxOFj+y/Kw46tuyP++T+GaKunQhAysqrhmAB2nd&#10;6nuPw454zjNFHs4j5pdDf8G+AfE+l6/MYo9Njt/3Uqm4tk/0UshQzJhwV+8SDyxyAcmr37Q3w68M&#10;eO/DC+E/iJpmoX2mSXUEh1S1vpPNgwBu3gsxC56MVK5ABIYiuN+E3jzxlNbXGj6j43mm+WKK3k2x&#10;CWJQd2CkhIJG4YA4yMDrXWfED4m+OvDK276dFNrMKmR9Qa40F5PtURXlsxuvkkNjDLGByhBJ+Vvn&#10;aynGrG8tVs9UfTQ5JUnpv00f+R883/7BfhvU9Uf/AIVX451rTVjtfNZby3S6LN/F+9jMOwDn5cMQ&#10;Ax3EVs2fw1/b/wDhBdtqvww+OUOqYWZIr64ug0hUhsqzX8QUMQTgBzgtwQxr2nwh+1dpsWjWqeLP&#10;h3MGvWaOZdLw3kxFQGklW5ETEsMHaA7fLyCcV1GmfFP4R6prr6Rba6dOiWJnspZLT7PGcKMDzJlK&#10;eYdoKxbunBC8iux4rHUoraa80mYRoYeUtLx9HY8J0T9qr9uT4Z+PNPsPiP8As62OojS44fts1vpN&#10;wWli2H96Z4JZIQxUkmQKVyp4HzCu6k+P2ga3c31/F4XvN10MND9uE6AY2qjfLGGAZV+6MDHCjHPu&#10;XhTw5oXxPtbiNtVk1SznZoZlWRXwfMwCpBZVIOSeemT61cuvgP4btZUg1rTl1BPtrI1tPCJTAdjB&#10;XGcO+XCj5WBIHGCeeH63hK0rTo8r7q6/4B1yo4ulH3at/VXOL+EWj6Vu/tE+EbqHVtU1KFY4V0+V&#10;YIrMSJlzj5A7Y+bGMBEPUuK0vB37bupaD4hufCHxR0u31nRUuJVsXt5w0thbtOWITY5U8O67VKLl&#10;90iSvxXXaxqdl8O9NNt4dRY7ix0jUbjUopLiSbaILcFQPMZjzNIq7shs7hjkMfiqebUJI2ElnLHK&#10;twGWRty5wvA6cgnJzyeM9hX0GT1pUpSlHbRdzxc0jzNRZ9r65+zj8C/2iNKbxD8GtbtbLVpGTy7G&#10;1t127pHKpC9v8pErHG1UCMyq7LbbQXrwP4hfCz4h/CidU8V+F5PJ3FINQtAzW877iBGHGCj+qttc&#10;A8gZzXmvhbx1428P+JbfVvCmtLps8a/NNJdMkjjALx+WEZZFxgHJCtnBGMrX098I/wBue11rS49I&#10;+PWiafdJLHBayaj5mSY/nZllT596EdRsmRAqrHFGPmr3+XDV9vdf4Hj8s4/C7+TPAf7SuJnmN4zz&#10;SF1kDHJc8AknP3m9/XGR3qQyqs2EhkjbDeY3ksyFR0UEf3s9cFRzz2H0N4j/AGY/g58YLVvE3wM8&#10;Vx6dI1qtzHbR+bPbFcOWZo1MjKQoV5HhadIgyCRImJFeJ+PPhR42+GOoW+n+LtIu4obnEkN0jL5N&#10;xno6TRsI3XpgY9ARxXPWo1MPbmXz6FQqRlK3XsZNpZvqV5H5UcgkViqyTLtVTwCFZiMckYPIIJ68&#10;4tQW9tbXsEMRVd0ke/bt+YnAJ44weM+hGD0qrBcCJ3t7NNvlpsfdtdnCqMncfm5bqR165wa0/Dxt&#10;L7UrWK/so1h+0IvmRSsMklCf3jhs9eR0w3GBipw0nKvF+YVdKTSRr/E9LEa1Pcjczxqyhg+VC5bs&#10;B970PPU8cc4b6VHeWFwLMC7WHyzcboziNHYYH+yCOBkAlmwcVufEE2kXihhYR5+78ssyNu5PA4Xk&#10;kjPXgDA6g4d3qkhmSMw2sdqqbmkyqM3GO4z19CAQDndkYeKpuVaTQYWSjRjc6J/iT4yn0G3+Guv6&#10;/da54bivI7iHw7q08kkPnKuDIgDDazZH4ZyCQa47x18Lf2XptC0jx94E8NeJPCviDR76NtQs1k/t&#10;K3vyGUieFwqSwBcHMbtNvxlcY+e+L20ZAsDKFEgCbm5PuMEgjnHfBHbq01rcWxQsrhvLVgvlsOm7&#10;AGcc9uMgjGT78VTCxlZ3as76Nq/r3XkzSUuaMoNbq3p6HTeCfHPwa/Z/mk0bxFrV9q39o6f50kOh&#10;6TLeeXuU7ndosqh2g5BOQvUActl+KdX+BPxDluPHnwi8S6hYq115V7pd5pNxBNG7rIfNjDqS6MwA&#10;OCdpOTwRivY65e22qLfw6VfW97BPG9rcW8ke6J1IO5CG3DjncCCCPU8Go6rqniCaXVNc1Wa8uJGK&#10;rcXEzSMM56liS3Lc89efpUXzqz/U87D5XTwlT2sJO73vazOfh8HReTJeCEwxqzRqXjfa8nLYVwpT&#10;PPQkHpjis/U/DcJjWW7jjYlsoynoACT8pHoQcg/h6dRJE8s0ZsrWRdquPLQD5mDDkjrkY4w2B3GQ&#10;Khv4LK+lbF9cQvu8wzW06SPJgMMfMGyCSpJAzleGAJzPL1PV5kzg9T8HuGLi3CtkfKgAYAnHIByO&#10;nf1zzmotLfx34JvX1Pwjr2oafIsZEnkzGMkFuhA+8CccEdfevRdOtpLa0YNH5yyW5VvtECF34Ofv&#10;YUMR3GMcYweTTl0z7c5ykUfy/dkZFxyAM4AyTn6/lVxlKO2hJm237UP7Qmkac6XN3a6nBD5cTXF9&#10;YAsq4wELxFMswVjuJLEjOSAa1tJ/bJ1ZtZWfxH4TuLPTfMkEZtmEhVsc/OQuSNwGNpBULkYJzlX2&#10;i2MVtJYTaTHvdleOYyNuj+/8oA+Uk5XOc/d4xmsrUvDEU6uY2ZmGXMnlgZ9zg8c54x2zgnGG60+p&#10;No6nrHxL+Nfgvxi0eieBtaguo74faJJEZozlWf5DHIFZTgcKVHy4IGCGHB3k8wlaeeI8qwOc8H6f&#10;rXFXPh+6B3tKsSxx7POVNpPU4yBk59+vSs/7V4o0lD/ZniO6iVslo5mMvlKM5IDblwcntnjmsK79&#10;rK7Nqfu7Hfwm5hkZGVo5F+UqR0x6/wCf8KtTm0Fk+oNbK9xDG5jmwN4BHIDYBBOB06/hXCab8SPE&#10;NvLGuoaVb3Xy4ke3Z42ULwXw2QT0Jxgd/QV2fw98Y+HNc8QaTBq1yljb3GpW8VxJqRVY4o2kVWkd&#10;8lVQAlizEDAzXPGnys0lJcp9P6l+yn4D8UCW+8M31zp0k00jR28MiyIE3nA2sM4K9fmwP5cBrOh6&#10;r+zD4ysNStNZs9YvlhuEkUWpjjRmXYGK7zuI3n+IEYIPBNe/eC203xf4Xmbw54i0u+t7eXE8tlMk&#10;yeYSSrfKTtJzkbuh5rwT9rC51e68YW9ve2/ltHabIpJCf3qhz8w4GATjqO/ccntnGMYcyVmctOUp&#10;y5Wzzr4j/Ezxd8RtcXV9c1VUEasqWtnEscKk9WGBuz6fMf5VkabqDQSAKeB/rC3fr/n/ADzS1XVt&#10;L0sq2sX8cbE48stuft/CMt39Ky/+E600CRNJtPLP3ftGo5jUDnkBQzHkdOCOeARg8PNOpK8zr0jG&#10;yOssUxpkMSyjCwg5257Dn+VV7zxBo2lytHf36wv18rfucrjsoBJ6E8DpmuDufEXinU7f7FBqTQws&#10;qhI4R5eMDoCBnBxzkn0qGHwxfxs/l3UjbmG9o2wueDzzz0GQe9PljzXZHNyx0PSdF/aW1nwUJbbT&#10;fCq3MKwSQ2by3BjVpMoytJHySq5xt+XO48jHGV4m+Pvxc8WW0dvBrc2kosjHdo91JD2A4cNk8jOS&#10;SRxggGse18OskqzMnJxujVxx24CkdOmOSOe/Fa2n6GUjUGNVySN3mANtI6Z5H97kj164FdEa0oxs&#10;tDOyOVg0O7ujJJOVm8yPMjtGJHI67s4zz9c/nWhY+DYXk3Aqdv3SE4DYzzwe36+uQD1lpDAbTyf7&#10;LhkZ3j8mYptkjCnOMZAJOMNlSxA4xkkutbG4gtXhdyzZ3fKfunI/X/J98VUqTlaSKlGKjdMytP8A&#10;DEsrMkIV5JF+UR84+vXPAP4+wxU9vp9xbQ/ZFIkWP5Vj4JT8Ox6cY57etbFvbziDz4o1Ux/fbccj&#10;gdP4hjH4VHJp1kXKS28MzKzGOTjuQNwz2/A8LyDitNzMqNpvlFfLi3LksCUPzn644AI9+9Wbe2Rt&#10;xKncvOSvTp/UZ/rU0OkLBHHJHB5eFyscLMq+5I/r1z6VcFpHZvHDJdRjdbtIuxx0HUZ7H0GdxxnH&#10;eplKMd2CjKWyKKWQZ2djtIkK7mjDcZA57j0Hfg+mTuaboMF7pTTWu15PNYMqttOT0woPv09PyqGC&#10;G7aFlO8NKmIWkUZOPTPt39qS3ttYsnCvHJ5P2gPthnYKdvI4XHB5Bzxgc8cUOXVGdhlzpn2SfZeK&#10;37tcbQpBJ656HA59qK0PENvq1zoZn8GWdk90zAsL2R/kXOTwvfAIA4HOeeKKUpJbK5pGPMtzgfAj&#10;GWbz/DmlSaba3GnuftC2bN5uAFCtsYKuTltxAGMZBPXsvhfoWk6rq0lpo3iy2lvMKslqutOkjJvU&#10;GLHOHyg4PGOMYODg/D64j1CM/wBlQXFrC8eyQGQlF+baDgnbgL12kHJHXBzfX4Q+Fbm3k0y6ittW&#10;t5rh3mtbpgqSsd0gwSpCgMR94EjHqM15EXh6lRxqT5FbS6v9578vb04pwjzPr0PZNSbQdUtYtO8X&#10;6HBcx2OoKmqRyaalyLZNiFyGj4Y7VboDtAY4OcHj/iT8G/h5LcSXttpdrtuo2Ek1jcvbqWyyqQj5&#10;iVflGdqDBJ4GCa8qsfAf7W3wxkutZ8A+K3uLNHKfY/7WS7t4o2Ut5cbXZ2hRkjapB+pqrqP7Qfxn&#10;sb21l+KPgVZoUkHlTR6f9nMhCnb82GTIGM7VzgdR1rn+pznJOjUT+dmaxxVNL95Br1VzrI9H8FeC&#10;NRm8UaR4rk0u7t4Xj+13kMW6PBOIcgqeQAw4PXgV3fw08ffEbWYVn1LxheXWktcSRahqEcIubq2f&#10;5c/NIC+OAxRWPA4HQH541/xf4e8fva213ok1pbxSE7beVV28BQd235/lUfwrz+ddj8FYLrQ7i41y&#10;0v7fUoZGkElqZmNwtwFGGQqwKsyngnAbHXiuqWHdOned0/PVBTqxnL3Wvkz3jxtqJ8U/D7xHr58W&#10;abBLMF0hY7qMWIjW4mhaSWTzpSAWWLI5ySrYBPB+bNZ0O30HVZ7S31OwvIYDHLb3VvdB/MwwxhVf&#10;dljsxnBAJAwRkbnxa8UeNfFPgBbG0s7i61LxN4+mDL5ZWS4jtrS3iiQgnhd0khOScHv97PP6N4X1&#10;HRNRvrDxAIZLmzkSK4kWQ7QdisVzjkDdgggglQea6sD7k/ZJ+Zw42MZRdV77FC5bSRC0GqTWcck1&#10;xkXm7DQsAEKqS7Da55KsrEEDawwQXx3Wq2NxAq6Jb6sI2VlYSNEsmGySUHzYKjn7hwe5HGzqHhiV&#10;rcW8Vv5kjRqI/LbaULHIODkkYU4+70B46VWt9AV78QTRfNJD5axxoOAT821SDgFuSPQnk9a9Zc0V&#10;ueTJxl0Lfhf4ka14Lvo9d0vVbizl+0JIqsrBVdWLRzEOFDPu+7wSpGQQ20j6N+Gf7ZWk+K9LXwn8&#10;b/DS31jJsSa6kg83MYYszSK+5ZnUnd+9/eM2C1xEAQPneDwxpel2ayWt5DKJFALQzMFjUbshACBu&#10;6DkEEP16VXTWLrw7ctNrLf6H5mY5d7KzR7iGYOQQC2MdxkEfNtrqo4+UFy7rs9iJUef4j6v8UfsP&#10;+A/iRos/ir4AeKoYWjt4Zf7LvZ38iGEjC/MQZLcfKg3ESRO+Sk7qA1eIeK/hl4/+G/iyDQ/iF4Ql&#10;0m+eVWjV8Ml1F5hxJC+4+cgx95cqDwSDWX8Mv2gdb+FGvwXPgTxRK/2W4WWOzt5CvkuflMgIw0bh&#10;cAyIwfAb5sHFd98Qf2l7r4vaUwfwfqd9qVrDB9p/sT7BbNb7SRC00km3fG5aTMYWNyWz5rkvv6KU&#10;sLUqKdLRrdGFSnVjTavoc58RfB3i4WUPj+90m8j0ubUPsdjqCMqLPdqhcxxjILOBtJ2jjeoJHyiu&#10;Q0iO4IMll5nnuuzadm8YAJY/LgZ5wwJPY4GCLFp8UtV163vvD2q2d/Y2C3CR/wBl3d0mx5QAzPtV&#10;yC5zxhflVCd3OKsamLaGVdQfTEkkjifdMYXbyF3LgfIhxnA9MkckE5HNiKkXVbg9DajTlGmlIBBd&#10;SrHdTxJhoGEjeQD8uV6k9T07f/XtadZxy3MNz5BTzpEWSYSDKkkANgDcR3JAIz0rLuPENsuoCSdf&#10;Ms5EwlzuUhXGQ6kBTxnOOT90g9sbgntYtO26UWik8lztEg2kbMAL3xjOeehwaw5uaKZfK46FdpgC&#10;0MEKsmPvOpVy+T2J55GOevXBwBQFXY0fmhpVX5laI/KcZIyVH6cfrVXTr1L+1Lzso/eBlV8BtvC4&#10;6ccjgk9h6A1Z2X0bYgK7Wk2sysSPlGSCO/8AECfzHcHdi6hHFcRStuiSdZJcKtwwVepHH484BHfk&#10;AAU9YZoZP+PaTjKGSPgAcDI9TjsCOuOmRS20ckK7TCkcYm3xq5wpzgMT2zwOeOmMnGavSSPLEbqQ&#10;lZ2YssjEl/MXkt164yc9RjnOKyfNpc003MaWxMuFhCp5mPMzt3qeuOBj1PTAz3PNOniZRgRKzbSH&#10;XdhAuMgAj19hx2J4rSikvLLy5pncCSF1Rofl+U5UgE9QWJBx1wVODmoXt5Zol2qo8w7ljeMHPoAc&#10;84yPTI9KXNrckr29k00P2W/hjhaRlBZVBAUY+bAXPGMkjtu61BNDOIP7Pvo1EcbMTCGVoyzYDMMN&#10;gkgKMjqAvoDV8W90ri2ll2tFGqSNHGQobphSSfl6kdeMDNK+nxRRyEwbSy4QxsVDNncTx0554qfe&#10;kPQxH8PwX0bB2bzJAx8zdy+M4HX1xnkdec55pal4QsliWYtEyyAJ5cKEle3zEDGc+uABx1xXRmGK&#10;3n8yYMkzNufax+YnPJ6c8nn0/Sa6S2nZ0jgdWZlWOOZ1xHxznKjJJx83GCCSDkGp9nLuPQ5H/hAL&#10;mRElju1gh3/NPsO1lbau7KDLAc8YP4k1ljwhJbX+x7ncpYKbhzgKq4wwAJ7/AJY6ccegRIk8axTS&#10;7UbdgtjKt374Ixj16cVDqWjpHdyQI6zbs7dqtwOc9fTjqOPepdOV7XHzPc4jTdJh8Na1H4m03xHq&#10;Gn6hFlI77S7uSG4C5GQGBXaMDpnnA4rT8Z+OfHXjW0sLfXfE+oXX2CFYIJ7iQea0YJIy4VTIeW5J&#10;Odvc8nau9PtI7dop7tbZRIFihkbbnKg56d1H1OO+arpo5x5f7ttqtkL05Ycnbj6dMc/kc1RLluw8&#10;ziofCM97eZULIy/dWR/mfAPQY5G3nke5q9aeDLOBZLudmDBmDW/2fC4xk4I6dSOn93qCSOxj0+zt&#10;9LubG4w+2RTBJHc7UWNSSSYypDt83HTbluMtlW2umuxkjvC7YLPGvlgjdhc8Hgg4HPsvXpWdpX1K&#10;djFsPA8E8ClrxFZfu9eecbenPb/OTV2Hwnb2Mkltdn542OVjHHXHJ6+n4+nFao0pdizxRhpJoi8b&#10;K2S5Gfm79AMA5P3G7jhHt2iMb7WJIyzMSqHjJ7dAMZ789BirIM620yC3UQRW3l+X08uELtbkkZXv&#10;k/oeuONGG1tZA9vqdwyb42EawW4Zi2M4xuHAJXJHQdRjAqW2tIpHE1w6Mkabf9WpwvHT25/zxTNY&#10;gktEZtMtbNpG5je+ulgAXKjC8FpCWI+VTkDnoCREpWKjFsS4hEMa3FpOVVY2uJ3msX+aHLfvCONq&#10;7gVJIAJ4IBpwvitkunxS28khAlDR2PLgjkq4BOME4AYrnjkc1DqHmXYZYb3/AEc27GRreTGybPSQ&#10;vgkFACQo3EFeeKw5TPZiLTr2GaO1aSR1keRWt3bHUDgIA444I4IBOOc+eUqlraGnLFU79TpDayuW&#10;sZ75IXZsM0mWA7ZO3PUZpVsdMubSS01GCO4UuGw0fBJxjqMN649uD1qlbx+Hr2H/AFsbRK28+ZgR&#10;phCSzqOgHzcnjp/EcVuXMN7BdKcsqMFlVlhHQgFSCBkjBXHYfhW3NpuYyjYdb6aGCz6qZNqDMceM&#10;KoJOO/8AeP8AnApY7sskkVmsShvmRTCMseByQD0z+WcVJbXEE0DLcmR1XhcvxnHP4CmGeCJJJzDC&#10;sce5pJGmwMdOvpkflWkYoz1IRv3tIybB91sbl3uAMjH58/TmrX2QOiMySKu3P3sKD7fp+VOKRSWw&#10;jSPa0bIRGuCG6knrnIIXt78YFQq989xgpsjb5j85yWJyc/n78n89IhoQCG2M+wStuzk4bkcY5wc9&#10;OelFOnJkiJLbssq7pDuwCegH+cfhRSlBEnmWn3OqeAvBNz4q0bR7jVZPIWW4tJ4GZ3JHJDruX72B&#10;04rZ8KfGrw5q/hqx1rXNE1Lw/LqEav8AY7dhKIVzgO2QGOfl/h43DPvy3w++Ipg8Oy2q6r5cMkIS&#10;aRvnYAcgLjPoDx9Omau+CItCl0uS1vxFrIWGEtcXUZKxKVYlcPkhvu5/+tXhU40Z05OrG7vpZ2/4&#10;B9NV+sRkvZSsvS56r4Y+MPhLxJK/hy18RWM6yfuvPuIRD/EcrtbB3c4B5FN1DT/Ec2sxHw/psa2l&#10;4WMi/aGYpwNzMykcH5s+23r0PnGqeFPCbaLHaJ4duLK6MMkkf2O93JKixlt7RsCSPcOMAnPpWlq/&#10;grxH8O547DRfHDNDcxs0PltLGvICldqk8nHcfXIxU/UsLdOMmn5r9UEsRiY6Sjf0/wAmReNjAnj6&#10;PRtRgsr+4WX/AEgi05fewIXeoDFMdGLZAPbJr0Hwf4atNK8O3WheDJbO1bU5lM019atNHbMYydoV&#10;5FOFB5JY9MEkggcBoFvquma7/aeuaHDcXG5fMuoo8kjdwSEzuGT/AHSeSBkkGvQ9D8T34gvraw8E&#10;agbqSzZVmhvYmjErphN6OFCENkkD0zkniqxGHxTgoRfu+t0/kTh8RhuZtx970sUPjDe6L4ig8KR6&#10;dpUUMNlpr3UMa/IqtK2Mjng/u8k993HpXK21zA1u5n8mGOZgWDfe5VQPQgnC8nnGcnHXY+JWqtp/&#10;i6Pwz5MO7TdNtbNVkYFflhXPDDH8ZHc9fesCzSzh3/a7GcbvnjkhhygYYIyzE4Gc8jnpjPJr3sNR&#10;hCmnbdfmeHiKkp1ZW2uS3ck0scn9m28abFG2J9hYLnkhvvZOSD1OOnHFPa38iKSV5oWwJGl8m4ZS&#10;vsGdsdScdMn3xUV3fXRgt10+2+1RzSR+ZcSEqYm2s2A+1vk46BgGLcLwAszLdSS+ct2t1DHv81Y4&#10;DhjtwTvICmPsAB1Ung5ro5bRsY6uRny2WsLLJAYryKaKfbIu1lkYlSOxxtHIOR13cdBTYtMaGT7Q&#10;bW8hwpY+fGV3EuV7AA9l2g/3vXAsW8a6vNLq8t1d/vJnfz1VYmucjHmYIGSQBgMc4H3sYNO07S9J&#10;CzXqiG3uBGCzLb4aRgMdVOScZz0GAB2zWOsY3KKF5CbfSiI7iN2Fv5is9sBIZAPl+YYMYAPQ+mDn&#10;HHj/AIS+Omj+FPhteeF4vDrzfEq61qZZ7u4uJWNxucLErEyeSsMagsCoVi0r7nZPL8v1+0STV5f7&#10;D0+yaOZ2jgEkMzPjI2HG4EqcYyFDEjAAYYrFufhdb6hZt9k0gTsshlmkWNhJFt+7uA3ddzE8D+Ej&#10;+I1VPEfV213JnTjPV7G1FPoOitJfW+iWP2m4jPm3Fou9mwo3SMybmUZONrEdT/dYi/HqOpy3jR2u&#10;sWabVXzI/LSQMpXO0nCnOScge+D0NZthZXmmW9tHc2NzD5zN8txEnlXABIyGIwc9j1XPA6CtCw8P&#10;WEM0s/2V1ka4Z22qyED5cD7w3Dg8ckY75wue/wAPU0+HRly5t7yPVBqmrxec3yxoIYykZwV5GHKg&#10;ADqOQDt4xVxoIpfLvNOjhj8xFVpI8YmzhSwDZGSex/vDiofs93Nb/Z7yby4cK0jN5RZmVicuTjJ6&#10;EgYHQjkZqzpVvplxBHqNvfs8zD9zDGjbemQQMKD35ODyBxgAPllLcOb3R2n22pXEAuprST7zAR7U&#10;5G3Jb5TgjIPYdffFWJDHLEsi6VK0m5hGVzu2kcMcHoCSM4B554HE1tPqt3ePqF7yXkLbInEbMfcK&#10;u1egwASADxjGBoLZaff3M0kBvpI5I0TypWUY6ksCoDdQCDkkAccgk2+YWnUwbLSbOX9/Fo4iZgwk&#10;aZsMoIyR649/brmtaLRoY5VWEOjRyf6wRqcAE55Yd+O3/wBa75zi/a/kMchkT77ZdywIByxzkk+p&#10;OSDnNSyW9xKxcW7K06qWG4J2xx0AB4we4xyetHL3BaaldbJ4/nmn2s3zQxyOdq5HLAcckDrzkH3q&#10;OWFLdGext+XXceCoZx8uTgHPT69PQ1LslFwXkgY/Nj5Wznkgn5e/v9KR45DDsXcqtIXVNxOM/wAQ&#10;HrgD6YqfZ+7qPmXMRvC+9kv28tVbMiswwPbGBz7+30qqup6Lcam2nXksn2gMDsDFGfhidu5SHGMZ&#10;IyAcDtV3yYfMwDJ5isRJGw3ZGRt79TgnAx09zUMcjM/mDaNxZ/LZdwXHQDOe/wBfxPFH2bCt1FcD&#10;a0EduzRR5OHUDPP+GO55/OoR9muJGh2yjb0ZVHzHjJwOgq21rcSTkGGdmZRztGDkZ38c+mecY6de&#10;VuLOSzkZ5YJLfP3dyHPXng+4PbtQIpJGJIw0T8bSG3J0PTPOO+ehqVkdlZfNwi4LLHhicd+f89hT&#10;y1rCnmCYM33tu0Ek8cZz0P8AL0pskEloiahG0mHVgN8iuAeuducjv1AGD1NJ2Q0hwtLW6nVJrVZX&#10;iVnt1jU/Kwz0LdCCR+ffqIjvjjVpom2yfMrGPaXBPJG3AwcE+mSRxwBL59vd3LSyXQXfHtjj8sfL&#10;xgEDp275/XitaQW9wWaJdrM21n6M2RwcgcY6fy74ylH3rpFxlpZmlqNxrKW8wtyqtDJ+8+z3Sxxu&#10;cYXJQbcHHJ9ep71l29xbnTXDyKZVlwVW33bBjrwoJ59sngjg1pTaej/vmKvcQx4SOOEKVOAzZIHo&#10;FyOhxyMDJr3NpY3EiiSG3Yxs4huBbgShcg5yo3dgSc9l5yAai99CuxTt4Z4nkj1AXV9CGkKqszKw&#10;34GCQQ21QCRxwTnHJwlxqcmkQss+tqzOpx50i7iu7O3GACF4zxxtBJJ5Mmj29zNF9sktU+zW+1ib&#10;xv3kLDkB2LlRk7FIbIbgZ6g415a6lb6U1i9hefZ4pEWWCa3UOqEFdwLKxYchxg7iORkYFZe0jG/+&#10;f6GnK3qMu/GWp6hePb6ZDb/Y5pmiuIbds+aEUqWX7wlOHGGjJww427wKry22k3dt9o8Tt5geH7My&#10;+SHwCu3PAycMEHzgjauSGztE9toFvoHl+IboXEJEaRbrx2DtGzEtu8oDzQysJPLjBKheWUEgzGK+&#10;ukhuo9It7WKGEMscLAAuUQqVUxMSAMg5JI2qQSSaxjU9roolNcmrZDZ6DazWVrJbabYSNbxtHcXD&#10;q0hl3xKCu9m2v82W3Kh++QzHaAJtJ8Nowa21C7aRDGzTR20a7JZG+ZuG+ZR/dAzjaAf7w010yB2e&#10;x0+0JG5l/eyE+Qo6Ebs9MDjORtHcAm9pEFvE8oUM0jXH3l+84256cbue3PtXZTp9tzmlUZjQfD0L&#10;GsrSLbSQ42pEVaLcCMOF2nByx6HAzn7zEnWsLS70qKPTJkh+z7Nsaglm7f3s8nknoCSSMc5tS3sY&#10;Voot2548M0mMnJIPXnpyM9P5VhOLtmSaNhJtycKF2Z42jqBjrx/9am8PEl1JPcLdLqJsQLatbrua&#10;TYzLJ2AAXHIwDyDn24NSRRmRtxm2KuXXaoO7OPlzjtz17Z5pDBG7N9o+VlUbWB3bu+D/APq68c8m&#10;mpPJCdgZtrZDK6glRjA+mc9eO31FqJNye5lnceYdm0LhljbBJwc9+M/l+gquuxVNzJujf7m3t7j0&#10;7jvSpKrIrywlSsZDALlgcdP5j05yOmadMXhY3gfKJ87SdlYEYPB+X65x3qokPzF81hbtckRgbmXy&#10;jIGb5QpJ7HB3fiQcdDgrNu7q6j/dmCNmbJ+QYyMdsdRkDPTGOvXJVR5eoc0ep882WpeMtS0O38Le&#10;DJLW0vZo8y/aIUaJwOM7iGK8nGMYz36Ac1ptv+0N4d1C5g1zTTeWsy5tpLaNZDKGJGdq4kwf9oA1&#10;zOi/GfStU2pqFuFljkD2/nQtlCD91eSuDkE5B+6Md67fWfi5N4ttrHHiGVobfasMbMXWHGc4GRgZ&#10;9Aa86WHqU3olrvdHsxxEZK/My5pHxav4ru3ttXSeKGGbZcRw7XJQn5lAONvHvjPrXpGv/tBeEfGO&#10;rxTjUooUZVEkV0vk7SMAN2XOBk46nPrXC/D+KXxKMarfW900krG10yRPORH24yytkAtjqMdAea3N&#10;W+DvgfXrjfp/h/ULW4aKQeZp92ohkbHylEkD8chs/KCOMAnNRUgotKcf6+Y41KktVqeu+HtL1TUJ&#10;bO+jnZbaaESM23duQ8iQHOCD6g8g/n1GuG18KaQrWXhmzW++2RNa6j9lVJizOowzdWG3HDA49+c+&#10;B/C74Q/FzS9dt7v4c61qNt5MgS8W3Z7VniHLAqG2OpAPyuw54xmvYNF8VP4uube+8VeJ7k/2bI93&#10;NDLaLHH8hbJDjCkDapPJJ9eCRjyxhrF/ejbnlU6Gd4vTSPEPiW81aW48nUJLosZl78n15HT+XvWd&#10;PqgsY0j1DWUjjuW2TvdO22QEcH7uCCe3XpjOc1T8R/E74Gy6zHJ8OdPurq4P+jm4kj8tjMZ9vmmR&#10;mOQCdwVY0OeQeQBvPFpms2UMLsIbizPlzLJaPO3Pz/LISq4Xd94Egn0IIHtYatGvSTUWrdGeLiaM&#10;qNTVp37MqprGlW1wsAuI/MkbYm9RtJyOeckjkDBH3sjAOTStb2UF2s1pLJGZJAWkSRo/MAY5PJXu&#10;T3wMk8jFaemaDYRWLQy6g0kj4EYuHVYxn1BGc88YYenOTU/9k2Fk32XT4LezVvk2lhyQBwM/MeBn&#10;nPTvgV0csuqMeYzP+JVbyNHdpcNlfkO5WK4L43AcZ6Z6EZ56Zogk1W3jhFzdNLHEWG2Gdoj8wJKj&#10;CkLlWYHO4cnPGa05r4WtrPosktp5c0oM0XzmNuMAsiuoYgEgc9TgdcHX+D3gLVfil4tjtYYitrYS&#10;L/ak0cUmx+GGFLjajZ9CxAxnhgwwn7qvL/hxVq9PD0nUk7JG98EPgXYfES4j1TW/D0cmmQybbKGM&#10;MJLg7uWdt7AIo+UYCEnnK9K9o+IvgvwtpHw9l8OWup/2Xa+W3/IPlaIKCPmV8H94rZbcGyGzzzgj&#10;QvrTw/8ADkh9NaaLEYhbbcSGPjn7gO3PvtyMnGAMV4T+0l8dIf8AhG7qKO7ddzHzP3gH8XPPUHP5&#10;fUg1lKNOnG8l7x8NiMdis4xqUZNQ007fI8vstMtNKvLm10KKGVvOAhuAPMDnAGWJCknbx14wOp4r&#10;W0+3vEjX7TEzFJA8UkMwUrxnBI6nPPBB5xz34H4a+ILvxJY/2nCtwsc0v3vLDAqJPvBh/Cct1PGS&#10;eelemSSAzzJbySKDgswYOSCORleucc+h710U5Relj7yMZKmuZ3ZGVsY4pIobGNG3AxhQrFxkDOFG&#10;cDJH4cDtUlrpNzbrblljVwoRkjQAmQYJOcDGCOoA9cVBbXl1BIZ7y5kOeEZvl28YI4/zkHt00nlH&#10;lw2Ud9v+XCu0iuOOBuZv6nOeSe9VJK+g0Mns4LgK32MlmG6RlXc0pBzvPcn6entktS3a3kZ4ojyu&#10;6Nkc5TI6Z6j1+mOnBqSfzo7vzQFaGRyI0WTHUfc6dRnac4zzjjq6x8uVnuJLJwCN43K4PpzjOeuP&#10;bGMjmpvFRu2Uk2yqyJFdeU7P5kh+Xa2T0HUHn2H0+lMtZ7eKTdFPN5flght2fTI7gnt+X1q3bRzr&#10;M1yLdlKqdoVdpVcHocY6HjPrznOKI4Alvukvdo3suFXawz79zjr0Byegp8vMIqW0k0Bms7W5uVVo&#10;/wB5DHNkmPPyk5HTcoPPUg+gqSBwgUQyO7MvK7eM7unvxyfQnvVl45bdJoo9mZFIPmKnr1GRxggf&#10;Tmq8Ur2rSxTq0cfG1Ek5fvnk/pU3sFieWG4sma0mBWQsRcQyKVY8nI/l0xz+VImnwwxtBFvKxx8N&#10;5YOQOSDk88dev45Jqu7pzcWsir8vzDbzjBPJ9z/MHnigf2hGY5DAv2feAPMjJ46FfT+Fv8g0XQ7E&#10;8K20NuZZx5nkKGhkaVFROjEMCp3cHjJAHuOKiuLq4nufP1O4mcbsmSRjIcY9WOfcc9/SobefeHxO&#10;6mJV5aPpg9c9uPpyM1ahktLiTcknfOGj7+w49vzNRZgQyS3LxRGxupIvLkH7t0HTuPX39s9MA5bf&#10;QXUrL55WQ/KPLVuRznHHbv75q1NOn2lFW1a4+bdI80xIYgk9R8wzxz1yTjrVaxgnaKZVRvtCruaN&#10;kH8Pqx6n05zk4Ay1Lltqx9kQSO73C3IsV2xx8tMrKyLkYUhlyQT+RI6jkWJpbaKBY4JGUMyncVUl&#10;c9FJx6+wx3z1qu2laWohENqpjDSSqyqDsIBb5csBknrjJzk4JJFW9LOmvI1zfPNGqw4ZliDjdkY4&#10;JHGAB1yB9SC1HQL3Y4T26LbSSTsZI4yFhMe5og3IRCTxltmcYxkHBxzDYyWmqM66zb3dq0N4yeS8&#10;P7yNkYj7jMCp3LkHG4jaTg4plkNPjuP9HtRl1yzKw7E88DOMc/TtzTbcx28+bhJZ1KZt7fdtUsp+&#10;+eNxB6DBU8/Ss5U+w4y7mtcaLquk2U2sXPhqx1DT2Zltbqe4aSCXIQhVIZFFwu/ILkNGH3FD8irj&#10;6LpviTSrttS+HdzdQSy6S8sqWbBJrcQYlb5RkMkbRtKAMquwMcMvy3W1qV4vsmm6Va2Z+z+QY4ZG&#10;K3L7iXeQSs/zk5bapVNwBC55rLu9PSeX7OYgzXCATMrEMCT1BHPHBGOAVJrljhZRvKWr89TodaOi&#10;LFpqWrWUUml6paQ3F7POtwq3loTJDlPmHnAiRs5hOMjIIyvQNfvbG11udbzTRJaxty9u0zPtUDBX&#10;LAZBGOMcZPXINVY4dCQCOXTLyRvM2+V9lj5wz8ktN34xtXHPr1dqMenSSXU1ndzDzJ2KT/bBIXQt&#10;zzsUndkYJx79cVpTprXT7jGcpONi093aaRH5ER+bPEe0ZYkkMenTG0Y/x4y5mvlmnWG3RpNqSyrG&#10;xCjJAcA4POPm5IBAxnOKu2Hh/wAy8JudQsbPfEXSS+1CGFR84RUUyEDfuYYVjuI5wQC1S6rA+iXM&#10;mmXhVbgSASLHMrAqD1DKcYJB56fKfTFbxqR5uXbyIVGpy81tDPsZLm9spJ4QsipJmZtxG1sHIKkZ&#10;OC3HGOe+4ZkkuhbxMhMRkVm3TZypAPYjB65z7/SpI5YpE2W65Vvm2qCDu2gEfiefw696a6ywPceX&#10;qFwv7sIGjT5kcA/MAfrnoRxitfUnzGs1qCtw7ksqkhnbK54wCpwOffPK9PWT7I03liFWEq4LNJMo&#10;DEknjoMDPfJ4Oe9R+QjttVY1RCqFnYgZzwOvXPT3NPEWbfzYkAb5hCuAcAH+eM574PoaNGT9kWS8&#10;uRb+XlokZlaRZC2GYZxxnluT7/MfWqpT7FetcG5ZXCoRz93AJ/l2/wAKnYxLbtb29jG3zNt+QoGY&#10;5Ynpzk9sZyfwrE1fU9YAQRCOROW4YLwckcDPI5ye/tSehPxbEN3qAu3eCB45DI371Y+w6849uaKy&#10;9R1qTzG8qyVfmCNtl5Ht0/z79aKcdgZ8ow6RpMoUtYxtuGN0Zxx/L/P56dh4D8OOghgne3kOG86V&#10;jiP249foenUVV0n/AEZdtuNnys3yjuFBz+ddbY3l1a2v2KCdhDM6mSMnIJxnPPQ+45qnTXQmMrbm&#10;Onh3VdJkMmjai8pTAbf3756jv7nNbGg+J/iL4avotTNndQzD/VtDJ93/AID9PrxVjT7eGV2EkYPl&#10;rJt9sZAqZ9a1azu4o7XUJY90f3lbDJwTlT1Q55yuDU+zjUVmbKpUp2aZ0un/ALQfjLT7Sawk8QXn&#10;nMqpPHdQmPlQAq9OcLkAZGMmmw+JrrRPD/iQ6nqUNrEvhl/JaPbIZJbx4o0HU4yshJHUbOelcd46&#10;nurnQY5Lq9uJmV3O6adn5x15JrzXwrpVlretvY6uslxCxy0Mk7lTz6ZxXNXwsWrXsb08ZLaSPQvA&#10;k8IudF06zbzZDqVvNNJGwYRqG3bm/u9Bj1z0r6G0kGzzJi6k3fKWX+IFTyB+WevPB615j4KsbLQd&#10;QuLLSLOKGKJVSNVjHyDevTPTqeeuK9c8LxRyWNu0iBi+Nxbv89b4XlVOyMqzlJ3ZP4f1X7MzQ61J&#10;LdMzHY3kgMoyAM4OcADGTxkZzU9zqNrK0fnuSqriRVRlWRc9SR1xkdOvA4qjqWn2n9uKBFt2SKF2&#10;sRwdmRx2NaGmxxW9s0EcSbUXcoZQ3O4nnPXkDrxXRHRGPNc2vhh4CufiD4im8O6EFCJ+9uLhV3+V&#10;HgcY3AN91sDPXOeeK+jr610z4Z+GV0XwfZy/ZbeEFVhj3MSo5ZuPm3dDkZ+XA5xjL/Z10PSdN8AS&#10;6nYWKR3Fy2biVc7pMZAz61R8ez3EutXFy9zJ5kcMZRhIRjk8cdRz0PHTjgVzVZ+7deh8PmWMnjMe&#10;6L0jHp3fmeX+L/jp4mmguLXU45LaS13FdrD98QME/L6k5wxBBwTjgV8sfEjxXqvxH8Yf8I1bXrCB&#10;VWS/nWTcCpAYDPXOfyAPtXqfx2uri2iumt5TGWkO7bxnBZR+gA/AegryH9n+1guLJNXmj3XU8z+d&#10;N/E3IH9fw49BXJh7yneWp9Jl2GoazjFL+kez+A9Kt7Kwt4F05Y9qBEUQnjCEcdeo4/pmuzt/D8d3&#10;aySQ30arDhkdRkDjGNpA6k5+vftWNAxTTlgiCosigtsUKTwO45rsdH0fTh4SvNSEB8+NdyyeY3B3&#10;nnrXbzRjue1GMpbdCrpvw/17+zmvNZ1PT4/KjztWFlG0fxEluOmTxjr2FZNxb3Fq6xSxqR5Y2qF4&#10;64xuyOPpweua1tE1nVLK5hltL6SN5gfMkVvmODxz1qfUma907bctu2rMV7Y+ZB2+pqvhJUuaRhvc&#10;GaAQeSY/m85WjYoxbPG5sg/Ln7oJzgAjkkVj5dzc7ZA/mBvvKoVgPqSfXHtUjj7VdTR3BLKpjVct&#10;2B4/H5jz15rS8WWFpZeOdV0i1h2W9rqM8MMYJ4RXbAz1J46kk+9KPK5bFaqxVaS5tk8yBFjVYy6i&#10;RmQup6AkdVyFPTtxUdzeWNiitPdgNIqtl2K+vOeP4gVPoQe4FVTI62iyKdrbd/y8fMcc1YksbWXz&#10;LqWENJub5m69en046f4mqldK6F6hBqVmI1ksZ4pDJuO0qAUOe3uOnTA9eeIpo5bicgiZRkKHySAx&#10;BGTjk4z1wRx3qzqUUVpJmCNRtgG0lc44I71TguZ45ZpkkIZZG2n6NgVnGUtpD93dFi4tXtlEt1eZ&#10;jb7yqB0xwMbcg84PUZHTOSXRm1W3iW5s47jcrQbbm62hePv8FSNpO7uDgZGARUcVtEbKYtuPzOOZ&#10;Dxgv054PuOaraUzSGZHYkKMr7YYD+VFlLQfNaRacxi3U7F3ZCkNjaueMgnjt9aqXUsoMaSPGpmiB&#10;Zsrwu453ZOQx99uVAIAzkxxyPPfzQyN8guk2oOFHyDgAdB7VtXsaRW9qEH3o3Y89xNIo/RRVKNxE&#10;LXqRbFZ2ZjtG4j5kwO4PIIyfTPP42NNu9OgVxcaQsgdR5PmQuPJB5Y5Vk5ORw2e2AM1RuraCfTC8&#10;0StlnU56Y3EYx0xjtVW8nlgtJGibaYYZGiOB8hx2/IflRJWYFqBkzDE5Df3XY5z0wO+en0JJ9eJZ&#10;rSSaBnULw25mXORjIA56ZPrnPbtTPD8UM1xJcyW8Rcrub90uGK8AkYweOOa1oLeCSS3kaJeeGVRh&#10;WzhjkDgnPOTz+dEZcyuTL3Wc5qdndazHNJYzR2PmbmVrUk+SNwIHz53L2/vYPqciDRoNTt4obO71&#10;ayupI7cxtMbaVWuGww3SO0zbidxzgAnv6VrX7tBqMwibbhgBisbV4I4o7WaMEMyq5+Y4yYUY4HQc&#10;k9KUfeadyua0dDT/AHchQO0j7c7/ADIcL1wCPUcjP5duWRXSQ/vmYyyNntjyDuI2/kOvPUc56Swy&#10;ybJRu+5vC/TOPx4ArF1OeRtVWDOFaMltqgdVAJyPUE/nV7Em3PPG7GWK0hV5VzGscnJb+LBJJOTy&#10;M8dM5piRQ21u11eblQ8kr0Qfh0Jz3zniqN7DHNb3Gnzr5kLQkPHId24MeQc9R7HinQwo24gFfLjj&#10;jVUYqAuc4wOP61n9nQfU0JDbx23mRBmzJjLIC2cYGWHJGQPYE1VgsrCGzZLCBlVZMAJhVVifmyM8&#10;gkk9CTUseBcRQFFKySRBlZQc5Zc9en9PxqWLlGcn7ygN6H90zdP95QfwqeVFK8gm8uP7PafbGk2h&#10;XfnDDr97Ixnjtkc0sd+ZL7zBFDMsLbUyxOQeRh/lJHTqf6YpC+uZbm3RnUedzIyRqpOEPcDOOfx7&#10;9BT50WS5t0cfK0BLL2PzuP5CiMfe1FzaFhI4Jg0kM5T7u9WVGbeMkqCCcdsdOCMetQXMs0TYW2YS&#10;K2cO3I564PX055qGONJVuJ5F3Mu0gn12jn3qhNPM/ls8hPH8jWkY9SG72J5tRuIJFt5IWVWUBZjt&#10;xnj5cLySSB+dYmr3ZhAKX37xY8r5OGA56Y//AF9OKfcTzPJ5LyFl2sdrdjzVCe+uJUYv5f7776+S&#10;uOeuBjj8MYqteXQXKm7Mz7u/Bg819yrgjG07uw/A5/8AQfcUVj61cTKZHD89fxoq40ebW5HNY//Z&#10;UEsDBAoAAAAAAAAAIQA61VxhKlICACpSAgAVAAAAZHJzL21lZGlhL2ltYWdlMi5qcGVn/9j/4AAQ&#10;SkZJRgABAQEA3ADcAAD/2wBDAAIBAQEBAQIBAQECAgICAgQDAgICAgUEBAMEBgUGBgYFBgYGBwkI&#10;BgcJBwYGCAsICQoKCgoKBggLDAsKDAkKCgr/2wBDAQICAgICAgUDAwUKBwYHCgoKCgoKCgoKCgoK&#10;CgoKCgoKCgoKCgoKCgoKCgoKCgoKCgoKCgoKCgoKCgoKCgoKCgr/wAARCALc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T+H54fCtk0&#10;RleFJVXMQy0akEnI6kZArjP2sdJgPwK/tK6hXebqx8ueIff23aYB9DmvXvH8PkafFZXNw1uS0bQz&#10;qo2yg7sn27g/UVwP7SekWSfs/wCoW9vAkTrc2sksbZw5FxEdw/HBx1IFe3Uf+zyfmvzR4i0qfM+w&#10;v+CK8Us3/BOvwPvgZNtzqYVSf+n+evqu6e0021kvtSu44IIhulllcKqD1JPAFfL/APwRPDv/AME6&#10;vBW9cEXmqAjP/T/PXun7U8AP7NfjwE8f8Ijf5/78PT4gquGaYhrpKX5nfKPvs7WO2jPI+YEcU/7O&#10;ufufrX5w/sEf8FPNR+HUlr8Hf2idTnvdCVhDpfiKTLzaeOgSU8mSIf3uWX3HT9IdJ1PStd02DWNF&#10;v4Lq0uolltrq2lDxyowyGVhwQRyCK82fPTdpBCz2Oa+KXwk8C/GXwTe/D74iaBFqGmX0e2WKQ4ZG&#10;/hkRhyjr1DDkGvzv8af8E6vEP7M+v6ha24OqeG72/uLzTtYjhAeFXl3iGX0cZ69GxkY6D9PfLHr+&#10;lVNZ0HTNe02bR9XsY7i2nQrLFKuQwNb0MZOinF6p/wBaf1qVOPNGx+BXxN8ARv4gvIVtgY/tfyKO&#10;jjceR79K898c/DOOPX9GspI0xPHdMm0fMCHiA3fTP61+iP7cP7A2v/CDX5PHXgyKfUfCt7fGV3IB&#10;bTmZs+W/H3ckhX6dAcGvlL4h+Cc/Fnw5AIemkXkwIAJwssIwcVsqVnHqn19EHM4x94+VviP4aaxl&#10;ubF4dirdnaSOcccZ7159qujLaNKpUDEZIAFfSfxn8H7meZ7PYTctJkjnBPQe2O1eO+KfDn2aNpdq&#10;gSQSMMEY9Kxs4pm8ZJI5X4f3A0u2kZo48t/E4yR19a6C11+5WcJcIm3tt9Kx9L061SQ2d7bgZiBD&#10;hscc0nmPHuNscgHClh2rGrBSqsqMtDufD3iKO3UOw3ZPOR/KumXUfCNxaq99GBJnla8q06/kjQS3&#10;BJ4wo/xrQt/EMQ3RtFyDxjkn8a4a1OXNaLsb0qjjGz1PWdL8YeH9Ns/L0+xUFk4fYODWL4kkh1DT&#10;ri9i+aRV3ckg8Z4Fcxp/iO386JZyMKRkOpwfaui0S9ttTuUNoguBDIDLGfusOu0j04PNcHs5Kom2&#10;7l1Je0p2PNL7x+qSxafIrlbdCkamUkKN5JAHYc/nmq17r+26XV7SyhuZljkTyrhCyfMhUNwR8y53&#10;DtkDIPSsTVbq01DWJrtLcHzJXI2tjAzVzSmiWNVMbjB5Ld6+odFTprU8+FRR1R9E/wDBN/8Abx8S&#10;fsffG+y+I9rbvf2qwSW2qaQbny1vIXXBUnBwQwVgcHlRX7yfsXftm/Cz9s34WQ+OPAerRjULbEWt&#10;6PKwE9nNjuuclD1VhweR1BA/mQ1TTpoSNZ0r5XjbLhRjj1r2H9lH9rb4qfs+eNbP4lfCXxTLpur2&#10;T4nBOYriP+KKVOjocYIP1GDg15GIwtSFR1KO/VdH/k/P5ea7VUjVSU3otn26/cf04UV4v+wt+2f8&#10;Pv22vglZ/EnwlcxQapbokHiPRt/7ywuscjHUo2CVboR7g49oqadSNWHMv68jJqzsFFFFWIKKKKAC&#10;iiigAooooAKKKKACiiigAooooAKKKKACiiigAooooAKKKKACiiigAooooAKKKKACvKv2gL8RssIk&#10;K/cBI6jmvVa8I/aH1rbqDjOR56rg+gzXbgY3rX7I58TK1M8L/bb8TW0mraF4PjdnjfSGbMhGTvY4&#10;z/3wPzr87fBXjn+y/HeteAUZYrfThIIIsdWDlmOPU5r7O/bF15r/AOMivG+E0/SLPYv1Xc2P++q/&#10;Pb4nazJ4G/ah1Z51Mcc17uJx1VgP0r6DCSboVaflF/1955GKg7xmuh9n/wDBPTN5+154W8SxZWOy&#10;0jVJ5W7BUtZCCfxIr5m+CXjWWy+PXx8+M096yNofwv8AEdxbXHpcXlzbabHg+p+2N78GvpX/AIJx&#10;6vp2k+LPFfjjUHzFoXgHV7tixHC+SF/DrXxFo3ihbP8AZ0+OXi9Jyr67rXh7QYUI+ZknuL2/cfnp&#10;0ea1ytxUJ3/5+0/uheT/AAZ2czhyvtdnznJBcahq+WLOXcbVHJJz0r9yP+CZ37PMH7Lf7J2k674h&#10;tFh1IaPceK9TBGNk08fk2cbZ6lY8yc9PMx2r8uP+Cen7K2r/ALRn7WnhX4ZvGFtTqUU2r3BbIigT&#10;EkgHX59o2gev0Nfs3+3d4r074U/szazJYKtq/iC+FtbqvAS1t1EUaADoAFp4eDxGLjT61Hr6dfwu&#10;cleajCU+kV+P/Dn5e/HHXNS8a/EDVvFKrFNHDO0srs4BbLe5yevb0ry/Vbm41BpLi5w8khGSRzgD&#10;gfTFbeo+Mdbsbu41LTGeJbpmiaUYO5e681mS201xF9pKd8k195Zuo216HyM5aaGELcIGc5JU/L8u&#10;R171ZgZEXftJY4yuOB7VZniiY7ZWAJHApYbONRtbBUt1PSm1FmV1sR+IFe6mbV7G18hXQBkQnCkj&#10;GBnk/wD16wfsjSS4XJwCV3Gu11PQk+yxQ2bs0hXO0jAPOOPXt+dc8NPVJGJ4ZTz+dWvhTKvbcy7q&#10;Dbb7yu10OR65rodNheTULS9kiwxVSxPfP/6qzNRt0M8bEDn7yj0robC08y1gaCQMIJMjHUj+gFZz&#10;toXoz3b4uWUmqfsv+F78WwdbLxQEaQj7vmQsMf8AjtYX9iw/3j/n8a742yat+xXqUsqEnTtbspuB&#10;93Mgjz/4/wDrXIfZk/vn/vivKqc0sLTt0c1/5Nf9Td2UI3PqnxLbw33hC3t7m3VphZrmNsEtncSQ&#10;fqa82/aZsYI/gDqEdth44pLNxBM+XX/SYlPJ9s8V7FqumNeeE7eCztmkH2JPPRxhl+UksueoAP6G&#10;vKf2wIINL/Zmv7+9k+1CK5smE8fDqou4MggelfAVbKg791+Z9Rq5/M+uv+CLFitn/wAE/PC9t5Jj&#10;8vVdVURn+H/TpuK9z/aiRW/Zu8doeh8J3/8A6IevIv8AgkU2/wDYc8OSeSE36jqDEA+t05zXrn7U&#10;px+zd47IP/MqX3/oh6w4gfNmWJf96R68orWx+eH7IP7A3hn9rH9mnxB4m0zVjpni3TPEckWl3kjE&#10;280YhjbyZU7AsThxyM9xxX21/wAE7/AHjn4W/s0WXgD4jaRcWOq6XrF9DNbXDbtoE7FSp6FCDuUj&#10;gg18d/8ABNH9uLwZ+z1LffCb4mWT2+i6zqYuYtcjy32OYoqESKOTGdo+Ycqc5BByP0x0rUtL1vTY&#10;dX0a/hurS5iWW3ubeQPHKhGQysOCCO4rqzPMKlSMqXL7r5LPquWNrejdzOjyTWm5LRg9cU8qD2oY&#10;qiliOB1rw+Y35Snq+l2GtaZPpOp2cVxb3ERjmgmQMkikYIIPUV8F/tefsBal4a+JOnfFf4c6es3h&#10;2y0u5try0XJlsTJJGykf3o8K3PUcA8c19/lOMrUc1vDPG0NxErq6kMrLkEdwa6sNiXRltddvlb7z&#10;OdO6Pw6+OPw3uXtkItl/dy46cEnHTP4180/EjwsNPe8XaMrYyZGOQcr61+x/7fX7Fsq+Db3x78JN&#10;BM0Ecnn6jpcEe5oVGSzxjqVHUgcjqOOn5YfGrw8h1eeOMpiXR7hyO+dwAyPauis4ShzQ2M6N4zUW&#10;eA+MfBOujwnZ+INJcxzDTYm2hP8AWLjucemK82uNT8YQEpdGRBtBIZscGvuG5+D6aj8JdHuPJ3PJ&#10;pNuuAOo2j9Mmvk34o6RDpniC/wBOhhC+SAjYBznkGjFclKo1a7Cn77smcNL4h1i2T96+8Mufvf5x&#10;WbN8VrrS3XNpuGfvHtUWqLcx3TKgO1Ysdjk/SsvUNHWSzDMdzOATketcS5HK7O3k92y3OntvjlKA&#10;M6VGwxgZrZ8CftLa14A8b6f4z0fS7aSWxnWQW8+5opgDko4GCVPpmvF75pNKbypR8mcAn+VNh1V5&#10;X2pJt28kmtXhqEumnqznvNS13PQLbXJZZ2uhIS8khP8As1r2esRMdxmDSkjdg8fWvO9P1ueN2WQZ&#10;OQG4/GtiC/jFsswYqu7hS3JHtiuuF4qyMOXU9IsPEMWAgl3DuDwPyrK1SSbQtUXVtO3CFm+dQaxt&#10;M1SMkIgJKnnnk1vm7XU7YWsibI3XByKc6aqR03KhPkduh9P/APBO/wDbx8VfsbfGPTvit4Vklu9L&#10;uStt4m0VJcLe2hPzLjoHX7yN2I9Cc/0Q/CT4reBvjf8ADnSPip8N9bj1DRdas0ubK5jPVSOVYfws&#10;pyrKeQQRX8mGlanP4J1oRXb/AOjyNnOenoa/Tv8A4Ih/8FI/+FF/FC3/AGffiX4kLeDPGF2kemvM&#10;/wAulag5Cowz92OQkK3o21vWvJxNN05e1X/b3/yS/Xy9DaMuVqL6n7b0UisGGRS1JqFFFFABRRRQ&#10;AUUUUAFFFFABRRRQAUUUUAFFFFABRRSbh6ildALRTWmhQZeVRjrk1WuNf0K0Uvda1aRgdTJcqMfm&#10;al1acd5IC3RWDf8AxT+GWllBqXxD0O3804j87VYV3H2y3NZ+rfH34IaDd/YNa+Lfhy1nC58mfWIV&#10;fHrtLZrOWKw0FeU0vmg3Ouorz68/at/Zxsc+d8ZNCbH/ADyvVk/9BzWRqH7cP7LmnD998V7V+cAQ&#10;2sz5P4JU/XMJ0mn6O4+WXY9YorxW6/4KB/sw26lo/F99Nj/njolyc/8AjlZ9z/wUY/Z7iP8Aoya/&#10;Px/yz0Zx/wChEUvrlB7X+5/5D5Jdj3qivnTUP+ClvwctF/0bwR4qnPYDT41z+clZp/4Ka+ErhS2m&#10;fBbxRJ/d80RJkevDGj63S7S/8Bl/kP2c+x9NzSrDC0zHAVSSa+Tf2nPGi6XZyalJMQqM8vPXAC/1&#10;Ndf4A/bP1D4wXWp6BafCi+0iCDS5Z5L+9vFbHQBQoHUk+tfPf7b+vXR8H30dhMxk8qUBQhx379B9&#10;3p/hXv5LFYhSmk1rbXQ8vHzcWonj/wAavEQ8S/Fa5vJZt0d1EkcbZ7bML/6CK+Jf2tQulfHtdckt&#10;0lXyLeRkJI8zA5H5g19NX2unWtB0/wAQvKVnCKQP7xBDfyBrwH9t7T7DTddg1Q3u65vLQRRIEBCq&#10;HDFiSPTAwPU+letl38eUW7Xi/wALHHiZXoLyPcf2PvHckv7Pvxw8ZQoIGj+HT2wKn/VieeNG5PTj&#10;dXyX4itzafsY2tzYygt4g+LN2jbgAW+w6Za4Jx2DajJj617L+zb4kOj/ALC/x1ZJv3l3FoenRljg&#10;DzJ5pW/8dhNZnw8+DKfEX4B/Brwhq2orp+malrniLWNUvJRxGn2q3tWYeh22mP8A9Vd+Cgou0tue&#10;o/l7JL8zOVZwpuT6JH1R/wAG+X7O2t2PjfUvjPrelSw2lppTx6YWX/j6lchS+T2AJ/Ou+/4LY/GG&#10;ytte0r4RWExP2G0UzKj/AHWYZ59+a+lv+Ce3iz4SXnww1zX/AIV6dNa+FvC+3SrW/uPlS4MEfmTO&#10;o9Blcnuc+lfmX+2B8UbT40fGzxL8RtWvnuD/AGi32axCHa8YyAS2cKAABjr0royOlCtm1XExT5YJ&#10;RXq/+Bf7zkx9V08thHrN3+S/pHlXirSLDQfDekrqF0kl5OWnKZIMcRPAIHHJ59a5TUfEjs7iCHAc&#10;cYPHHStjxLeaf4nvTe6ZYy2yxoqLbvLvCgY5BPPrx2rM1C2t9LtPtU+wsRjnivp/aRp006n+XmeA&#10;oym0kjEubm9uz5kkxUjufzqnbeIr6xvTbrKzhDkhvu1JOLq8kY+cBk/LtHGKit7Cae8W1hgMkjsA&#10;doyTz6Vgqk6793RGzhCK97c9a+HOq6N4o0mXdYG4uo8CKJXwM9zxz9KwfEOjy2l6bZLcxlXIO4c8&#10;881X0Cw1D4W+LbaHWNSh3XLeZJbWdwrSRLn5d2Puk9gecV3Wq6dZ61bpqcrmBnRizYJ3sO/49K6s&#10;PLlbi3dPZ9DkdouzPM760kUnaGLg8bRXSeGLQXOhzFLlnvt2xrYrj5QRnJxzjApo8KeINcle30bT&#10;Zbjy1+fy0zsGepNJ4LS6sdd/sfUj5LpldshCnOc9e9aVvguugldM+jPh2JtQ/ZY8a6V9n8xodPin&#10;Kenlzxtn8MH8q5Dzm/59v0r0P9nLTptV8FeMvCyfM114XvhtbuwhYj9QK8+/tax9B/30K5cNh5V6&#10;UoRW0m/vUf8AJnXH3qaufYUl20/hy01Ca7eIWgWLz7c4bhcfMPT1Hoa8u/bH026vfgBqNvIqqxmt&#10;XEsYGybNxEcD0OcV6iqp/ZV7bRSLGx88qsvKMQ/XjjPPXtXnP7UU5u/gY9rCBbzTXVmfKPzo4FzD&#10;09P/AK1fmtWKVO1uq/NH08Hedz69/wCCR0Kp+wt4UCdPtN7njuLlwf5V6t+1cNn7M/jwr1/4RW+/&#10;9EtXm/8AwSpsTp37EPhS3dizfaL9mY9ybyWvSP2sYbm4/Zn8dQWdu8sjeF7wLHGpLN+6boB1rlz2&#10;880xCWvvS/M92SSTPz5/ZS/YE0r9qT9mfV/HHh3XW0/xbYeIJ4LJ53JtbqJYomEUg/gOWOHHTPII&#10;6fQ+vfF74h/sQfsB+EtGuNJWy8XGWTTo4L1BILZhLKzvjOHAUDHUHcDyK0P+CPEIj/Zj1Jjzu8WX&#10;Pb/plDWJ/wAFfZ4bfRvh/Jf2r3Four3LXECf8tABDlfqRkD616mZV5V8csBUVoOVO7S95JRSaVt9&#10;35mHKo0+Zbne/sE/tqX/AO0nY33gn4g20Nv4o0qBbgvDHsS+tiQDIF/hZSVBA4O5SOpA+j6+MtT+&#10;NHwQ1/8AaD+DPx1+B9/axJq1zN4c13T40WKeJHjRIY5Yx0KtJweQdq4JAFeveFf2pTa/tC/EX4X+&#10;PbuytND8J2MOoQ6vK+wwRMkYaN+zDc+QevbnivGxNCm5c9CLUbN2e65d7/KxVOolG0me3RqyLtZy&#10;xyeTQ65GfSoNJ1bTNe0u31vRr6K6tLuBZrW5gcMksbAFWUjggggg1Yri2Zto0RugZSrrkEcgivgT&#10;/gpH/wAEwofFrap8e/gJpWL5dKmXV/DNtHhZyTvM0AHR+u6Po3VcHIP34/XrTWAYFWGQe1dFCs6b&#10;7rqv6/Mhrld0fkpdfCoaf8MdB09LHZLHpqwqHG0lgqjv0I/nX5yfEXQZtb8S+JdQihLrFfBVd+oG&#10;0HGfXmv6Bf2u/wBln/hYHhi517wHpqNqMSvJJp6naLrI5Cn+F+Px+vX8X/h38IdX1TwD4uOt6PNb&#10;X9l4mltLy3uFIlikjhiBjZSAQQc8Hmu6tH63XdaC0s/k21oznoXpqTfdfqfJPiDwhFb6mMrtDQhg&#10;AO59fSuV1K3kt4VDRgYJyPXGa+gfiz8O7jRPGEentaZL2ysy7TgDGf6V414l0eUFH2cOm5e2Qa8y&#10;eh6MGmkzzbxVbJeWsgCAnHU1xclxJZXJhdjx0cDtXo/iPTMWTeUoyV5Hr1rkNX0BboRCOLO+P5s/&#10;WnQrcu461BSdyrp+oRlwJJSSOhI61r2usSR7HcBSMZx/hXHXDzaTenT7qMhgflbPar9lqBKmIMc9&#10;3Y8D616EZKVmjz5RlBs7/StXjVg4k6Akc1t2Wq5IkEuNx5BPGa8807UTGRJMquAACQ1bUGqsXQM3&#10;B9D0+laq/Qz33PRNUtrPxDoZit5CZ0PD9Oag8BeOLzwrqiaZfkoUcGOQMQysDkYP1rB0zxD9lO11&#10;+UnqpGat65p0WtxfaocpOEyGJGSairFy1RUH9mR/Q/8A8EYf+Cm+i/ta/DC2+B/xP1+NPiF4bsVV&#10;TPJhtYs0ACzrn70ijAcdTw3c4+6HmijBMkirjrk4r+Rj4F/HDx78JfG+neLPA/iW90jX9FuFm07U&#10;rScpIjr9Oo7EHggkHINfrH/wT0+Lmlft0eHvEmu+O/HmrTeMrLTp21nRH1ecQBW2hbmCIuQqk9QP&#10;usSOARXiVaVfDu0bcndt6eWz+Tuvv366LjOXLJ2/U/Xe98U+GdMXdqPiKxtwOpmu0X+ZrFvvjj8G&#10;NNlEF/8AFjw5FIekb61AGP4bs18QP+xx8OpfAen6Pf6J9qX+03ld7l2d2PlEcsxzj2rqtP8A2Wvh&#10;pZfFq212DwtZo9tawpHIsA+XELjjj3qEq7avOK1X2W+mv2kdXsaavr36H0tffthfsuadbTXlz8ef&#10;DBit8efJFq0cgjycDO0nGTWLqX7ff7JelraPL8XbaVb7P2JraxuJRNg4+UrGc8nFeD6F+z54G0zw&#10;VqVra+HLZFu54DIvkj5z5hOT61t3Hwd8OKugxR6RD+4tztURj5QZVPHHHSqhGbXvVV8o+fnJidKF&#10;9L/0j00f8FEv2Y5/EN14V0zxBrF5f2UTSXMFv4euv3aqATlmQL0I4zWRP/wUs+CjeHZfE+k+B/Gt&#10;5axXKQbk0Dy2d2GRtWR1JHI5rgfD3w/0hPHevzx6fGCy3ABC85KKK20+HVr/AMIdFbfZE5voH4HT&#10;CDiipTUf+Xkv/Jf1iwpwhJXaNyf/AIKNeHjqukaXY/A3xa7azEkkDzCBFiVmCjf+8O3kj1qrD/wU&#10;I8Q6lrWt6PpP7POohdFhmc3N1rEarOYyAVUKhPOe9Zmv+E7ay1XSLs2w/cWMCjjofMFSaN4SiN7r&#10;lwIlAnt588dcsKm1NK/PL7128kh+zjbRf1cXUv26vju/hKHxFo/7POnrNPfeQlpda+5wNhbcWWL2&#10;6Uy//a5/arl8R6bo+nfDTwrBBeQQyXE8s1xI0JckFQAw3YA68Vu/8IlGdCs7UWwCpeMx/wC/ZGa1&#10;E8MxSeI7eVIsmOCDHHpmmlh9N3t9qX6ND5I9u5wtj+0h+2HrcmvM0fhWxisIp/7PMOmSuXZH2qX3&#10;S9PpWfqPxg/bdm8JW9+PiLo1tfT35jdrbw/GY1jCE4Acsc575r0bS/DcUdrqaBMGVJtxx6yNU134&#10;chk0e2tVjACXDtnHfZUL6t/L/wCTSfX1HypPZHn134k/a2vvGWm2EvxzuILNreBruG30m1UyMQSx&#10;3eXlenasaz1D9pS5PiOTV/j9r8ixwT/YkiMcX2fDkKRsQEkAd817KNERvENvctHhliiXB7cGse40&#10;CKGx1Z2CgyW8uQB6ua0isM5/w1v1V/zIcXy/d0PB9atfjNP4Dt4774/eMpriTU2825TXZY5CoT7u&#10;UI4z6VP4g8PeKNS8baF9s+IXiWQRWNtvhfXLjy5Gycs678MT712PiO1gg0m1jVcD7ZIemMnYahub&#10;YN42s3IyY7S3JycZ+9XsU6GFUFanH/wFfLoeXUnUu9e5554f8FJH4l8Vahd6nqFw01ldKWn1CVwP&#10;mAAALYUfSseX4NeEx8MJ9MXSgVk1aIspJOQFU8816JZhGk12dEVSbe698/PVK+Vk8MmMkAPqcfT/&#10;AHBxXXGNOL92KXyXYxc5p7mJP8F/BV7qXge9l8PWzNY2i+QXjBKHfH09Old38Xv2U/DV3da18X7b&#10;Tkurq20tphasMBnROF/QfnT7aMC98NxtBnyrePJHQZda92vLZL34W+KH2r/x6SqMDt5VcDmq2IVK&#10;eqdkelTqTw9LnW9j80pvj/4tjH2bT/2cNPjbON82oZ5H0FKPjX8a2UNZ/BXw5Ef+msrNXSTaFFNM&#10;WCfMrHjFXYtGWKHcwzxjBHSvo4cK5Qvsyf8A2/L/ADPnpcQ4y+6OKX4rftGzZeLwZ4Wt8twBCzbf&#10;pzUT/EH9qOcti/0C2DDH7rTxx+YruBpyKR+6I71K2kqw3FeOCK3jwvk3/Pr75Sf/ALcYf2/i31PP&#10;Z9c/afvF/eePrGHAHMWnIP6VXMH7R104Nx8YpogPvtDaqP6V6M2nq3JTBDdabJZbwdsZ69MdTW8O&#10;Hcnj/wAuI/df8zCWd41rWR6r+xP4f8c+Hvh54k8R+OvG1zrEt/fWtnaGcYWNA+6TAHrxn6V5z+1j&#10;4yXVvGOl+DWuMrd2c8rxjuSsnWvffAent4Z+CekWEMQD3TXF9cbuCEWNufz2D8a+Mvj543g1H9ri&#10;08OSbAmmaCCWXglmjYkH8xXBClQwsZujFRim7JLTojqdSpXSc3q7Hkvwx8XyeIfhDPaPcB7rSJyr&#10;Hpjb8pH5NXFftfj/AISHwHpviJF+aBo1LAZzuU9/+A1f+CrwWmpeLNEkkI+0TTtDFnsc4/kKz/GW&#10;o2ni39nSaaVB51jfoWZzkhAcEfrSpQVPFr1a+TWho5XpW8ih4I1iXRP2A/HFsHKvrXjTS4pNp+8s&#10;NvM55+sg/Ouz8aJrFn8EPgb8O/DG4XU3gKa7uI7ZtzSfatXvZFHHr8px7V55d30sH7FGn6d5sflX&#10;/jy8dgowf3NpbAfh+8PP1r9Dv2CP2KbDxl8Tfh58SvF0f/Ep8M/DDw/eMJTlZZzaJIq4PRQeSPTH&#10;c1tCpCm+eT0UZv8A8mUdCFTc4qO92kegeP8Axx4a/Yf/AOCeUX7PFhK58VjR7T+14YBhori/Msr7&#10;j2IWNx64X6Z/NxR4y8a29/p2nRrLa2/+lXsUaIHAx971bAHOOnJr2H9tf406p4z1e8v4dburn/hL&#10;td1DX7+WQbQ8H2g2VjCB2jjgtCyj/pvuPLV4z4I8IyeItHur67Nt9lSZIZIhcbJX3bvugHccAE7u&#10;3HNfR5dhHgsLyt+85Xd++i8u2h5ea1oVMZy/ZirfcVY4rLSw323Zb749odxxn6npXH68+p3mrPp0&#10;8QIByGH3SK9K1Xw62mQ/8IT4vlaVbqJn0TV5SP8ASSDnyH9JVH/fagkdCK4e4s20uAxtOzgsR+8H&#10;K47CuivSnOVn/XZp9U/61OSMoRhcyxalgEUgFUwFGBxV+zsb3U0i8Oae1tBcXDb57gkJgDkAsemP&#10;bvTBbkWDapc2x5l8uCUMMbhyRj2H8xXU6bb+Ffh74Us/E+sEalq+pmRrfTQ2FgtwcB5GHILHOFHO&#10;B1GRWllSirb9PX/L1OfmdSV2efW0M2la6IkCvtbBZhnNey22pWd34csRH87mPMvy4VfYfjXk97dD&#10;UNVl1FoI4jPIzGONSETJ4VRnIAB4yTwBXoPw+1NY9MOnXEW+Mjuffgc9Bnmul6yUkjB/EEyPDdi4&#10;A3Rq+5grYz7ZrDGpXa6+dQm/eXBcbMDkcjGPT0rqdeYTSPJaWvlqSDGi8gH8ap+GfEP/AAjOuW91&#10;/ZMF0y5aWG6Unc3ZsgZFVUVot2uVe6R9H/sW6nDqHj2O0uW2rfxSQTxFcfeXBHt1NcV/wqrS/wDo&#10;IXH/AIDNXXfAPxRp2o/FrQ9W0nRYLH5IxeCC8EqPITzgduMccmvqz/hm3wz/AM8bb/vof41y5dmV&#10;HA1anM2lJR00899zsw/wtXOZvbV7OKWG1Ctvv3YW8o/vqSwX0yecf415b+1JcCw+AscdupXytTsi&#10;8TtllH2uIfLn8j7V63rNlLqEvlbd8fnbwyNhwQp/PpXl37WiXFp8A5dsYu3/ALVsRGwwJFzeRE9R&#10;yMDFfnVVJU7+cfzR9JF3mfaf/BMZoG/Yw8KPbKBGz3pQLnGPtcvrXvpCuCrDIPUEV8+f8Eu2kf8A&#10;Yg8FvK+WKXe7AA5+1y9hX0Bz6n864s5i1m1f/HL82e+5K5keDPh74K+HcV/b+CfD1tpkOp6g99eQ&#10;WibEe4cKHcKOFJ2gnGBnnqTXzL/wV+vLnwX8CfDfxuttLa7j8G+MrO6vo1XJEDsFJ+m5UH419Y1z&#10;Hxn+E3hP46fCvXvhF44tjLpfiDTZLS6C/eQMOHXPRlbDA+qiuSnWqxxEazd5Jp3flb/IifvRaPnv&#10;4q/sOeA/i/4l8H/tSfs1alY6XeNqum61cWsYAstVtfNjmZ128RylMkEfKx6gE7q+Q/jxpf7S37S3&#10;/BTT4q/st/AzVLDTYb+CF9Z1LUA3lw20EUEq7iuTzLsGAOpHauw/Z08C/wDBWP8AY7+P3hb9lGC2&#10;vtd+FCeKYNniC106K5gh0rzQ0gWZstbLtzmNuVJOzsT6l+wxa2+pf8FV/wBpfX3hVpbX7HapIRyo&#10;LcgfXyx+VfR0qVWjKNTFxjOEadWUFe978sU5Wd2k7NJ66NPQ5nBSspI53wb+178Rf+CfEvwL+CX7&#10;SOt2NnomqeD9WPjSe+3M+nzwTzvCYWXk8BYguCGyuMHFfaXwB/aE+E/7Tnw4tvir8GvFS6ro9zK8&#10;XmhGR4pUOGjkRsFGGRwexB6EV8Xf8FGPgP4Q/ah/4KgfBD4JfEFZJNEuPDF5ealbxOVaeON55DHu&#10;HKhjEASOcE45rxm5+PfxK/4JcftGfGD9ln9kX4TXHieG/v7DW9C0+aOe8j0i1W2Mt0zRod7jYyLu&#10;yMCPJJwAeCeEeOpqvBXrVXUmoRjokpu7u3pZKWmyjHV6ivKm97rsfrZTX39jivOP2Rf2i9E/au/Z&#10;48NfHXRLIWg1qzJvLHfu+y3UbGOaLPcLIrAHuMHvXpB64xxXkzhKnNwkrNGvxK5XlRnHzcj3rwD9&#10;q39jHwr8XtA1TXPBukWdj4ivG8+4lSMIuoSBVUGUjq+1VUOewAPTj6GdBioHjBBGP1rWjWlSenz8&#10;zOUWfgr+1L8Etd0b4uXOjalpE9rd2cIjnikTHlsFJIOa+YPH/wAOZItH06/WFlEulibgZwNv+TX9&#10;CP7W/wCxb4F/aL0uTWYrKCz8SwW5S01IJjzlxxHKQOR6NyV9xxX5S/G/9mHxT8LdGj8IeNdAez1X&#10;TPDwhuYJFGBIEA4I4YZ7g4IrapRhOk5w/rc0p1uVJNn5z6z4VvDaecIh5b5VSe5Ayaw28JvLaQXq&#10;LjajAjGdvzGvoZ/hO00MDC13eZJKpDHAyFYn+XFc2vgI2ug+TLajcsjptA7bs15s4OCuepCtG58s&#10;fEfQmm127KpgI+Aw7elc1bTT2j+Rd54PDgfer174j+HpYdc1KK3jBDOAcjphq4DxToYGnxskB/1u&#10;H7fjWtGo4pGdWiptso2+oHeAr5xzzWzpuqSDGGAPK59uuK5jZc2O1LlWBIyDjqPWrdje5kzjp6mv&#10;ShK55coSWrO1sLsHaySE7eQrV1mj6vEriO5Odygjb2OK840/UwGDSKMdPpWvp+oSx5lVyflyDnpi&#10;tlzMhvozrtd0SS5Kavp7DzojuDAfer079mH9p7xh8E/H+n/EzwLqLWGr6c+y4VGIW5hPEkL46ow4&#10;IryrRdcjCCGWUhNvBY96TVrWbT511/SHwQw8yIHIx3zWFWlCacWtHui1NtWe62P6Uv2YPjv4P/ap&#10;+BXhn4yeC7Z4rXU45vtNrIcta3KDZLEfcN0PdSp716f9mt112S6kyMbF6f8ATM1+Cv8AwTI/4KRe&#10;K/2PfiEpv7i51LwPrEgj13RfNJEDEBftUS5wJVA57MowexH7reBfGfhv4ieHYPG3hLWodR03VI0u&#10;LG8t3DJJE0OVII+vTsa+bqwnh63s5fJ91/n3PVoVVVgXYLKBdNjSNMrLJD/PrUk9pCLqJE+/FApA&#10;/wCBjFWoEiW2tIFG3mI7ajljmDvIzdYVAIHQeZSTelvI2djm9DhRNU1W9iVSz+eCffiuuhskOkxJ&#10;gY+0ocf9sxXJ+EghTUnQkrunzznndXcAiKGGFkGWnGBn/pkKVaT5mFPYwfGlmqC3n8vPl28HGO+6&#10;jQ4Y2ivnKcvBIOPdhVjxsyC3V93Ajgzz0+aotGUfZ5yMnETY9vnFZ83uX83+Rer19PzNswoLeBNg&#10;/wBa+eP9g1MI2t9TM+PurF29jUbnZcQj3lPI77afMGllkQt1eLGfoaq/6fkRdFe3gMlpK/K74nJX&#10;Pq5qWYCOSG3KYUNIc44+7TbaVF0xxgnKHB/7aGmXMqf2pFFv5AlJX8BSj8C+X5g92TwyzTarJ+6C&#10;iMxBGPcbSaydTG7Tb45yXtmyAO5c1t2w/wCJi24kjcmcf7prM1OMS6bdrE+P9HPTr981tD418zJv&#10;T7jyrxQXSK3C9FuZQM/7pqi5mk8cxbhjFtCAM+zGtXxRDAILdWbj7RMCfwNZkRb/AITQuhziGIHA&#10;6Daa+lpW5UeNUupMyrFIodL1t3b5mgueMdBvNUrmEDwsAoDE6mp+bt8gq9Ay/wBj6rMZNxa3uAy4&#10;/wCmhqncmRvDmxAQBqY7/wDTOtk9v66GbWtjqfCcUM15osDfO7W0QQKPV1HSvc5bdovhX4pjMbKw&#10;tpxgjr+6r5+0mzuZL7R5bC8kWQ2cKqUbBU7xzmvdfB1rdw/B3xLBqF7JPJsnUtJyQBFgAewFeXTs&#10;sau90ehUcvqq00sfCotyZWI4O/v2q/8AZgqgr1I5GMVA6FbhkMhA3HnPHWp2L+SpVt2Twc1+m2Pz&#10;xyV2NWzJblOM8e9L9mJIVhtINTQxSAqACS3AANOaCfzsOPbg00mS7laWwAYbpMZ5NOg0dpL5LZZB&#10;+8kAAB65NWzZsygBQOflOetdD8N/Dp1fxlZQSxgqJlZ+Ow5qak/Z03JvZDpR9pUikup6r44u4fCX&#10;gG+XYoFnoVvp1uCekkzgv+SR/wDj1fmZ8ffEP2P9rG/1qCNvMF3FbSPv/g8oDH51+g/7YHi6x8Oa&#10;TZeHJZADJN9ru8nGPlwM/wDAVB/Gvyy8eeLrvxD441rx0gZg2uZQE5Crnr+QFeBQp/umn1X5n0FS&#10;olou47wPe21j8TrwklluJJIhjoT/AJBqDwxZpJ4d8Z+ADE8kgWVlXnK7TkEflWPpmorZeJVvjIdp&#10;1BzkHDDLn/GumhtpNB+Ok8Lcw61YsCRn+OP/ABzTmre8uln9zsKMkm0cd4ztpND/AGUfC2mz7lFz&#10;4i1W4VJOMqTFHn/yH+lfsPH491j4S/8ABPZPEtjZDTTL4NsNA0S1DL9s1bUHhS3ExYHKooz5cfBI&#10;Us3BCj8gfjwn2L4WeBdAl3MsdteMFzzl7ybj/PrX1N4Y+NXi3VtCHjXxR4hll8P+BrOfX7eyaT90&#10;l3bWwe3yD1zdG2hHoJCO+K4qtOtUx9FRSaV7+d5XS+b0OujX+r027XZ43+0V4gTV/i1rGgaRfNc6&#10;Z4cnj0HTHJG1obKNbbeMdmeN3+rmtX4R+FJGlEs0RBBwrEV5poaST2lqszO0rjzJmJ+8zHcxOevJ&#10;Jr6B+FWnwW2mtdeS2HA8vexJHTv3/wDr191zezppR2PlKzdSq5N6szfi9pWkXXhWbQtUjU27jeSG&#10;IaKRfmWRCOVcEDBHevn+fVlk1qDSdcu1QSusS37LlJecbm/unvj8q9w+O2pmKEQuwBwflA615Fa6&#10;PBf27rqFjGbeVXSMzR5VyeDjPBxmlUly0ld28+3+foEFz6Wuv6+4p6lbtDD5JcNFExEbD7vJ6ge9&#10;UrgyXQVVLOQMIuOgqprum6h4UmXToZpr2ybDNag5kgGeqN/Ev+z1HbPStey1TRZNLV9HnSbdwWXO&#10;Qff0rnhiqrmo29Gtn/XYuWHjCPNJlO1s5hcpAYlOPmwvOc49a7HQisd2Atv5A4yofI6VyC6jLZ3D&#10;TLArGSMrlm+6emeO9dZ4bdJbYxl1J9SK9GPMn7xySd9UdRFKI7eXy/l8yMhie9c5NblXdvlLFSMk&#10;ZI+lbmn20t3us1lwuOshxxWt4g8CW/g6wi1LxbYXrrcoTayWWFUnsGY9PwHetLqL5eoRVze/Zsh1&#10;nRfFdhrslpMbQ3SqZ1Q7A393PrX6Cf8ACw1/vL+Yr86Pgnrsuma/bRzyym0+0KZrVXIVxnoR/Wvr&#10;r/hL/A//AEBb7/wMH+NfMZvGbrppfcjrw6dnY6q5t4rQLKzurhcCZfunhsZH4V5d+1xdSWvwr0iC&#10;aAM174lsYftEPC8zg846dMfjXqvipYrTcYrgwzOrKAQSp4ZgB6c59q8j/ayvF074Q6Gb6Mxyy+Jb&#10;PEWdySMGL7hnt8pr5qesL+cfzPpIP3kfdf8AwTvtYbT9j7wfDblSn2e4IZeh/wBJl5r2uvFv+Cd+&#10;D+xr4HkAHz6dK3A65nkNe015+b3/ALVr3/nl+bPdQUUjukY3SOFBIAJOOTwBS15+gwrxr4Lfsf6F&#10;8Ev2mfiR+0H4f8T3FyvxHW1mvtNuUBNrcxGTeyOOqMHHynkEHkg8ey0VrSr1aMZqD+JWfpdP80th&#10;WV7nxb8Zj9t/4Lc/Ce2IybT4V38v0y92Kt/s06bp+q/8FbP2hNZntYpZLLw3olojsgJRXgQso9js&#10;GfpX0N4k/Zr+G3iT9obw9+09cW1zF4r8O6TcaXBcxTny57SUNmORDwdrMWVhg8kHIPHh/wCyt4N8&#10;V6D/AMFJf2i/EniLw5eWdpqlroMuk3dxbssd5CIJFLxseHAZCDjoRg16lGpCWHSg/gozT6ayqt2+&#10;6SMpRsz5w+E37WXiH9jX/gmX8RvGfw7jhGqW3xm1XRfCizxB0gaWZW3bDwdq7yFPGcZ4r6h/4Jif&#10;tofEP9qj4da14U+PPhSXRPiH4MuYItfsprJrY3NvcRmS2uhEwym8K4IHHyZHDAV8AeIU8R3n/BOj&#10;w9qfhPw6msahe/tTTyWOmSMAl5PvYRwsc4w7KF5I619Q/shftfaX8fP+Coc6n4X634J8Q3XwbbT/&#10;ABz4Z1y28uS31Kz1BXjw3HmqIpm2vgZVhRVwlOpCU1CTnp732Uo0oSendtu7dum5MU76n36QDwaZ&#10;ICSQTXIfHL9oD4Qfs3eCx8QfjV42ttC0lruO1S7uEdt8r52qFQFicAk4HABJ4FdNoOvaL4r0K08S&#10;+G9Vt77T9QtkuLK9tZQ8c8TqGV1YcEEEEEeteKpJtpdC9G7DpoVc4PNeSftSfsr+C/2jvBV1o2qQ&#10;pa6qto8enaqseWhJ52sP4kz27Z4r2AqM8io5Y8gg81vTquD0MXHW5+Gfxg/ZP8b/AAO+IFh8O/Hu&#10;htb3MFxcGJ4l3R3UZjcLIh/iQn8QfyrzHWPhNK2kSBLcK4vHIkC8E4BOa/dr4yfADwL8dvDzaB8Q&#10;tGhle2maTSNQhXE9mxUDcrduc5XoRjPt+d37RP7I3ir4C3lzpWuacbjT57xnsNUgjwkqkHr/AHW9&#10;RXTUhTrQ5ob9V/l5GkKri9T8oPHXw0u9Q8QajciAkG7kGMf7R/wrxn4neG20h4rIx4LzN8pHtivv&#10;5vhsmoancBbADz9QmChhnALO2f0r5i/ak+GUmnePYtNit2TEJkPHGC+M1wSp8qjI9GnW5tGeE+P/&#10;AAJbHw1pWpLEUE9iWJC4yQxGa86WOW1fyrnK4+4TX0b490eNfh/o1r5ZEkMUsZQrzjdwef514t4m&#10;8NpdkiKEq2Tgg1WHrNSdx1qKmr9TJs7x1bMbdujVuaTLE0X3uSMAZ6n0rmri3n0y9axnzleFOOtW&#10;bK+kRgWCjHp9K9SnO6ujyqkZJ2aO0s7vEHlMTjI+Q10Oj6jAYxDLyrAgjPUVwVjqW3EzOc543Vr2&#10;esSCbeZTheQCcVd7qxm9Dp1S68LXouIULWk7DIPQV+lf/BF//go3Z/C/WoP2YPirriQeG9anaTw9&#10;qlzL8thdspHksx6RyHGOyt9TX5o6TrNvqkR0+7MZVxtAz0PrzVnSNQuvDOpLp8xbyycwTA/dPbBr&#10;zsXhlXpcr3WqfZ/1udNKco2aP6m1mM39muH6tFznr8pqa8kRlfMmcWsWQO2Xr4D/AOCRn/BS1P2i&#10;fCOnfAT4q61u8a6AqJp9xL11SyjjIDE95UAw3qMN619v/wBssbqeNjwbWDJH+8a8KnGXPZqzTsz0&#10;lUVSN0VPh08L6ffbW3Ze5yD/ANdCK7W5JF7btuYDzsbc8f6qvOvhjcL/AGVfyFxjdc8k/wDTQ13k&#10;9ypuoC0i8XLZyf8AplRWjZ29C6b0uQ+MfJazCzD+CDP1yah0cssFx5QyDH1HQfPTPGVwmERJFyWg&#10;4PPY0zQ7yBba9RpgPlXv/wBNDUuP7tesvyK5rP7jowo8xWcg/wCt2+wxTrhgLgr38yMdf9k1RN7E&#10;hDGccRzkZPekbU0+1vvfO2ZByf8AYNXyu6+X5EXsyZXb+zfk6bV+U/8AXQ0XEYOpxzbsALNlR3OB&#10;VGHVIX0oP5y5MUeSW9ZDU1zqVmJ0cXK8+eDhqiKvH7vzBtXZqxMo1M4wP3iAgf7hrOvH3afeOzYH&#10;2YDP/A2p9tqennVJFW4TImXI3Z/5Zmsu91O3bRLorcId1uoBB/22roh8X3mUnp9xxHiuNRbWzOR/&#10;r5iPyNYqq0fjCZkJGRGAc9PlNbvia2ke2tTErNhpj+lY08LL4oupJG27I4yM9zsNfQ0X7tjyqt73&#10;MC1JOi6queBDLyP+uh5puowxpocRjfI/tIkluMkR0to/meEtQ2OuTFIcA858w1Fru5dFgQNx/aLb&#10;8cdIzWqk7qxCTOt8IeV9q0x5TjbbQNjHbeK9s0O5LfCDxLcDjalzgD/crxPwnJHJb6ZLNx/olv1H&#10;+2MV7LooA+C/inzJsrtueQOg2V5FLXME/NfmehVf+xpeX6HxEkW+4fORljgEe9TLAFQKp74FWlt0&#10;mdsID82OKWOweBjt5yeRnpX6le5+dOLvoNhiZ9h39+SKn8pI5DxkH1qa2tlGNzH15H6VItuxyFQE&#10;A9fSlzCs9CF4wHVSpB9TXp37P2gpNrF1r04xHbQhdzep/wDrA1521s8jZ2HIz3713HiXxtF8Cf2V&#10;de+ItzbPNdPEUtLdD88ssnyKoH/fRz2rkxjcqSpr7TsdWDVqvM9krnz7+2f8RYten1vxVqMs0kEi&#10;XPkAttEaom1FX8B+tfEOnajpK+EL/SLlG+1S3Yljbs3BGK9s/an+I2oSfBzSk1W0NtdajEjyW+7c&#10;UEsp+XPc4Ga+dwshD3cYby1wAVHAPpWUtJWirf1Y6o35E/67kGtNskEkIYEzlgMcjPNdr4s1LUo7&#10;/wAO+NpIWkC26KXAHVT/AIGua1S3j+wxXcYDHcrNn6Curgmm1PwvpsFxGGjt5mRUAzgkEjP5Vm4q&#10;VrrdNGsX7zuZH7Q0BvYPC1h9qASC5KRQlvueY4kyPwcflXq3xY1S08N/st3ulQENdeM/FlvpVtCi&#10;4M1talbm8A9VE32Bv0rzL45M83iDwjDIygtcQA5HQFbcE+3Q1vftQeIrseO/B3wnsUeK38NeG31O&#10;7VeBJdajPJdB89T/AKM9qv1T2rDAxlPHRXZX/wAvxaNMTNQoczKHgbSUuPEFtbXBVQzAbJR07c46&#10;V9D21lpmk6TbW9pGN4JEsyN8r8/wjsMV4Z8GNEuLvWo72UqAXyrydCR2969v1ySX7WiQLEoKZUKc&#10;Y9eK+krtqyueDS5ruTPIvjpqEbXcl0vzGPIXPQ157YXUlykNgJ3KQEkxnoJG64H5c+1d58TYlvNT&#10;uLq4gZra0XfISuULfwoxzxnFebQXostPn1J5QixqxOOme9GKgp8sUaULxi2c74vu11HxfHa6fqTt&#10;NYx4kUjC7yckdeR0FXbO2Dsb6zP2S7bmQKP3cp/2h/XrXDeENWtNX1mfVZblvOnuGOMcYzxzXpWj&#10;pghzCrHGAJBnHvWeFdOpKVten9f5irtwlqILYXah/szKw+96Agc/hXReGdL1WCdPPtWTzVDqGTGV&#10;65+lVrbSboadJqezdCkixswcD5iCcAdTwD9O9bXha3P2qOe+upIrVjs88IX2kD7uOM8Y4969GM+S&#10;NlqjkceZ3Wh0en2L+SsmAcjjJ6U+7/tea1/s2e6eSFV3RxSyEqh9QCcZrZ0i0MqwGBw5l5Ear05x&#10;gjsf8a17nwTd29v9v1C2Xayh4QxznPrjoKr2kXa5MYt7HIeDYZbbWVl3ADcuNo969y/t6X/nq/8A&#10;3zXlVlpZ0/VI3Yx4LnAT17gV2vnN/wA/D/lXHiqaqTRSbifV+r2sVxd3kCMjBEfEcn8RAOFB7da8&#10;Y/bXlj074GaJfX7GNYvEluI4pEyVI8wY/LNeyLeQzahczXBjnQEtvjGWzyOfevHv+CgDQ6z8FPD2&#10;mQXPmRvrayKWABUrFK2D69OntXwlRN00lu3H8z66m17RH3d/wT1RF/Yw+HzRqQr6EHAPbMjn+tez&#10;V5F+wTEYP2Ofh5GybT/wjcJ24xjOTXm3/BYb9rbxV+x/+xfqvjP4ear9h8Sa5qEOjaJfKAWtZJQ7&#10;yTKD/EsUcmD2Yqe1eXncnDNMRZXftJJLu3JpL7z23LlTZof8Ff8AxLqvg/8A4J1/EbxLoOqXFle2&#10;dtYvaXdpM0csMn2+22sjKQVYHBBHNd1+wR418X/Eb9jD4Z+PPH2tzalrOreDrK51G/uDmSeRowS7&#10;HuT3PevxHg/4KqfGL4g/sKfEv9lP9pDxhqfiO41uCwufBuuakWluVePUIHnt5ZDy6GNWdGYnaY2X&#10;J3KB+2X/AAT1sl0/9hf4R2q4wPh7pTcD+9axt/WumeBqYTLK3t4Wn7SmtVr8E21qr72uTCSk2+x7&#10;FRRRXkGvMgpjwxuGO0Biu3cByBT8j1ooJbufBv7RX7DWv/s1f8E5df8ACfw61qTxBqHgb4gf8J7o&#10;MrQbJnSK7W4aNwOCyxmQEjrtzgdK9w/Z8+NP7FH7XHjbwt+0H8M9b0C78fjwvPsit50XVLSzfyhc&#10;W9zGPm2JIYx84wGwVOG59/uba3vLeS0u4ElilQpJHIoKupGCCD1BFeCfs6/8E2P2Y/2V/jvr/wAf&#10;vgxoupaZqPiCwktJtMN/vsbWOSVJXEMZXcmXjU4LEDGAAOK9Gnifbe0nVquLs7WXxNpRtpaydlfp&#10;ZBa/U8U/4K8+FvAnxd+NfwA+BPxb8WJo/hHXvFN9Jrdy94IAQkUYRN54UsW8sN2MlTfAD4y61+xT&#10;8NLn4JpM+t+HPh/8bk8Gyz3s+6e30bUljuLG4LjvE1yiEYwVB6YGOk/4KW/CH4Y/Ev45/AP/AIXZ&#10;oMOo+Er7xTqOg6rBcSMiebe2ZFsdykFT50a4IIwcVyevf8E4779nH9lj9oHwnofxHu9f0vxBZ2+v&#10;+FrnWJjJe2E9hFvSKVzw+3yIgrjGVAGBjlU5Ull/LUmrJuXLbVvmj16vlWztZbX1MmnzH3JHdWs8&#10;skEFwjPCwEqK4JQkZAI7cEGnEZFflv8Ase/tJfH+++EXx/8A+CqHiGR4zO9hZ6F4dnuHexkW2khW&#10;X5cjcRGyxB8Ags5FfcH7FP7dPwc/bo8E6n4w+FKX9rJo2ofZNS03VYkSeIkZjkwjMNjjJBz1BB6V&#10;hiMJWws+Sa1Si3bZcyuk33ta/np0J509+p7I65HArD8deA/C/wARfDdz4U8XaRFeWN0hWSKQcg9m&#10;U9VI7Ecisr4beIvGfijx342n1ZkXQdP1iHT/AA/H5G12aK3RrmUt/EplkKD08pvWuxcdQB071L56&#10;U7ddH96uSfmr+0B/wT71n4J+J4tQ8PRy6joM9232W8Me54cq5CS46Hk4PQ8Y54r8+/2svh3JH8Z3&#10;0q9strQ6QHIVeSTK2Pr0/Sv6ItU0uy1a0ksL+1jmhlXbJHIuQw9CK/OL/gol/wAE4NV0/wAY33x/&#10;8B+bf6O+nRw3liELzWJWR2L4HLx4Yc9V288c10u2KiktJL8dOnmbUp2ndn5CfFfwVLN9lMUW35vL&#10;EY79Tn8c/pXi+s+D5EaQtEeJMZxX2743+GqXPirTtIEOWF1JtwvXAc/0rwj4jeAHstf1DTY7chYZ&#10;mO8rx0J/pXn+ydON0elTqpysfOt54Oh1N7x5IuI9gJHJBJxXBXSTabeyWEin92/ykjqK+h9H8Iyv&#10;oOo3MkbFmkiwcerV5V4y8KW0ni6Szlyqx3BVm/M1pRrShKz2Jq0o1Ldzlbafd2IA5zmtOyvWlYBW&#10;wQDlmPGK6EeBNDtrL7dHO7EHhJBgH8hU2kaLotxcrGbZVBPLKccfnWjxiSdkc8sGuZK5lWOrrbyY&#10;S4UH3PP4V1WjazYeIbE6ReXA3f8ALJ2bkH6+latn4B8G3SeVGXEuOWBB/GsDx74Yj8HQ211ahsyS&#10;kBiMdOaini1WqcoTwvsafOnex1Xwv+KPjf4KeNtO8WeEtbuNN1rR7tJ9Ov7dsMGU/qCOCO4Jr9xP&#10;2C/25dL/AGxfhePGcc0dprlhb21p4h0kS58mcFv3ijqUcYYHtkjtX4L6ZeJ4o0xYriYC9hH7mTPL&#10;D0r1T9jD9qHxN+yf8dNL+KukxzXNvbyeTrWlicqt5bNw6HtkfeUnoyiitRtP2iWq381/wOhhd8t4&#10;n75eGPFV5p3gu8uLSXDFZu2eTMa19Y8e6wt7YKl4QZbqbIJ64jxXl3wg+JHhj4tfAyy+IvgzUlm0&#10;/WLJZ7ZgRkBpjlWAPDA8EdiK7DW3kn1DTWk4IluuUHT5cZoVGlNJ76L8ylVkn7rOjPirVNR8atYz&#10;XRaJFhyN3H3GqqfFF9Fb6qI7tvkljUc+sp4rN0eRl+JNwJMEZiwP+2Tf41TaMiHVp1lBU3kAYH/r&#10;saUqMLpW7lxnLkv6HbjxJfN9nAmkwYZ2bB/2gKiOt30mtXcQunIWYYbnr5VZbzFZLYIxH+izED23&#10;rRb3D3Ws6goXakdzySP+mQq1TjfbsZ87sXdE1O9uvC8atcszKkG4luuZDWtqE0sWqWyROxwk7E59&#10;xWD4W3nw1AjcHyrYFfXL11ctsrXsPciCfJx/tCuV8sUtO35m8bssaPa3D+Ib6XzeTKMHP/TKnaXp&#10;k58PMJT95Is5/wB9q0fDUCNq16WCjN11Pp5VSRw7dKKopx5cJB+rmpctX8xpWX3FbVNOVrKFsEbf&#10;Pxx0rndd0yEeIbgoOpQcj/YNdbqm7yIkHICzkjPfNc/rUYGtXMhPAlXkdv3ZrpoylzL5fkY1Eran&#10;nca/ZvDeoYAyIW2H1/eGodRw2kQx3B2KdQkOR1+4atoqp4fvJOu233AA/wDTQ1S1iULp9tvGS2oy&#10;nHp+7NehF3scb1Z2fhW3LmwY4IW2tSo6cbxXrGiyD/hR3i+S4YAb7roc/wAArxnwzrL217ZqkSyO&#10;tnassb5Ct+8PB/KvYNH1L+1/gH4rv5LKO13C5V44umQgBP4mvPoQ/wBuUn/Mjsry/wBlS8v0Pkez&#10;dIpNyruJbGQOlW2jTy9+SSRnHFVbVQqERxjl+R6+9WUR3J8zjA4FfpWiZ8A2ya0ZvMDPGeOlWvOg&#10;jm6FVLZ5qGCOVwqe3JpZYXQDPJz3OcUWVxNtMsWJivbqO2gjYvLIFUe54rz7/gp98SbvwdN4M+BG&#10;kTxujTC61G3M21p8YRU46DdvJPuK9l+BmgprvxEsFvtn2ezLXNwWGBsQbufyr88PjR8Zk/at/wCC&#10;jF1rVjObnS7bW1s7RkYsHgibaAnpkgnPvmuRuLxX+Ffi/wDgHTBNYZ+ZS/bf1uGHWdN0FPmEFxbx&#10;7QMKPLhGcf8AAmrxuG4nm85TMQuRhM8AV6F+2J4ih1n4mWdrbwhQLiaUjOThpWI/IKBXA6XG0omZ&#10;VBAJySOcZpO0p3X9anS00lE2LuJn0WKBhlwoGQfTua63wmyt4cuIo4N77UdAvVTkA/oaxo7Rby3S&#10;OOMAGMkZHfFbfwzu2in+ymPfkPGyEcEhcj+VRJWgnbYp/E9SHxz4Wfxh8XPh34RMoWa/vLe2bLcJ&#10;mXZuP025+grmda8VW3xM+L3jH4imBkTUdcnFhuOCtnG2yBPbEaoAPQCus+IN/LofxBvvG93cmE+G&#10;fCmoXdoyDHlzyvLbwYP94SXCOP8Adz2rzv4caZdQ+H7NZpWmuLn55ScsSzHPJP1rTLad8S5Py/DX&#10;9V9xOPnbDxR7X8BLadLpp1UoFUg47DPvXbT6xdHxBI88wKKhMajsO5/Gqfw10W303RCISiTiHEm0&#10;5G7jr+tUraYjWLkRKDIBtRW6de9elWlCczzaafspHn3xRv7h0aygEgm1Gfe6btqELnBPbjJOT05r&#10;yH44awnhDwDNb2mpwTyT7Yw0BJAJ64JAz35r1H446rb3eofZ5boebblbdbeCICNkB+b5s9Sfbmvm&#10;v9qDW/Im0/w9BKMqDLKo6+2fTvTxMnCm59lf5nVhYxnKMS54G8Ia5p+g6b42mQPp1/cvFBPE+VEi&#10;8sreh9j6V6zpT/6MrOcZwScV4f8AC34i+KbvwtYfDO51Qf2RaarLqUNqUXIuZY0jdt3U/LEvHTqe&#10;pNe4+FLO61aMQwshZIi7eZKqLgDnkn9K8/J6k5Ubzsn/AMHT8LX8xZlGPtVynSaHrFtFZSW+o6ab&#10;m2Ri7Is/l5ZvlBzjJxx+tLp7q0oMcIjVm4Gcmqlm+hLahLuO6ZwnzGJ1ABzwBnNXNPMMkwaKMrGD&#10;jBbJ/OvdhoeenorM9A8HavJIiW8jco+UK9a9Ei8SfY9FmS90Y3SGImF59wCkjHYjIzzXlPhKadZA&#10;qbRsPfqRXsHgy6/t/R5vDOt+J7SytvshSxa9Q4EhbPykA475J6VlUUINN7f12Jg7Tsce17NqEVtF&#10;LDGpglPllFwxBwefUelb/wBqb+6351hw6lP8ulz+Q3lTsftCLye3B7jjNam0f89RVTim7PoLnj1P&#10;qy133sOb60EEsLkLcQtndzwT9cmvFf21v7Un0Tw5p7LFLbnULhhNET8xFnMeR2r3G7hGnt5KMIpW&#10;+9vztOD69+leH/tn3VnBc+Ft1s1vL5WoXARHyrEWUgBPsM/rXw1RXlH1R9XSV6i9T9HP2Nbb7D+y&#10;r4AtNwO3wtZ8j/rmK+I/+DlXzb34A/DTRPMIivPHbI/PGfs7KP0Zq+6P2V4hB+zZ4EiCbf8Aik7A&#10;49MwIa+SP+DiT4cap4r/AGGLPx9o9sZJfB3jGzv5yFzshkWSAt9N8kdefVrUqXEKrVfhjWUn6Kom&#10;z2r6anHf8FsP2WPgl4F/4JZ6Hd6F4IsbO/8AAcuk2ug3trbqkiJKVhmRmAyyuGLkHqwDdaf+2d/w&#10;UU+IH7AP/BP/AOA3g/4LRWR8Z+K/BelrBPe2onW0tobK38xhGThnZ3VVzkDDHHSua/4Kv/tf/Cf9&#10;pP8A4Iz+HfHHgrxvpk154j1PR0uNKW9T7TBdRKWuIWjzuDRshzx0wehBryf/AIKV/EXwb8Fv2qv2&#10;SvFvxS8LXmteG/CPw00a/wBR0myRWkmSN23bVb5WI8tCQSAQuMjrXVS/4UKcqeKnJqeJ95x1k7U3&#10;KVvN/qF+aOr7H3Z/wSY/4KO6l+3f8NNY0T4n6Hb6R8QPB88UXiCxgiaJLmGQN5Vykbcpko6snO1l&#10;HZgK+l/i3fPpnwq8TalHK0bW/h+8kV1OCpWBzkHseK/PP4GftX/s6fFr/gs34U+KP7MXi+3vtK+K&#10;HwmuLPxNbxQNDLHf2zyTILiJgCsojt0HPUcgkEGvvX9pi+Gn/s5+PL8nAi8Ham+fTFrIf6V4mY04&#10;QoKpTTSnFtJ9LOUd/WN/mCa5dD8n/wDgnR/wX78bfDzU9P8Ag1+2dcS674fMy21n41AJvrBc7VNy&#10;B/x8Rju/3wOTvr9j9G1nS/EOk22u6HqEN3ZXkCT2l1byBkmjdQyurDggggg+9fjV+wP/AMElPgr+&#10;3N/wTSPxB8qfRviOmv6qujeIredtlwInAjt54zlWjJBG4AOu7OSBtP13/wAEHPjb4q8afssat8Af&#10;iHLL/wAJB8KPEcuiXEU5/eR2pJaFT/uMJox7RgV343L6OGcoU5XcErq1t7Xtvs2l/kEVKL8j7joo&#10;6UAg8ivKLPL/ANsL9mjRf2svgNq/wf1PVpNNu7jZc6Lq8IO/T76Jt8M6454YYOCDgmvhX9pvV/27&#10;f2bv2F9b+C/7R3xGPi3xv8UPF1t4a8K3WnymUQ6aY1WTLKiYaQ8fN8x80kniv06qnrXh7QfEcEVt&#10;r+jWt7HBcx3EMd3brII5Y2DJIoYHDKwBBHIIrqw1ahBOFampQbV/5rJptJ9L2s9NtrEyipLU/Nrw&#10;tpereA/+CKnxL/Z+8Z2lpHrnw/8AElx4c1xLX7ksh1S3lEmcAkMlwuCeTXseq2/w4/Yk/bL1/wAa&#10;+DPC1npGh698CrrWdV0zToFhhkutKmXa4VcAM0Uu0nHPXrWN/wAFG/gl4j+D/wCz1+0R8TNE1aG6&#10;0nx+2gahb6aIiJLTU4bq3gk46OsoEJ7EFCO4r568aftgX/7e/wASPHusaP8ADfVfD7+Bf2a9fsdb&#10;sNRADrqEjxecqgHIUFdo3YY7TkCu2VSviublvZ80pW2vyX+9Pv3RhJuOi/rQ+xP+Cav7dXjr9rLw&#10;JrCfHH4eL4T8S6SltqMcRt3ggv8ASbsO1tdxCQ5KkxyKWBIO0HvgezfHH4xP8H/+EQddG+2R+JvG&#10;1hoMrbsfZxc71EvvhlXj3r4K0P4jftECyv8Awd8cPgxH4ZuLT9lTWrKx8RaRdmXTtdt4ktpLWSJg&#10;P3ckaPJujJypckAAivSf2I/25PEfxa0rTtO+Nnwtvf8AhG7vxR4d0n4c32o6ftleR7GUreEv/rF8&#10;+0dhICSPM9sVNbASjWlKFNqCt1vo24r3tm3b8+xLk72s7H3HtyuRmoLi0iuI2iljVkYYZWGQwPUH&#10;1p2marpmsWKalpOoQ3NvJny54JA6tgkHBHHBBH1BqTHevPTa1RZ8Kftqf8EydO1HxQvxt+Ben7Hg&#10;kkn1Xw1GvytlHzJbjsctkx/98+lfmt8YPhLOllqOpXVn5M7TTkgjDYUHgjrng1/QbJECSxOfavlf&#10;9uv/AIJ7+H/jtoOpeNvhhZwWPiprWUyW2AsOpsUbAbskmT9/of4vUdTlGvDllv37+v8AmbU6rUrs&#10;/Czw14GN14Tlna3zunjyQvvxXhXjPw1ZwfE+/t9RdUiTUZCzvgDALAZz0r7ht/g541+HOma14Q8c&#10;eHZ7C90y+jhu7W4i2vG6hs5z24696+Z/EfgXTfEvxSFvqdnugvdUUTxN0ZHc5/Q1w1Kc4ScHoehT&#10;lebuedAeEmuv7On1W3MIOSC45/Gp/wDhG/h3u8yDVlT2V81keOPBGleCvilrXha3tA9vYapLbwBx&#10;k7VcgfyqhqXgyLVtHuZLORonWMlQrEYIzXGqLUtJv7jSTqWudfpL+CtMnMx1VdqnnL9a5/8AaC1/&#10;Qta0PSptF1KOXc7+YkbZZCOOfTtXkjHULeZ7e6mlJHALN97Fe+/8E+/+Cf8A8aP2+vjHYeCfAmhX&#10;ieHob+JfFPiMIPJ062Jy5BYgPLtB2oOc4zgV7mXZTXxOITUr21b6Jd2+hwVcS5QcLWPIvC95dR3k&#10;MNqGeWRwsKRglmJPAAHU819Qaz/wTc/bsX4c2nxjn/ZL8cW+kzW6zG6/sGU+ZGej7AC4B91r9yvB&#10;X7Bv7LfwA/skfAD9j/4f6Hr0IjjHiOXSftt3aIiAeaHkz++YjJcFcHnmvrX4cnWbDQFk8Sahcys7&#10;rtZ1LM3GAAMHg4zx9a9rErKsJT51CVS76tRfyUef72/kc+Hr0ZVfZpNrvt/mfgF/wST+PvxU+Fni&#10;DU/gV4v+HXia58N63dRiK6i0meRdHvFcZLgL8kbD73oQD61+p2oeHtblu9OlNhOVIuSuIWw2cY7V&#10;9a6xe6zviPga1tYVe43X7y2jKZB6A4wGPTc2a6NJYfJErjcVX+7k+/SvGr1svg06NKUU+jmn+UFb&#10;8TpcKcpu1z4z0bwR4quPHd1e2fhi/njMiBGitXIBEeDzj3rKvPCniSxs9QTVdDu4N1/b5EtuwOPN&#10;JJ6V9Y/E3xbPp2mTHwteST6pDC3kWttcoJA7D5SYm4fGc4Pp0ri/htL+0fdaNp3iLxj41+1QutzP&#10;e6bJ4ahimk/eHy49yORGqoAMYZicnPQVpGnGpTVXlsttZa/+kmHtaSk4au1jxq6hdLq0RlOfsc3U&#10;YP31xVeS4Nnql9CgGXuWH/kIV6B4y/a78D2/i+LwV8Q/2ddUYXQZLS6tRFLI53lQu3CshYKWHOPe&#10;up1r9nfwB4ukOp+CtcmsruRftD2t1iSNGKhfLYj7jdOMkipr4apQs6sXC/fb5NEU6uHqu1OX6Hkv&#10;gq1f/hFLNZGBYJa7j153V1kOTcb34H2efH/fYp7fCrxh4F0qKDXLBDGptkS6tZN8bEHsf8aSeKVo&#10;EYkllSbOOMjzBXkVoSjKz/rU74Kxt+F2jW/uo1U5Nyev/XIVL5sKaYsZ6lYNowf75rL8Mzt/wk9z&#10;GzAhZnIVT0/dir0F1b3Fq6o+Si24bHY7jWLvzfeCen3D9TTZBHIBztnyR9a57xEYzq9wkXI8wA/9&#10;+q6DVzm1j/65z4P/AAKub1t1Gp3Qc4JuMf8AkOuul8S+X5GE2uU89UgeHb4B+RbL05x+8aqeuky2&#10;dixyQb6YADj+A1aHlR+E75t55gT9ZGxVXVZU/smx+Q5F7P1/3TXoU/hRxyXQ1dFOzX7VZiTmytFG&#10;0dPnNe16PEbf9m3xGAxO77SSfXivF7MxwatYnYfmgtRuA/2jXsVjemb9mvxA1uh4NwuD3xXPR1xs&#10;fVfmdFb/AHb5fofLNrnzflbgHoPWr0cG9AeTxkjPSqVplGzjnPUntV2B0Wbch6r68V+guVz4bksW&#10;QjqAVJz0HtTpIy8QLHOBSrIzcbc5469KJnKgZxz0xS5tSmknYzPiz4o8VeA/2bvGur+C7uG11jVt&#10;O/srT764YqtsZuHfI5yIw+PfFfnl+xh4EfwX8eZLm81e3vv7KsLq9E0DbypRGwT9Wr6i/wCCn3x5&#10;0f4Y/C7w78M3u3jm1HzL69jixuK/dQc+vNfJ37JXiy30/TfGHi3yzG11ZJawAvlsu4J5P+yD0qYu&#10;nHDuVvek79b2/LY299yUOit95ifGXU11H4ypGZFkKKFyDnGF5H5k0zQoZZLK8uFAwIic44HzCuXG&#10;oT698UJp1G4l5GOfxNdh4Uhd9AvZXUBQj59Otc9NPms/I6Zau9zqbKNHttPRgAJEO5h1PFXPhc0V&#10;h41itrhVKtqiISRyN3FM0u3aHSdImaQHc6ggHsQKaiLpfjC+yChjnhlBHOMOp4pzV6LSfQiMlzJs&#10;zP2q7xbLwzfWhmxJrGq2tuYl5Pl28XmSfgZLiP6mP2qH4dW32SWzghAixGFDtnavHcVF8c76xuvi&#10;za+Eo9WilOk6fapPZiIgyF0MpJcdNhKKRkEkKMHBxr+GoLe7SBbVEjdR5ZQZO73yfY+vau3LYe62&#10;YZhUU5RT6I9g0WU6X4Tm1N3WWSRcosQwT7c9+1cb4ZbX59QiudTtlgzcTebE8gD5HGMdc9evpVn4&#10;q6pd6F8NHisgUnEIaFkchgfWuD+C/iSTVtXk0+S7Z49Ph89ndsl5CCDk9/vE1dfmUloZQsqFzN+J&#10;cxv/ABAkL9RNgkjB2jpx+VfKnx41g6l8Tb9FcMLfbCB24AJ/U19Q+M7yIeJ7i6kYbIYmkLHnOOvN&#10;fH+vPc+JfFV/diCWSSZpLnGekf3txz229Kyzir7PDOK6tL9Try2DdTmZueDvEEmnXFtbXemwYtyI&#10;1mTAYKWLnJX755xls4AA4r6J0K9s7qGKS0JWNlGMnNfOPgKeDT74Q6rCGgL7GR15RvX9K9/8Mppk&#10;OnQjSrpnUpl1kUAKfQev1rkydpbP5EZmve1R08Em6PKHg5Gcd60NLuCtzy2eMYIzWHFdNEVIkyM8&#10;jPU1r2WotLdi4eJfmOSg4A446V9GjyU0d74ctxFLH+/D7hkcV2ttOrxIrsVi3cnGWA71wfh293SC&#10;VE8scFVAJxXd2dv52l/akblj8wHanq9zOaknciWGOWcNCzbTJhSwGcfhXQ/2LqnofzFYFq0KxOkm&#10;VZTleOMe5qf+0rz/AKCY/wC+zWdSLk0KWmx9jzXct4XiGyVWbZGk64JIJzjPWvnj9t+ezXxH4Xto&#10;JTDjS9XIhkGQuLXB79Ogx7179eXFwt2VmTzgkpy8YwyHp+H/ANavnL9t6QPqGitvecLpGqSxl2w8&#10;Q8tFYEn/AHx+VfExi5Tpr+8j6+gv38bdz9Vf2cbd7f8AZ+8EwsQSvhSw5Xp/x7pV340fCXwd8d/h&#10;Tr/wc8f2P2jR/Eely2N9GPvBXXAZT2ZThgexUVH8CY2tvgn4Pt242eGbAdP+ndK6zdnqBXz2OfNj&#10;ar/vS/Nnsqx+Bn7YP/BBL9pr9mvwL4i+K3hzXbfxlo2k6lGLCx0CxmlvpLJixe5liA/d+WAu4Lv6&#10;56DNfYf/AAUIstD+BP7V37H/AO0z43s4x4asoE8N6/c3UYMVukkKBWkzxgCeRjnsh9K/S/AIIPev&#10;Hf26P2OfBX7cP7Ouq/Arxbd/Ypbgrc6LqqRbm0+9jz5coGRuXkqy5GVYj0r0HnE5QpRUFFwlzXWi&#10;d4qD07tXbd93sCsmcJpX/BLD9l/wh+1r4Y/bJ+CukjwnrOlXFzLqGlaQijT9USe2lhLCLpC/7wPu&#10;TCnHK85r0/8AbWvV039j34pX7NgRfD7V2z6f6HLXxj/wTY/YY/4Kdfs+/tLaXF+0v8ZJ9Y+GnhDS&#10;7y30Sy/4S6W6t5nkj8uIxwN8wCqTjeBsGQvWvrX/AIKJ339n/sJ/F26VsEfD3VVBz3Ns6/1rkzlY&#10;mNGEa1WM2oO3K1LlTcrJtdervqr2CXMtJHin/BAO1+z/APBNLwvMFx5+u6vJ/wCTsi/+y1x37BPk&#10;fDz/AILG/tN/C3TCI7PVbG01sQrwBLvjdjj63bV33/BCGfTf+HZfgVLS/gldLrVftSRShjE51C4O&#10;1gD8pxg4PYg96+Ufgz+0Ylv/AMFCP2y/2rPAt5HPB4X+GmpjS7uM7kee3eCGAg9CDJbk+4rvxkoz&#10;znFOOqUKj+UbW/GxLlZn64W1/Z3rutpdxSmJykojkDbGHUHHQ+1TbsZ9q/Hn/gl/4P8A2of2N/HX&#10;wl/aX+Ivj/8AtDwP+0PqcmmazpktxI0tvdzh5LK6l38GSRlzvHO12B6iv088C/tT/Cvx18U/Hnwa&#10;t7+Sx1j4eX1jb66dQCxwt9siElu0chOG3ZKYOG3LjHIJ8zF4Gvgqns6lm1e9tUmt1fyuvvKUmnaR&#10;6WDnkUUwMccH6U4sDkZrkND51/4KqBJv2K/ENs/SbW9Djx651a0rubb9kj4DaZf+OvE3hvwBZ6fq&#10;3xH017TxTfwKQ12rRshJGcLncWOAMnk812vj74e+C/ij4Xn8F+P/AA7b6rpdy8by2l0uVLxuHRxj&#10;kMrqrAjkEAitkDAAHYcV0xxEqeG9nCTV279mny2XnqvyM+5+eWgftU+NJ/2cviX+wh8XvhHq2n+L&#10;/hn8JNYhufEtwg+x31pbwrb20sTdS0sTox7fI3Jzge0fEXw5pfhv4b/sx+HtKs44obXxtoEcaquM&#10;LHpdyQOPx/OvoL4qfDDw58XPh7r3w48RiSK08RaRPp17PakLMsUqFTtYg8jcSM5Ga8q/aH8FX+m6&#10;x8CtC0mzuLy10L4hWiXV0sBIjjj027jWR8DCAttGemWA711Qq0p8saaad02m73avd7LTXb8TNp3P&#10;jn4GftIftAfsYXi/Hf4x+KZ9X+EvivxD4q0rwx4N0y1Ml1BfRalczQOoA5M0vnpknhcZ4Ax+hvwR&#10;+L3hf49fCPw/8YfBnmf2Z4h02O8tUnAEke4fMjgfxKwZT7qa+U/gTpen674P/Ztj1KyjnT/hY3iq&#10;+RZQGAdf7VZW57gsCPSvPfEHjb9p638LeBfht+yd4qg0V/D2s+NvFur2srlItRsNO1mREsCFBysh&#10;mZNvTJB4wKVWjCdowVpbbpKy069dG2767JIy+HVH6LkZGKhmjPJ61w/g39pH4VeLvE8HgeLxNb22&#10;r3GmWF7aWd3MqNdR3cLzReVk5kO2N8gcjb713Fvf2d5cXFrbTq72sgjuFU/ccqrhT77WU/QiuNOz&#10;fkUppniH7W37GfgX9pbwtdbraGw18RYtdTWIfvCAdqS/3l5xnqO3pX4m/tEfsweNfgL+0VbeCfG2&#10;gyWVyuop5W9flkTIIdD0ZfcV/RBJEDnNeFft4/s3fCb41/BjUfEPjrQFfVPC9nNqOhatCuJrWWNC&#10;23cOsbbcMp478HBrdzhOFp9Op00avs3rsfzdfGzw/HcfF3xHc4ZmOuXLbscf6xq4bQ/t9pNcWjKT&#10;hWyPevcPiHoiap471e6xjOozOxUf7RNed634RuRM01mvDNucjgHsB+decoOx6al7qRr/ALFH/BPH&#10;4i/8FAvjdB8O/Atk1vpenTxT+Kdc4VNPs2bk5PBkYBgq9zz0Br+iz4P/ALN/w/8A2e/hZpXwb+C3&#10;g2w0ew0jSY7S0ktLVEaTaFUyysBmSRuWLnJJFfGH/BAj9nrxPof7JWp/EDQJbaGTxV42mTVZ5kJZ&#10;bW1iijRQAcN85m4/2zX6U73giERiUmPAVhwDgY/CvqaNX6vg4UoddX5vz8lsl6vqeLjKvtqso2tH&#10;8/8Ahjk9FjtPDHhm9t/7NuL3UZIN0hEgBlYMqFhvPyL8xOSfXg4r1bwRB5GgRNJOkspZ1lkjhKKS&#10;rlcAHnAAwPXGe9ed6vpiXmpfaTr0tlMoR5EXaRMAc7SrAgqenY816F4Ssm0TQrW3uppA83IjllLk&#10;M7M5GTycAnjsF9q87MmnBO+rZnl9+dpbJGwTjH1paRgTj680vevHPVKWt6DpHiCyex1fSLa7jPIj&#10;uogy57Hnp9azb/wY8+nXFrBrV3b77YQwC2mcLAoxyo3ct15JP+N7WdfsNM0u8vrl2C24Kttzlm25&#10;2rjnJyBxVLWtO1KS/t7rT5iJVgb93JeyLGp+UbjGv+tPJ6kdB65rem6isr2X4GU3C97XPj7X/gl+&#10;2V4l8Qzal4Ul8ReGoW1GSLS7+S5sbq9hjUsTdNHIgUKcogUtvIZyQBgHd+FXwY+LXw+l1HWfiboY&#10;8ZX1/M41jxB4R1dbeWyVdrYEMjhBIGO8lG6pjpxX1jol3qF1bMLzT/I8tisbsAN6hiM7ckrwB19R&#10;9K5rxt418EfCrwPP488R3AFtYMwhiVEXLsQu1EBC5PYnkAnJxmvcec1q3ueyjfRaJ3++/wDXboed&#10;9SwdKPPst9Tntb+LHhO006LwdpXilJtS0yySXVbe/KCe0hZAVkuYMhtpGPnUHB5GelcZcvYyyM+n&#10;zrNA0MpilTo6mQEEfhVTxl8Kvgv+1G0F7pXj8/8ACU2t+mpWOuWZ5sk4zZtIRiSMhSWgB27hu2gA&#10;Vzup+LbfQddi8N2+qwSSW8Usc8MUBCgiVMbTnpyR0HTpXlYmjHktF+9fZppnZSnJe9zJp9jsdBjS&#10;PVLlwo3faJOQOn7sVXslNrZyIeGZrYkjvlq5if4kxaTe3s95cJGFvXRVVCTgqoz+GSapyfEm/l0O&#10;K5sJI2BksxJIYyOrYzgniuN4ebb+Zt7aGy8ju9UuGewiG/ny5/8A0Kub8Svu1a6Crz9o4OP+mJqh&#10;rvjtbW3s44b3e7QztMvkkDG4cg/U471mt470mfxZqEWsi4EUVzgJbKCz/uV9enU/lW9OlKMlfuvy&#10;MpVIyTt5nOyzE+Dbwn/nlECfT94apzzqbXTlJBDXtxx6/K3FMbW7STwXfpbwTHKQbS4wcGZhzj2q&#10;e/vfCzeEbBLSxuk1CC+naWWWUbXB35AX2GOfrXXTeqTMZW1Zr3V8LfWtOtiQNsFqSM9PmavXfCl+&#10;viL4Maz4O0IwvfXDyqEaUKAW6Ek9O9eDXmqafD4/tzdvIYRa2rOI26n5sD25r6B+EPwy+GWqaU2u&#10;6h8OJ9SvJnZnub2wR9oPRVLHkCo92lUU763vtcavWXL5HkWm/ss/GW4kJl0yzjz0Zr1CPrWja/sl&#10;/FlwxZdPQqxC5u1ww9etfQ1r8MvA1khmtPhXbq2c7RYQ5b6kmrx8MaesQW1+GdqvorW8IA/WvQed&#10;Yjpb7n/mcqynCroz51uv2UviBaWXmrrekifn9zJeqoP45rHn/Zy+KWnKL7VdS8OfZ4sPMsOsB5Nu&#10;edqheTivqN/C1pMmF+G9kh74hg5P1xXzr/wUw+MNp+zB+yj4g8dXOlW1lfTWUlppLqsW5riRdi7d&#10;qg5G4t/wGrw+ZV69VU9NfX/Mzq5bhaMHO2x+Mf8AwUs+Pw+Mf7UevX2nSiTS9OuP7O047sgJF8gI&#10;9jg/nXLfCLxLLo/hP+zoSQbqVifYBcA/r+teM6rrV3quryXl1KzvNMXkZ+SSTmvS/At01vossxOF&#10;itTu5xzX0fOm7HkzgoyRqfDe4ab4g3EtqgdlgkLFjwoyASfwzXp3he08v4e3t2ynlXOPXBrx/wCB&#10;csl5rXiDUTKfkssKPUFhXuGnLDB8MZFXO6aF8qT2/wD11lh3zNvz/wAhVHafKaJu408BaZfKx3K0&#10;bINvTB6VdtY7O9+I0P2zCpeRIZXU52qCCx/AZ/KuasNQX/hVcUpc4iAYc+hpviXXDYaFd+J5bgJB&#10;BoUiiTOBulAiGfT/AFhPHpTb9zzsRCOyOC8J6pL4/wDiTr3j2XJ+1X0rs7N/ecnt2xxxxXtPwwgV&#10;JzDbOrJNKCVMWTxyfpjH15ryb4T6J9g0Fpv+fmUvHIq43KeAR7Ec17p8F4xYXIYIpRztlPHIx69u&#10;a9fDrkwyffU4cRJTrP7iD9o3X9U0/QNLsdMm2tHcom5Y1yu89ffnA59a8q/Z2eMeIvGl5DdJcQQT&#10;vBBIo7rIyN+qEj1BFbP7WPxCfRZbia0CM1ovmQKT1cfd+vOK8/8A2Oo7jT/hrrupSZJmuV3Owycn&#10;cTz+Nc9SXNVhFd0byhy0PQX4v61Np3h/XtQ+ZTHaFAQPuljjP618pDVbvVNdS7utQJkXZGwLMzhU&#10;VQpyc9gABnjHQDFfRH7R/if7J4BvYJJCHubtYg5/uD5jn6YFfM+iTibUhcWdrJuUdQc5P94+ledn&#10;0+Zpddf6/A9LLklTu+p2ul6dOnilrPVvtFqHkEiJc5LgMAyluBk7WB6d69x8JWdzpVhGBdrIrAYC&#10;nkCvn+J9Qk1H7Vd3BMjuXZi+S7E5JJ9a9y+Gb3F/YwWbT5aThNzYBPGBk8Ae5pZNOPNZrQxzSLO2&#10;tpy8gk+UBiPlz0rZsAn2raLqMBiRvBwvFc9ZXT27vEs0ZBXaWTGPfr/StXSLiNGTfhmU7trLwf8A&#10;Ir6tLQ8Fq6PRPDki7owXX1BHGa9I0CTdYiNVGCpzzwa8s8N3McqRSO0mG6knqfb9K9W8FW0dzYrF&#10;5oBxkbv88VPwtNkyT5irJHCt0zygFcjK9M88ius/tn4af9CnJ/47XK6rAdzI+M4+XJqj9o9h+dTV&#10;oe1as7ejsOFT2a1/I+19ZijbUH85GiWacmOWJunT0r5k/b41I2urabbRzxSNFo11+8HbMkC8j8RX&#10;0o0UlrdFYLmSFhI2wSncvJ7Zr5g/brjlufF6W92oGfD/AO7KKvzl72BCBj6V8ZQjzYuhG+84n1WH&#10;X+0R9T9ffhnbm1+HGgWpH+p0S1Uj6QqK2wxHIqh4ZgFr4csIOmyyiXH0QCrxG4fe/Kvl675q0n3b&#10;/M9VbDvMyMhhSlwOhpgUAYp6EAdaxasMcDnnOa87/az+DWrftEfs1eNvgjoGtwabe+KPD1xp9tfX&#10;KM0cLyLgMwXnH0r0IOoGOaZkbsZpct90O9j+cT4yfs6f8FIv+CY+ratoE174s8L6VrSNaza34U1K&#10;U6bqcZyP9ZF8oYj+FwrjPQV9XfsBfsh+Ofhx/wAEf/2gvjn400K6tdT8feEbltJguYSJW060id/M&#10;IPOJGZyPUID0NfsTe2Fhqls9jqVjFcQOPnhniDo31B4NZ3jzwVoXj7wDq/w51q0Q6drWkXGnXcSL&#10;x5E0TRMAP91jXryzHDRwFalTo2qVUlKV9OVO9krXu2lq27K666FoWbW7PyM8Ofs3/wDBSTw5+zF8&#10;DL7w94yg+JPwnXXPDHiuytrS0zqfhlVMb+QOdz26CRgSpbATogzVH9qD4T/tS/tWft5ftJ/s9/s4&#10;W1usB1TRPEHiK8mvGhZl0+0dILVGUHLyPOXVTj5oFORgmvUf2Qv28/j7+wx4o0P/AIJj/Gz4BX+s&#10;arpniuHRPCniiK7MULaXNc4SZkKEyIiOShUjKgKdpUmvoD/gnjpSyftwftaeLJbUCWfx5pdokpHJ&#10;SK1l4Htlq7ZSim69TDpQSnNLVKV5Ukrq+0dHpo2rdxcsb2a/4Owz9jv9o/xT+z58Dfjbp/7SXj3V&#10;/E0PwT8XXFsuoXzLJfS6abeGaFCxx5j/ADsAWOTkDNfWfgL4g+GPiP4R0fxp4Yvi9nrukwalYLMv&#10;lytbzIHRih5XKsOtfl5/wUk1q+8HfF349fs0aRK0d/8AGzVfAw0W3UHMwd2humXHUDyVDf749a9K&#10;/b//AGJfif8ABPxHe/8ABRT4M/Ge803UPh3ZaTHp3heCIrBNpVpFDBLEzhud+HJTBUqT3Oa82WGh&#10;XpKspKPM0l0V4xXNay3cpLy0YoNtaeh9Y678dPGOlft06B+ztBDbPoWsfDq91q4Zo/3sVzBdxRLt&#10;YH7rLKcg/wB0Y759ir5Yh1k+K/8AgqV4P16CJhDN+z/dXSccL5upWxA/KvqcnFcdan7OENNWnf8A&#10;8Ckv0LTAnH51G6B1ywBHvTiT0IPH86aFIHPH1rJEnlF5+zbpnh/xf8N7v4b21rp+h+CdY1W7m05n&#10;YnF5BOD5ec9JZScE8BuOlfIei/sz6h8cPEvgDTf+Foa/4F1uTRvHq6DrGjy+XIl6NdVmiljYYmja&#10;CSQmM4yFyPug1+iT7cfe/KvJ/wBrP9l9P2lPAtjpPh/x7qXhHxHoeqDUfDnifRnKT2M+1kf7pBKu&#10;jsrDIzkHtXZTrylNc1rvq9Vre7ejvuS482h8jeKP2TtE8P8AxNufit4y1Se58Y/B7Rvh/pui39nc&#10;ukQlV0W4fb/GJFJXDDgGvWf2Zf2qdb8E/FL436B+0pZRaFoujePpbmw8aXMrLY3CSmK2jtVZlxui&#10;WOEHB438gdTd8a/C/wAZ+DtH8e6Zqtjc3q3OreB7Sy1e/JJ1NYHtYpZicnJDBs5Oc11CaX8I4/g1&#10;49f9oSxspvD03xI1WSa2lt2cSuZtkQCLy78AjHcA9q2qyjUfv69FbzcXt13209RW01X9aHpSeNtZ&#10;vfjxaeDdPuopdGufBj6luRQ26X7UkaMrjsUZuO/Bqt+1YzWX7M3jq524K+F73nPP+qavKPgf4z0/&#10;4b+EtC+JvjHWLqXTtH+E1pFjy8ySKb11jOP75CoK9E/ag1vS/Ff7HvizxTod6ZrLUvCck1tIDjfH&#10;IgI+nBrgrx5YOPr+pcbn888Fk1/rF5cfZlcmV5JNwP8AeH6c1meLvCrR2jeVFglFYE9OOa9Nk8Ky&#10;aa+qTrDnyluGAbuMqe3Xoao61ojS6JHem3cn7OC0ZXlfkz09q29laysdUqlrM/WP/gi/aTeH/wBg&#10;nwnptvBt+0XGoXMgK8lmvZxn6YUflX1fYK8kjPcL7lfWvDf+CcHhRfD/AOxx4JtVUqf7DWTIGMNI&#10;7yH9XNe62EIji+aUM5HU16lVRg7LyPKnzybb7v8AMin8N6NrWr2s13pUMskUi+XK6BjHjnjPTp1r&#10;o9C1GHX3i1hJcloo5IrMsMwBsqWPv94Z9iKz9KXyL1JWKjEirgvjJYEf48VV8AXBkucz22y6ihS3&#10;3RZCCORXmB2HhW6Z69R615uKvO+uy/M68IuWNrbs7Qjj6UkMhliWRl2llBK+lDuI4jIR91cnFEbZ&#10;iVsHlR1rzj0DEa/1W71U6VpawoiXUn2qc/wqFjOAMEFjv74xil128k07UGnW+jib7FNKcoC21DH0&#10;JPA55GOpFN8L2kzatqOoXMgBF/OkUYIPykR8n/vkfnXK/FrxRo3h6HW9XuLWeV9O8O3TPjGz5nhG&#10;MnjPC8V10abnWUEv6Zx1qip03Jvf9LnPfFb4/wAdh4Ie5n8I3rXxlMsenSbo8RJctGJZTjhDtLBe&#10;rjjpmvlP41eMfjB8bvh5Y6mNSsI9BsNWuri48+4fzDGscX7uKCIZfaCxJPAzzirHx88Xyap8Dha2&#10;l7Iur+NbwLpsuq2CpDpemWc1xuJZDukZpGZhu5J7ADB8Rl+Luj2Hwx0n4bt4vhj1XTb64mhubiJo&#10;kfckWEHBBY4bjuDyea+5y/LqWGjzRjdqT1d/6029T4XHY6vWqLmd9Nj3H4dfHfwz4c+Hel6dqWgR&#10;Pqkk5/0mG4MbMoUqjoei4UjOBkg4Pt7XoPw+vb/TLTV/+FAy3sptU23zeIynmdCXAA+XJGa+JND8&#10;X25vNJ0iXQI1lllto4biSBmCI0u5tgJwgOcZA7Yr9W/h3Cp8A6OGUc6bDnH+4K8jiB/V6sXFtXv1&#10;PoskbqRfN0seE3Xwt17Uoy037N1sxeQu7TeKpdzE9SSBVqLwF4p05Vtrb9mHSXhwnyHxFIRlehIK&#10;4JFfQyRAD5VpTFnqtfOPE1L/ABP72e+oQ7fiz55b4cfEC+fzW/Z28NR+YrIyTa5O+xSeQMAAfhis&#10;nxn8D/ixqPhe80fwf8FvCGn310vy38mpXDuhOAWz1zt4znivp4Rr/EM0pRSc4qPbzel3b1f+ZXJD&#10;t+L/AMz55j+EPxBGnwQp8BfAiyRRqP3k8zqCOnGOeeeaqn4N/GCS6Nwfg98NhuzuLWk7Hnr/ABd6&#10;+j/LH4+9DIu3oKPbz7v/AMCl/mChBdPxf+Z866Z8F/ijY74rX4QfDGCOQjeq6TIS2Omcnmuy0m0/&#10;ab020jsLFPCFpCgwkUFlKFUdgAGGK9WCdgOtKIyOKmU1U+K79XL/ADBcvRfn/meO+JdE/a61a+0u&#10;bS/Gnh+0jtL0S3cUVi4FwmCNjZYnHOceoFa82mftNSj934z0GLI6LpTHH5vXpW3npzTgnPPSo/dp&#10;3Ufxf+Y9H0/M8p/4Rr9qcoV/4Wdoq5PBGi5I/wDH6/JL/g4S/aI+ITeMdB/Zu8YeNYNTl0sHUL9r&#10;SEQoC6gRoVGeQNx/Gv271jUbLRNJudYvpVjgtYHmmkY4CqoLEn8Aa/lr/wCChfx51P8AaN/az8b/&#10;ABVa5823vNbmWyG/O2BG2IB7YAr2MnhF1nNR2Xn+rOHHW9mo26nldlcLc3fmOMLkdetekTX8Wj/D&#10;e8vM8sFQfjz/AErzrRbBrlrfzBt6ceorsfipqjRfDjTvD9pZqsktw0ssikgsnCjP0wa+hU7Jv5ni&#10;yV5JG7+zzMy6X4gvyP8AW2yKD6fMP8K9tju9nhKOBpM/8S8/L35NeHfBB1t/BWondnLRqWBPJyeK&#10;9ZM3+ieUCCF09MDPTkmtMLpSX9dUc9b+KxtnetN8OmtB1EL8eozmsn4t6+kPwl0nw2q7H1i+T94o&#10;JcxxqRtA9zJ/46KW0uSvhD91KVYxOqg/xDnP9KyfF+nzeJPG/hPwvbxl10nQ0luXzkBnZpCPqN2M&#10;e35NpuSj3/4AqbSTl2R2fh21jstNtdPgCgRRqME+gr2b4fWstlostzOmxRCXR9vXGTkV5Z4ZsIrn&#10;UkCoSVwME+9epXU/9neDbuTzdiiA5Oei45r6GSUIKKPJSc5q66nyZ+1x4uubtrmMEsZbgJneBtXP&#10;p3rt/gFcWkXwOa+mijthdXjkx26HaNoAxgnJPHUnua8O/aA1aPWPEcVrCr8M0nLAA5OBx1PRq9o8&#10;AFdE+AGlKxG+VJZG5/vMeK8uD5serdD1a/u0Uu55R+0xqtwvh7TrFkVVnnmkkJAPy5UD6d+a8t8K&#10;WulWmpmG6upYbeS3+WWMeYXfZkHB28MfyB716J+0vc2z3Nnp7Ix8nT9znHds/wAuvavLPBIGq6sz&#10;upHlptCg8E4614edTcqzfkv8z1MFTcacUbN4sUcgeKQl+Cx2kYPoPWvY/hZYXX/COwalJqFvIsvy&#10;lPtKl89/lzkDkcnHOfrXkl9EY7lW8pwFZfMMYAyPbPfFehfCK9domjZwADjBPI/KqymolVRz5nC9&#10;PRHpz/ZiI2twQMfMu/JyK1dJur5dPlMECCJpAZX8vLc9BuxwKx7VUkaNEwGdwu5m2jn3Pb3ro9P8&#10;O6hHrb+FNP1eC6LODcPavvi+UEkhv4gBnpwa+6Tjon/SPmbu1zpvCvie5uYbbQ5Uj8uGVmj8tBuY&#10;tjOT1PQY9K9e8MXAiSKQTpDE42s7ZwvHfHPSvHPCGjImtS2yzrELePzUef5Gl5AG0dyc9PSvYtK0&#10;9rTSxDcZaN0B3HtkUpQipcqM5N7sdq1/FL8y43hs5B4I+lZf25f+e5/75pbqI7G2ydBwfUVmeYn9&#10;xfzrRQRPNNbK59z61MrX8Zs75CJBvKSdDk9PrXyz+2BFJf8AxTaKaMxsml2cSgcje2ow8jJ9COnt&#10;X07diG5ETTukzsnMb8EHd0zXzH+0DYS3/wC0Jb6ckEqpPJo8KJIcjLaiuSvr90A+1fD4PTMMMn/P&#10;H80fXYb/AHmN+5+y9goSxhjH8MSjj6VKCQMCmQhUiCAdB0r52+Iv7fmifB3476v8LfH3heR9MtJI&#10;Rb6nYvmRA8SMd6Nw2Cx5BHHY18hJ3nbuc2ecRZPw1h4V8zqqlCclBSd7czTau1ts9XofRoJ7k05X&#10;B6muW+HHxj+Gnxa00an4A8X2eoKFBkijkxLH/vIcMv4iumpHq4XF4bGUY1sPNTg9nFpp+jQ5n54p&#10;rMMknrRTXK5wTg00jZskWQHrj8KkVQVye9VujAZ6+lWhtA2g1MtC4PmKd14c0G+1GDWLzRbWa7tg&#10;RbXUturSRZ67WIyv4GvPvgb+zB4e+BfxJ+I3xD0HxHd3bfEXX4tXvbW7Vf8ARJljKMqMOqHOQCMj&#10;kZNenUZOc1Ua1WMXFPRq3yunby1SehqrI+H/ANrv9mBPiZ/wVc+CHj9y/wBntNOe7u0H3XNjJJOu&#10;f+BMg/GvOP8AgoV4a/ac/ad1340tY/H2+8M/D34Z2lnaxeFtPiwur3EiozCYggsMkn5iQPlAXqa/&#10;Ri88K+GtQ8SWXi+90aCTVNOglhsr1k/eQxy7fMUH0bauR7Cvj/8AbK/ZQ/aRn1z4i+NfhD4qtj4V&#10;8Wadb3mvaEkW+5uprcKPLRdpOTgtlSMj5SDxXfhq8Z+yp2XuJ2vtzOV2/N20XmTOKstLnW/DPwxe&#10;Qft9eF9Ra7YxWX7PEFqU/wBs30J3fktfUZiz/FXzL+zvrut+LP2qdI8QeJfD76ZfyfA+zN1YSKQ0&#10;DG8XKkMAR0719O1hjuZVEpbq/wD6VIqCTjqhnkjuxNKI0H8NOoriL5UIUWjaPSlpCQT16UBZIqa1&#10;oGj+IrH+zdb0+O4g81JPLkHAdHDo31DKCPcV4T8U/hf4w+HniXVPiTFaXHiLw+/i2x1mDw5ZxGSa&#10;KbyZoZmCEYOXeFxz/D2xk/QKnIzQwBGCK1pVXTlf+vl2YpRUkfJ+majNr3gTQbzw54eGpzxaXoCj&#10;SZ2EQmlXUZy0LFhgfOmOeOK7L4j3E95+wr4nF/4fn0kta30Y026UI9qn2xwkZA4G1cDjj04r0Lx/&#10;8IrZtD1HVPh5Yw2usCC2k0+FQEhM1tO1xGMDgbnZgx77q479pTXfFl3+xf4g1rx9okWnapLpm67s&#10;YX3rEfOGFzk5+XGfetq1SNSn7u1+/wCn6mSg43ufk/40+Hlraf2jpNtb7iLG4eML/ECBz79KydU8&#10;CRw6TMzWBcx2hwpHU7DivXNd0yK6F1rOWMUOgsSoHUlC2frx+tZPiPQjd+DNVnsWCyLp8nkSejCM&#10;4/Gu1L32Yc70P06/ZQ8N/wDCO/s1+EtMOAY/DdmDgesSn+td+bKJolWVRjHDZ5HFYvwwtxpXwl0K&#10;ydShi0a1Rl9CIlH863d2+IEDHHPtUVZSlVk/MT5fZo5bx/d32iaZa6jYPJLIl+hKL/dCsSWHGR79&#10;q0vhaySLHNNIwZntBGGbO7Fln8OCTz6fSs74hCMwQJ5mJgJXgQ8byEOQO2cHjNa/wnWWbQrTUp7V&#10;Ybiec/aEK8t5cQjVvY7Qpz3zWeJt7C/U1wfxs7WRSybQ2Mkc04jjAqK8uEtrYzyNhVIyfTkVL0Fe&#10;VrY9IyvDKQb9Qkg5J1KTcT64UH+X6V5H+0PHqNn4O8c67pGntLLbaIyGa6clGLTIxAB+UAAY9eM1&#10;674Y+yrBdNbRbA2o3G7LZy3mEE8+prxn46SXMVp8QG1CeJbVNHtxHayXCskoabJJTacFioXkHPPp&#10;XrZcnLFNr+7/AOlI8nMLLDx+f5M+O/2uNW1Kx+Enwuv5eY7jwrLLcyLKCHY3MznnP3RnGe+4Cvki&#10;/v7hLWNhIR5srMxPvt559eK+l/2/df8AE914K+Eeg+Soul8Hy3WpQxwBdokuX8uPaAAo+Ugf7pr5&#10;X1e7mubCN15dJv3qO2SoG0HHpjNfoOXO+EXrL/0pnxuIp3xmnZfkj2f4T6/c6h8RPDeiajc74IdQ&#10;tIraHcQFZ2G4n9Ppya/YrwXCkXhLTYlbIWxiGR0PyCvxp+D76enxl8G6arqXudet3YqxO7G3AJPX&#10;Br9mPBkUkHhTToZW3MllGGb1+UV8jxRb6xBLsfUZHFRU7GnRSZ5xiguAeBXyx790LRTd59BSByKd&#10;mF0PoOMc00MSe1Izk5FILoCfmyoxSqx5JOabS54I9abTRAoAYk5NOIz3pqHnFOpFo+av+CuHx4/4&#10;Z9/YN8deKrW9MF9f6Y2m2DIfm8yf5Mj6KTX8xs99LLdl5B/rZNxbHUZ5r9iv+Dmr9pQG78JfsxaR&#10;qJC+Q2p6xEjdSx2xKfwBP41+PFjpkt5rEVpzt34J9s19HgIKlhV3lr/keXipOdR9kddo2lOSrIWB&#10;J/hPB+map/GPX2XWLbR7UYFnZRq4I7n5j+ea6HTIYPtzKF2CEBVB7kf/AF686+IF8da8cXFzvDRm&#10;4KAZ5O3gE16WIkqdLz0R59OPtKjZ698KZVHwzmmCbRLeRqAO3WvS2uZLYzCQ8G1jQn8K8z8IC1sv&#10;AWnWFsf9ddq0mWzyMjNejXspRbpA+SQiKcdPlFdFH3aav/Wpx1PeqFjwHpMfieG10eBid+6I8cAs&#10;2Cfy5rO0FLzUPinrXjR50WFZvLtI45FbyVUlQpwSFPy529s1f8Ba5H4a+Hes+LbdwJrLQ5zA2Okj&#10;nyVI990gI9xXPfBvR7jSvBSTzwc3UnmFyvJB6fyrpwkPa4heRjXahhpebseteBpftd60jgFnkDmQ&#10;p82eeP1rsvifdtp/w5uVRlG+PAZh3Nc58MdMLSx7hjIGOOpq7+0jq0Oi/Dyae5OEijd3+bGVVSa9&#10;io1zWOTDpuqj4V8X63PP8Q7sTeVJdpfiNBMD+7CHgdduCeoP9a+mtZt7vTvBul6PezwI/lL5gjCh&#10;QWOSBt4xzxjivkvQtR1K98X/AG1bmOeTVpP9LkkgEjAtIGYbnUlXyAcqQcNjPJB+s/FBQXOk6dJM&#10;sQzCrNIMqoxyeBntnivFwkubEVKnSzPRxHvOKR8//tKanZHxTNHp7zylIfJk3LtIkK42rgnK8jrj&#10;PPFcJ8OpRHcXkVsBbgxLmFxvd8YyAQuQScnHHTmtj9oK83eIbyWFzIJLuQxTbcB1DEBgDyARWT8H&#10;tOnuL2e4t4WUooUyA5wCMH8814eZS5q0n0uezQi+WKNufexKXIO08nLYJHpmtb4earcW3iCK3WUs&#10;Cw3AHPWqusae9p0jODkb8cZqr4fLWmtQFJMDzVJO0etZ4SXJNNGeMg5U2fQtsi/Z8hTkcFgvft+d&#10;bvg7VxoPiGLUI2lk2IVdY/lLIy4Ye3BIrB0+Iy28SW4LSPGOEbIU98//AFq1LPSfIlAM5klLKPLj&#10;jLZzX6NRtUop90fHSkluekr4v17W5LPStR+zrBboscKrBGJFVeFy6rlsDA5PavWtPIksIrQ3vnIk&#10;CqshGOMZ2/gTXhfhfS7/APtCKEW7Zjb53c/6sj19K9/8L2ULaHDcEEhV+8QOT3zTaUJKxKTk9Tmd&#10;dtG0yTncUJ5APIGao/2t4d/6BUv/AIEH/CtnxY+JJShU78jJrmPLT1/8cFavlaTZnY+4ddihnaCR&#10;4g3UboecDdXzt8SpDqv7TXhmxlPmBvE+gwkyJ8wDXxzj/vn8q961VUW7ERSSPCjZIhyOprwK/sp7&#10;n9sPwoFnEnneOvDQkY8qP9IlOBnOPu9q+Gw3u42h/jj+aPrcI39ZjY/YaJjt5PNfmL+3dcfa/wBp&#10;7xV+85W6RQPpGo/pX6YWGradqSy/2dexTGCUxT+VIDsdeqnHQj0r86/i1pGleM/2+rrw/rdqLm0v&#10;PFsdvcwu3Dx7wpU49s18zQpupjadPa//AAD8V+kDhp4/hjB4ODV6uIjFX2u4yS/FnivhjxZ4i8Ja&#10;nFqnhnXbyzuoWBSa1mZGBHuDX0/8Ff8Agpb8RfDEcOmfFPSo9dtFwpu0IjuVHrkfK/4gH3qt+2D+&#10;yF8LvA/hLUPib8EtSKxaPqS2mv6S0pkFo7YxtJ+YfeUYOfvAg188+IfAHijwroOk+JNdsvItNaga&#10;bTnZwTMisVJ29QMgjnGe1auMKiclsrfjt95/PMY+IHhPm08Ph6zSjFTfI+ak4t8qbTVt/dd0mnpu&#10;fp38JP2ofgz8aYFTwh4uhW9YDdpl6wiuAfQKT8//AAEmu5eQv1PSvxyk1W8s4jLb3bwyjlHjJBBH&#10;T8a9K+Cv/BSb4+/CGdNH8RaivijSYztFrqzEzIvok33hx/eyB6VyTlGk9Vofs3DX0isvnKFDPqLp&#10;yf8Ay8hrH/t6PxL5XP1EgIaUAnP41c8xSc9K8C/Z3/b6+BXx0CWq6m+g6ptAew1Zgqlj2SUfK344&#10;PtXvEc0U0aywyKysMqynINKTUndH9D5LnuUZ9hFisurxqwfWLv8Aet0/J2JxJ3zSiT1qGjJHQ1Fk&#10;ezzW1JwwPelyPWoQ5HXmjee/6Glyj5imvhHwwniw+Ok0W3XV2sfsTagqYka33h/LJ7gMARnpz61q&#10;B+Oag8zpTlfjpQ+Z7spSJg470nme1R7x6UpcZ4pWY+YdvPoKTPGKQuO1G9fWizDmHBiBgGjc3rTd&#10;4zRvGaLMLj1YdzXkP7eDov7K/iwMeDZKOD0+cV651rwr/gpJqh0n9jvxdOlwsTvbJHG7dAzOAKFo&#10;xSd4n52Lf3uqRa1p8QZrGy8O/O+zhXMTjr3zWz4Q0JPEWnz6TIrqLi5aFFAxwQBj9aqfDWxs/BXw&#10;P1Sz1u4RpJ9HcPcyHBaTbsXk/wAveu5+DGiR3nivTocZRtSjVgPdkHFe/Shy1bPt+pwTkrqx+itl&#10;Cth4ftrU/diiRcYznAwKtWsyupIHANUdTk8vTowOd0i9/eo4rl4cidigLHnsa5+TmiTUm0rFHx9Z&#10;wX0ELXAkARZnV4lyVIjLfXsOlaPwVzqWgnVfNZcXsoCMhXI8uNRkHp0FSXEMN7DIXG5obeV1U8Zz&#10;Gy/lz1FS/Db7SNOtVkZwi3E6qrtkgbVIGe/euTEP924nfgotQ5jovEcby6NNDEpLuAqAHqSQBV7A&#10;xiqHiS7FlpZuiQAksbHPoGB/pV7JK5HWuB35Ud5jeGZLS1094prne32y4JfGQSbh8DPTOTjHXivm&#10;D9tnx1FL4F1Xw/Hcx2sl1bRzamXi8uVkOZoR8pLNydoB6c+9fQGlXVnbeDbPWEDF7jX0jicRncQ+&#10;oEcAc4IJPpjmvlr9tC2sk0/4q+I7nVraSVZLKINED5qAIY0hA3EDDqxx1JI7V9DkcKax7c9l+d0v&#10;1PAzfneEjrb/AIKPjr9rfXp/EMfhSw0x5mW1+HelW7KrN85EZkZj7ZlOCfrXid7FcaHoulXuoJ+5&#10;uLqRrfzD95lIVjs79O/Wt/4s6rqL3aafdeKJo9Ms7aKCCxs7ggvsiVMyt6kjO3oORXG63qEE1vYQ&#10;q0QjgRvNAcnBL5JBPP196+9pU1RoqMdkfJ03OU23ueu/Ai7nm/aM8F6fIwmij1NZIZ1UHKqN34EY&#10;6euK/a/wbOZ/CemzjjfZRH/x0V+GHwN1pdM+OGh+IbG1DXGJTb2kuBsiSJ2Y47FsYGee/cV+gH7B&#10;P/BSvSvHf7U/jf8AYe+Kt/Haa1pF0t14GnmYD7fZNBHI9sT3kjLEgd1/3a+F4qqKniIN7PS/a+33&#10;7fcfV5RJrmufcOT1zRSKwYUpIHU186e5cKKKKADpRRTXbsKSSQm7ClgO9LUdOeTylywJ+gpjWo9T&#10;g5ps91FbwPcXDhERSzuxwFA6k0Iwdd2Mexrwb/gpn8fov2bv2KfHPxDivVhvpNKew0slsE3E4MYx&#10;7hSzf8Bpwp881FdQcuVH4Gf8FTf2ij+0j+3B408exz+dYQ6m9np+DkCCE7Ex6DAz+NeH+AbET6tL&#10;qcv+rjBbk+nNZWsXtzqFxdavcnc9zKzO7Hk5rpfDFmul+EZLxyFZ1Chsdc19ThYqVVLojx8TJqnf&#10;uaVqFe2LOoXcWeSQtwFAz/SvHriQy67Dc78iVyc+vNelaldiz8N397K52xWpGAepbj+VeX6bdDUd&#10;W0+3jXjcevXBNTjZtuEV3M8PZQk/I920S4ddH0SykxlrjEYReccZzXaX17cNq09luIQO2BnqQBXK&#10;6WEin0Gzit90gbKA9ASTyfXGK3ZryZbmS4vEUS7nJXPQ5rpu40/LQ5FG9Qv6jeaXYfA6Oy1RJt+t&#10;amtvarDKI2kMA3sMkHjdNEen8HWur8O6e8enWWkSyEmKFQA8vQY6Vx+uaQmo6r4G8KtfBX0zQU1C&#10;6gYHLyXTvOGxjn900A59K9D8L21lf30nmQzB4wFUqo2hu2Sfxr2Mrg1F1GcOMldQgvU9E+G+nqrr&#10;ISSM4xnpXmP/AAUN16Tw98LHtoJQDdSC3jPQkMeeP91W/OvZPBFuiZunRQWyzhVABPoAOK+Xf+Cn&#10;fivzLjQvC0chVwr3M0YbAbOFTj1Hzf8AfVdNafLGUvIWDinV16Hz38Hb+8n8W22g2UyfZtQvIfOE&#10;sanDK4IYEjKe5BGRwa+qPGTRv4iiwdywQyM5zn7qGvlv9nWCW4+LGmWrqBsulJGM4wa+kvF14JNX&#10;1S4Rv9RpspBJ9TivKy5csZ/L8Tqr+9XSR8u/GCX7VfExzg7DygPPJ6c9a6X9ni1vhBdl7mTyZ9pk&#10;QPhXI6EjPOO1cr49vYLXXLpJtNhuxLb7cSuy+UTj51wR8w5xnI56Guw+DMxtLEPHj54w5x9OelfM&#10;5hLnT9T3sPHlqps6vxLpNoIm8krsb7wI6H6GuQ1K1hspxLE5HPUjmum1DULqaUTSLuZgBsYZrMvt&#10;Ph3x3VzDIIhIDJsHzYzkgenFZ0JSppXZpXUZRdkeqfC++u9Z8PxskTsyQk5jHYdyfQCu50JdU8Oz&#10;T3Ml3PZ3SBREhVkYkMGABxwRhW/KsmP9ofwReXem+FPhR4Gm0tNNhg8nWtSmWW7l8pFC4VR5cag5&#10;JCjkn6ltHULrU9Wuv7RublHaJfPlfeA8u5hlufvHJGa/QMpxP1jCxVtu58Xi6CpVZK+p6L8K459T&#10;uxLfb3eWTMxZstISeSTXtOnTRWGmS2vlhQEIVAenpXFfCKDSdWs/7Q0vT5vmxJPPcEMSTjPAAAG7&#10;pXbeIoVsHzGMZjBPuDXoXVSascnwrc5bXyk8QMqHGfnIODisHn/nhJ/31W/qRdo2QgSZXLbR0FZP&#10;mr/zxkroXK90Y81tz6r8WCaw1YRLdtAkysisT9zryP8APavKNAslm/a38C2iP5hT4ieHY3lBGZNj&#10;SnJx35P5167rtzcyasqQX0bBmz5M/GcV5F8LpPt/7dng22SPytvxH0zeu0fMUid857feFfD0LrE0&#10;vVP7mj63CW9uvmfrRpmj6Vo/2g6Vp8Vv9ruGuLnykA8yVsbnPqTgc1+e0gOo/wDBRhjnOPHTYA74&#10;mP8AhX6IO+MgdK/MTxT8TtO+GP7a2qfELVbSW5t9L8Y3M00UTANIombgE8Zr5zD1VDH05y6J/ofj&#10;XjficPhKGUzrtKEcTCTb2SWrfy3Prz9pDw94X1v4dar4L+HULvfePfGlvpmq3ZYslrdJIN7MDyMC&#10;LgDrnNeF/tFfskfErXfFvh3RPhv4rTxbbiwfTLUBY4BZtaALJE2DtBBOSSQSSc89er+Bv7VHws8Y&#10;L4ov9Z8Qw6cR8RbbWtKtNQcJI0EkqJIR2JVdxIBr03WfGnxM8L+PY9I8cfDeyh8M3uo3cSeIPDs2&#10;2Z4J1CC5aNCSpBMW6QdznHeuqCUoxjbme/z5Ukvldqy8zmzLA8Jce4F4mc24VOSKdK/uJVJPVRuo&#10;qcuZtzi90z88fGvhrX/BGpX+geJNHntb2wnaK7hkXmNx2rzm6uQ1wzoepzyOtfqnP8K7OT4f6r8P&#10;vFx0jVJvEd5qq6zqGpSql5OY0K280Qx87LiLd6bsjqa+W9Z/Ys+C/wAWfh74c1n4Ealq2m38+uw6&#10;Pql1rUEnkTyvEzGaMHBKhlIyvGO3HPDisFUrfw3e1vvej8kk+5+JcT+DGa4KalgKiqXi5ezlZT0a&#10;0XSTSau7pXvY8N+C90qSylQQ+evtX0V8Kv2oPi38K2SDQPEjzWaEf8S69JliI9ADyv8AwEivD7T4&#10;Y+KPhDptnq/iS0T7Jq9zcxadeRSAicwSmKTA6jDDvjrXQW140kaSOmMjjNcnLKOj3R4/DdfOuGbR&#10;hKVGrHXS6dnqr+TTv2Z90fCn9vX4deLvK07x1aSaFeNwZjmS3Y/7w5X8Rj3r3DSte0rXrGPVNG1K&#10;C7tpRmOe2lDo30K8Gvy1juNiZ8zOec46V1fw7+L3j/4a3QvvBnim4syzAvCj5jkPoyHIb8RTjUfU&#10;/fuHvGDHUHGjmlP2i/mjZS+a2fysfpT5v+1+lAlYnmvmD4W/8FBLO68vTfinoBhbgNqOnLlfq0ZP&#10;H4H8K+gPBvxD8F+PdOGp+EfEVrfREAnyJAWX/eXqv4itkoy2P2nJuKMkz6Clg6yb/lekl8nqdCH9&#10;RTlbupquGBPBp6Pg8mk4n0F0ybe3rS7/AGqISdjzShx3FTZlEu8Unme1MDAjNG4dc0WYEm/IJA6U&#10;bxUYYE4BpaQaj1bcOnevAv8Agpdb295+ynq1pdAGN7633g9wGJ/mBXvVfP3/AAUwuo7f9l+9ilOB&#10;NqMKE/UNV0knURFR2gfB/j62hj8KS20iE2722CucDoSD+fNekfs4uG8f6Va7WKzeIbdQT04MRrzb&#10;4xXZg8GQ28SnEiW6EYyW3Sqv5ZNerfsyaez/ABZ8PxS/cOoiYE+q4P8A7KK95R/fnmtuyPvLUpGW&#10;1iZeziq0d0JRt3AkNyGP5026nimji8m/X5W5yQeR2qvJqmlW0KrcX8K5yRlwM1jCPuhWnqaNxqun&#10;WGmz6g9+kAitnBJYYJPHToa1fhrcyXXhu1vJbUJ50sjZKgEDOA2PU47etcX4k8X+CILcx61qtohM&#10;WQJYy6HOMZwOnNdlpdxb6tdaTLp10VIleWUgMiyxmPICYwCuShHUYB715uKVr6P+kevgW/Ym9rVq&#10;t5YNA7IFLKX8zptB5/SrJkUkojAsFzjP5fypl5IY7diqkkjAAHc8VDb25tLwKGyrwhVXB+UKTjnP&#10;+1Xn3drHccjr2mvpnhPw1YRM6fZvEVmGVJPvjzipzxyOc18Y/tA/EDxB42+K3xVt9RhiXwD4BH2+&#10;/jubJJm1DUFfbFEm7AVd4ck9TtI5zX1x8S/F2v6p4/8ADHhPQPCWpT2cOuJca9rEMAa1too1kdUL&#10;nGWLqhO0HbgAnJAr5V/a18DWHhP9mnxNZt4lsdJvfGfjZ5fEF8pO2BCrSIrkgl/LUlmVf43wOBX0&#10;eTc8K21nK1vnLf7r2+R4Ob8kqOr2f6H5veMtS8MeJrdr7TbieyYXsn2jzBujCsSwACj5cnjHpXMX&#10;F4YZJLh0BWH5BKrb4znpk9uhx3roPiTq3h6/RPAvhO5j/s+3DzW+qQWTRxzEKAHZerFyoGT0ye2a&#10;4e+8deHtL0u1hWK1gElxJHfyXpZpSxAG0qSVCjnG0Zyee2PupVFB26HzVKLk7r/gnov7Ps3iO9+M&#10;OkahcWyQmeO4lgMc6sGUxScDB+9jjB5PavLP+Ci2v+J/AX/BQzxT8SvhrrNxpOu+Gtet5tPvrKQq&#10;8MsUUW1xj6cjoa739mrVtNT4v6FqVv4gt3jhEvFmrFoikTcyA9NzEEjtj3ryn/gorqLj9vH4jzKQ&#10;VOvtgZyGXYo/IivjuIVCtVjGSumrHv5c3GTP3u/4Jj/t3+EP29f2ZtK+JFhexR+JdOiSy8YaUCA9&#10;pfKo3Nt/uSffU+hx2r6KWUk4zX8y/wCwH+2x4z/4J9ftBad8afCcstz4a1FltPF2iK3y3lqT83HT&#10;zE+8h9eO9f0g/Cf4p+DPjV8ONF+K3w91dL7Rdf06K9066T+KN1yMjsR0I7EGvkaSlSn7Ge62fdf5&#10;rZ/f1PaizqgwPelqGNyPlFSKxzzWr0NExx5GKYUx37U5iRjFNbB+YfjQDYlJKxNIxB43fpTWfpuN&#10;NJ3Fdk0QbGWr8kv+Dmv9pF4tP8IfsxaDffNJu1XWI429cpED+Ac/8CFfrRNew2lu9xcOFjjQtI5P&#10;AAGSa/ms/wCCkfx5l/ak/bq8Z+PRdPPp9pfvbaaAeBBF8iAfgM/jXZg4/vHN9DKrJuKiup806kiS&#10;3Ntp0UeAzjIB7e9dT4m2WOiWWlxr8xBkkA9OgrE0WI6n4ukYR7lUgKferfja/mbxC2nk7VhRFwvo&#10;B/8AXr6HBJxoyn3PKxTvWUV0MjxrcNB8PZYZXMTXt0q7+uAP/wBYrifhzZf8VdDAZTJ5PO71FdN8&#10;V702uj2VlgMNpkZCfU9fyxXP/C7fNr891GBtICgAetctZt4hLsi4pxw913Pd7a5WPxfpNrD832ew&#10;3sc8A4B/PrXWfYX1mTRhpzxrPfDyJJZ2AQSGQrkk8AAMpzXB+HbiNvFtxfTthIbYrjPTC44/WvX/&#10;AIDX+lWlvqXiS9OyTw2sepafLtyBcAlYh/32Vf8A7ZmuudRU6d3/AFZHJCnKc7IsX2hwD4p+K/Fq&#10;XNnDZIFttDYTCY3FvCBGigx7gjbVX5SQVxg88VreDI57yOBoYH82SUBYudxYnjj3zXL+GLy/1XT3&#10;1y6v5Li9v7u5kkvL1zLJNI0jOXdmJZ2JYkknJrpvA/jC1fXrbwZ8S9IOh6tdS40a6Rc2epjP/LGT&#10;oHHdDz9a97Byaw6k42jvf/PqvXbzPPxMU6kmne34f8A9l8IrINPimiXcXx8vXnpXwr/wUP8AEkms&#10;fHq8tyQ0en28dugPYj5m/U4/CvvnR7JLHTzbX0hTyIzIjIow3fBr8y/2odTfWvizrOq3TMTPfzOC&#10;W688D9BWWMly0J/d+prgYrmbNT9k6z/tD4oW11JExRVYxtwMEA9fX9K9q8UzMLPxBdOW4tkjO71Z&#10;jXkH7G8bSeLpd5JWK1kdF98V6h4km87w/qzgswn1GKIkegGSP1FcGFfJhJPz/JXOh3nirM+a/ivN&#10;BNr7RQFliJXeHIJJA5I6cdeK7H4QfaXRLNeIwBHhcfMM9Tya4v4rzxr4imjBBByq8fdwf8811/7P&#10;lz5uoxWZBIjJJCjJx7V8vi5NU7nuQsqrsehyaSbXUEuIxIzKwdWXse360tzCXgNugUM4OfMPfv1r&#10;YaYJfSmK0lEJkJjBIJVM8AmtDStKmutRT7JYRSSHJJmUFEHcndxge9cbqSi1c6VBO551bXuoaHfr&#10;qqyoIrQhXyVUkHpgdW79M4r2zS5F17wppGtQkSL80cjL6feGcfU15h448Nm708XQj3eUhRFRAOMk&#10;8468k8n+ld1+za7a78OdW0Jnw+mXkMqjByI2O0nPoDX2HD2PTxUafe6/y/E+azvCyjBVD6r/AGfX&#10;M+g21odyvGu12HAZOq5Hcg5/Su/+Iml29laQTxX0c5EYO5FZcZGdpBA5HT0rlvgtpE9t4Zi1EXEQ&#10;VCI1AkG/p6dce9dd4+F7qGkzLc3e5/LG13OSQAMD8hivqIyXtlY8NRXsXc4S0mumnZLSBpXckeWq&#10;7i3txz/+qk861/6AFp/3y/8A8VTYNXm0+eK4tHa3miwN8C7GGB1yO57mpf7an/5/n/76NbuaT1Ry&#10;Oye59F67PqI1QslulwkSnJIAIOP5ZryX9nq9/tH9v7whbpbPGp+IkZG7oRHY7sDIznJ/SvUfEOy4&#10;1eRHjKnZuUwt2JH615R+ypDPff8ABQzwk73hkt/+E8u/KR2+cPHppJ47jp+tfG0v95h6S/A+twLt&#10;X17M/Xh3Jc9hmvyE/aFvml+MniuQzgtJr90c5/6bNX65mXjGTn3r89v2hf8AgnN8cIfFuseNvCVn&#10;aa/bX17LciOymxOm9i2PLfGev8JNfMToTlVi10T/AEPxLx8yDPM+yPDLLqEqvJOTly6tJxte27+R&#10;8u29ziXclyOM5INemfDD9q34vfCrxJZ+ItE8WXF0bO2a2htdSlaaEQtjMYRjwMhemDwK4PxD4D8Z&#10;eCtUk0vxb4XvdPnXhorq2aNh+BAqKKzsYf3n2tDjn73APeq99PXQ/kHLK2d5Di+ahOdGpFp7uLTW&#10;115H0do/7anw08Z+CdS0b9pTwhe6xexarcapod1pj+V5U0i/NE2GUrHkA8Z46jgV9GeF/iz8K/iT&#10;p3hq/wDBPxW0a7soPEmlPa6KsixS2INu0QgCdSxkbceOBn0r8xvFGpWn+pglViOhFc/baxf6XfRa&#10;jYXskFxDIJIJoXKtG4OQwI5BB71yyzSphpclrrT8P1P0/IvF/O8tnyYynGurJOXwzdnfWS+K1+um&#10;x9o/tSeENa8Mz/BL4X+MrcW9xda1f/bYUkB2rPqAI5HH3XFfQ3xF+Dfwt+Ius2/h6TQdHsL+eLUN&#10;N0OXSrtcGWBElhMoTAD4EqsrDIwPavzG8U/H34s+NtT0XU/Gnji+1Sfw/OZdKmvZd7wsZBIfmPzH&#10;5hnkmvq74c/t7fspj4gH41az8N77RvF4sXmunRmlgvL6QJGzLgkRgLvbJAzuPcVeCzPCV1KE2o3k&#10;3r5pJLt0e/c+14X4x4XzDMsZ9ZUYU6ropKs9eSEFGVmk1zK11rG97+R2/jn9jnWtO0jWvFHw+8Sw&#10;atp2jXM0Vykq+XMTDjzNoGQwUkjqPunivPvF+iaT4f8ACvh9YNGvIdSurWSfUbi5heNXDORGqBgA&#10;wCrncMg7/avp3wDpmm3fh9fGPhrxRZXfhqxv/ENzcXkN2HSa2uFzHgjhvf0IrZ8W3/wp8S+I7jQP&#10;Fs0d/wD2Bp11NJYzadtNtZm3hOI2xhxlAVYHIL4rvnQgotPS9n92r+/8kfc4vgPKMTh3WwrVFzSS&#10;u+aOrUuaLvdaXWl72Z8ha/4Q17wlY6bqGsIix6zZi7syHyTGWK846HKnil8NeL9e8Kagmq+HNauL&#10;O4iOUlt5irD8q9/179mvwT8VLC21nwl4pudLhk0+B9Gs76QyR/vjO6QqGOUztHAJAy1eOeNfgV8R&#10;PAGp3el3+jNdLZWsdzcXViDLEkbj5WLAeoI+oNctXDzjN6aHx2ZcL5vk9RV8PBunpaUXfpvpqr6t&#10;XWx6/wDCz9vTxZowi074jaYuqQZCm7twI51HqR91v0PvX0V8Ovjj8NvihCreFvE0LzkZaynPlzL/&#10;AMBP3vquRX53wLOzFQpLYycDkVo6XqF1ZyrdWlw8cqEFWjJBB9c9qzvJH0OReJOfZY1TxX76H97S&#10;X/gX+dz9LvM4yhBpVl7E18c/C39sT4i+D1isfEMw1qzXAxdSHzVH+y/U/jmvoX4cftH/AAz+JCx2&#10;9nrC2V6+B9hvmCOT6Kc4b8Dn2qk4vQ/Zsj40yLO4qNOfJN/Zlo/k9n8j0PzR7fnR5o9vzqBXU9TS&#10;lkHQ0+U+tuibzPb9aBKueuPrUSyjGPyoDqRvPXNHKK+pP5oBxvr5w/4KgXkcX7P1pbTk7Z9ft0IH&#10;fhq+iAwZuT0r5h/4Kr3kEPwS0OGZ8CTxPb/xY4B/+vWlGNqsbdzOo/cPin41ahJBolv+5B23Onx4&#10;PPW8hHT8a9y/Z0t77/hoDw5YxwHYttNNKdvACq3br3X2rw74l3FrZahpwuYxLC2s6bu55IF1B617&#10;P+yl46v9U+N2reNtP1GK505LBbawiuCVjjJiDvjaMgkhckevavbt++03/wCHPMnJRhd7LX8j7K8Q&#10;694Q0ZRcatJApwAkRjG7npgDk/8A1vaptMu9Ons0n07RwcrlQqqDz256fjXNWWox3ttHfnRbWBpQ&#10;PMhRd2w99x6k9skmt/w7O88cRZTEWzlG6k9/rUyhyQOJYh1Kvl6FgnRLlDpuoaLsBKjzI40Yq24Y&#10;xk49R1xz7V3Nhp7Wer2sj2SEfZjEJY8fKEHBx15Bx9a5qG3W4nez+zh/OjVCR3+cH8P/AK1dbo80&#10;gt1hnBKssgBPRdpxt/L+VeLjJ+9ofTYCL9juJquuafZtbQ3JlZry5WKBYI2ZmcHIGADhcKxLHAAH&#10;Wr32ac3Hntfy7B/yx2Lt/PGf1qloFkrLHfyrlhCFiB58sdwDn2Ga02IAyTgetee7J2R3rU83+Il5&#10;e23jXw6n9t2qXENxcyvZBpFeS3dWRFCKSG5xy3fJGK+H/wBvb4teG9d+HI+F0d1f6tDoxij1jxO9&#10;qs4WXYFYRuVxGo28nYxdi3ZefsD4w3umaNdjW59YlhWTSoIo924/OZGjhDkEbjulL/MQAE57kfnV&#10;8U/Hfw20/S767n0pL6Oe/XM32cRrdTWlvJII1jTlbdpvJZiTl1Q+pFfZZLh6bpxm76f5v8rnyWa1&#10;ZOvKK6f8A8F+Ing39mTULuFNG+KXi/Q7y6Ku738VpqEJjCktgf6JIecfKqnABODXjfxQ+E+lJ4oS&#10;fwXLL4jswhkaa302SGRRk8+XIQzHaAcgkAEDNTeJPFHinxNNqWsa5qkt7dXz7nvpj521Q/3EyfkT&#10;GBgcge1EPj34peHNMi0bwp4wmns43WZ9PS6b7PPISAgZH5kTnkAYwD9a+kXNbXXy0/yOKFRtbL8F&#10;+R0X7Mx1a3+PFi76VM9xdRXETyzQAsSykR8g4ZvuADk+1fOP7fPxFXUf21/H95dM0ZfX3QCRdpG1&#10;QoyDj0r3T4afFe+8JfFjw/FrVjp5uxrkX26SJpIfKDMSsccThkQqzbg20np+HiP7anwFj1H9rDxr&#10;rfibWJ7+4udclmlvFj2LLuwQ+0HjIINfHcQ14Upxk9P+GPeyijKpUkv63OM03xdpRtPsVzdRvHKv&#10;zIWB59a/QH/giV/wVjl/ZR+IFv8AsufHXXnk+HHiG8xoerTOWXQrxzjk84gcn5h/CcHua+BdH+CH&#10;hOzu7RLPS5715QdyM23b9c19j/sY/tg/sE/sca7p/izR/wBiHxFrXiy1sDaXmoa/4rjubX7QQBJN&#10;DC0JEZPOMcqCR718vVqQxKTbatqmk27/AC6Prfc9mdFU9N/Q/oPsL+0v7WO+sLqOaCaMPDNE4ZXU&#10;jIYEcEEc5q0CM5618kf8E9f+Cl/gj9snSJ7ZfAH/AAis8E7R2VoLoSRSKp+6DtXBx2xivrOGVWUE&#10;HIrZSjON0Yxd/Ue75bB6Y6U08Dp3pWxjNDH5RyKaKG0jjjNLRJwpxVgeAf8ABTX9oCH9m39irxv4&#10;/jvBDfT6Y2n6Wd2CZ5wUGPcKWP4V/OTZzNY+Fr/xVqaO13fOxDMOuT1r9SP+Dkz9oNr/AFHwZ+y3&#10;oWoHODqmrRRtzuc7YlIHooZuf79flz8XWtdL0mx8P20nzbR5nsK646UlBbt3/wAjPW7kuhk/D6GK&#10;Evql2vy/NI59hVBYf7U1GfU5slZpdqkn3q7NIuleDppSxHmBUXC9+/8AKs3Rbzy5oA6sFQbzg84x&#10;nP5V9HG8KEYI8Zyc6jZx/wAWro3Pie52tthsoViTA4DYp/wdspJbiF4ogzyTL8o7gGsbXdemmi1K&#10;a52yJd3eXyvI64IPtXU/BmzabUrWG3YAnJDY7AeleVGTqYiTfc6qto0Yo9BtorgTSpbgM8jHzCCO&#10;ORnn869Ksbg+F/gI9zGw3a7qErSyMcExRARoB6/MZa818Pjdp95MmVCy+WhJ5+9kn869H+L2l31j&#10;4Z8CeCYoWAXSYZZtv/PSYmdgR7eZj8K6MTeoowXVmWFVpSqfypv9P1NHwy7aLoWhLbSOjgeYjZww&#10;yD/jXo1ppWjePdA/4QzxdZpdWE7qVWYf6l8/LIhzlWB5yMGuA1tYoNf03SRIAttCAwH3eOK9U+H+&#10;ltPIkhAKqwJOO1fW4dulTsuiPBqfxE9jg/GHxv8AiR+zHp138MfihdDWobqyK+FvEoT5rlP4oZ8H&#10;CzKo4P8Ay0HPXIr5P/aWh8PXWtaT4h0W6lddW0wXMiSBQA3mMj4IJ43IRzg+1fZ37Xnh3wz4o+HR&#10;0bWlLLJcbvLDY+6ByD1BBIwexxX5/eMDDDfzWGq3TNd2TlCFOTNFng8DAYZ5HQk5715uP9nCneOz&#10;3XZ+XkehhYpK6PX/ANjlDFql/cxRHMdsxy3IX2PrXoOuug8PSB1Ae41iRwBwFwgzwPpXnH7JN8ks&#10;OptZkMy2hO0HoO/4ivSdbjiTwhYajcv8zG5mZ3P3v3hG79K4HJxy+Tfd/kdGHjzYuz8j5e+KUi/8&#10;JVdN5o+WRjzkZ5ruv2Wrae41G61Nozs8siNuw4rzbxzqJvvEE07MGjeY5Y98GvfP2Zm1q3+Hxtrv&#10;UJWtJrkvb2hclEOMbgOgJHevncc3Gh6nrUfexHkdpJYSQxrdzWsiLIxMchQhWIxnB6HqK0VYSaew&#10;nvhE0eWW2ZWAboOPc+noDnHGWapf6hc2Udtd30jRWwYW0LOSsQY5O0E4GTycda53WtcFnbPL5wBU&#10;E5NcCTnY7HaOrNmaeJbVlkiXJbIyBx+dd3+yJo1nf+K/Efhu106Hc+gT3TSiUb2CgME2nkgYY5HT&#10;OD1Gfm298fa54n8S2nh7RdTijN3P5UbM33fU49q+nf2F/Ddn4B+MTzXevSai97otzbTTOoCrG6YO&#10;PT5ivc9K9zKMDiaeIjiE9ItN+lzxs2xWHq0HRW59L+B5bTSPDUCPAmXQHk4IPWr3i68kbSPtAyVJ&#10;AIVu31pmnWelT20mkRaejzb0WG63sfLA67QDjJ4HIPA4p3iTTpLLRZ7YXG75cOD2xX3dOXNXutj5&#10;qUEqXKcfqsImAWMfOF3DHeqPl3X/ADxb86XT/EVvPdPpoVJGIAV8ncgB6DnvWrstfWX8hXa2lpI4&#10;L8r3PdtTuI7XXpJzLPF8gDMRwSDmvLv2Lotv/BRnwozan9oaXxtq0wIHAH9l9P5/lXpV7eKutXEM&#10;OpAc/LFKuMA+prhP2I/tL/8ABQjwZFdFC3/CTa9IDHjG3+zAAfevjaNvrMX/AHZ/+ktn1uD0rfJ/&#10;kfrKr4PIB+tMd+cCmlucZ60xmB+6frXjKJ0N3M/xV4M8JeNtNfSPF/hqx1O3YEeTfWqygfTcOPwr&#10;59+LH/BL79n7x4ZbvwiNQ8MXj8qbGXzoM+8chz+TCvpHzcdRx0olkUKWD9B0zT5b6M8DOuGeHuIq&#10;XJmOGhU82ldej3XyZ+aHxd/4JWftCeDUlvfA8th4ntEBIFnN5Nxt945MZPspavmTxx4B8c/D3U30&#10;fxv4S1HSrlCR5N/ZvEx+gYDNft/Nc8HHNYnivwn4T8baa+j+L/Dlhqdq4+a2v7VJU/JgRXHiMpo4&#10;jVPlZ+M554A8O4lueVVpUH/K/fj+NpL72fhtLPhsb+/emNcFTuDcjpX6gfFv/glp+zP8QvN1DwvY&#10;3vha9fJD6TPug3e8UmRj2UrXzB8W/wDgkx+0B4MEl/8AD3VNO8U2qZKxQP8AZ7kj/ckO0n6Ma+fr&#10;5Dj6TvC0l5b/AHH5HnXhFxjkzco0VWgutN3/APJdJfgzhrv9qL7N+z94M+FHhK+1O0vdHl1Aa7h9&#10;kNzHNMroo2t84wOQwGCK9v8Ah3+33428TeER4V8TQWl7FFoM2mJOEEc+HVVV3YZ3lVUADjOT3r45&#10;8d/DT4j/AAz1A6V4+8FanpE4ONl/ZvHn6EjBH0qv4W8V3uhXyzwStjPzL2NVSxuLhWl7fRv5dLfk&#10;ePh+KeJ8mxfvzlC0YwcbNe7BWXuv8e7P1F+Ff7QPw31jT/C2gx62LK5sLnTknW8HlqBBb3Ad92du&#10;3c6jkgnPSvQfDfiTS7P4TWjX8OoXSXGiWcV4um24mLJJayhfNH3vLyWOR0IFfnX8P/HdtrlqrLcD&#10;ftwwB6GvU/Anxa8eeBobmPwv4muLVL23EF1Gr5WSPn5cHp1PuMn1r3YY3nTcup+yZB4kycI/WIJq&#10;1rx9Ozeu3dH2F4n0H4W3j6vrWteFI7L7DpuoWc9zYRqJHULa5kIxy2ZmH0JrzTVvhP4Z8CfC3xBq&#10;+i63DrNnqGn2c1hftbbGjb7Q6OBnnqp5HUGsHwZ+1TYaoLvS/iboBntdQivBdyWbbWd5vIK4U9AD&#10;AO/8VeifGL4qfDjxn8M7uTwv4qtrkMbWNLLy/KeGMXEjBAh7KpC8eme9bOpTqwdnrax9dUxvD2d4&#10;WpiKbhzxhKytyyu009NLq3k9TyTXfh3N4c+Hmk+Lr6O6hudRvJ4jbTQlR5aLEyOM84IkPP0rDszO&#10;ZPNgVyyDdlBkj39q+ufEGnaNrelzSePobBbKFJ4dMkvlCxx20vkhHQ9N2F+Vj34ri/h14J0LwZ8d&#10;bzSPBeitPGfDW9Ib1w8dzuZPnB6FWU5/EipnRi6lr6P/AC/4B5+N4IVPF0fYVEoS5Y7Pmvbe3m0+&#10;qOD+Gn7TvxL8AeXaNqR1KxUD/RL4lto9Fb7y/wAvavf/AId/tVfDfxuI7PUrv+yL1h/qbxv3bH2k&#10;HH54r5s+M3wu8ReDvGV/fQaBJHpc15I2nzRjKeUXYJyOnA6H0rktPtL+/nMFjbySyqrOVjUk7VG5&#10;mx7AE/hWCU42RGX8TcScN4l4ad5xi7csr6rye+vTofoVHOksaywyK6sMqynII9jTvMOMV8SfDv45&#10;/EL4dzLHoutyPbA/NZ3BLxH8D938MV718O/2ufBviXy7DxbCdKumOPMyWhY/Xqv4/nVxmnufp2Uc&#10;c5TmaUaj9nPtLb5P/Ox7CJCOv6V8n/8ABWm9RPhh4StJGBWbxIuVPfBT/Gvqay1Oy1K2S8sLqKeG&#10;QZSSFwysPYivkD/grndZ8PeBbTAIOszuQfbya3pR/ex9UfW1JqVK6eh8gfGS73/ZCI2zHrFgyd8Y&#10;njJzXuf7Cl/pY8S6pcoFCRQ5jj8sBTIwUDHYnCn34r58+L17JHqdlaM6hJdRt1bJJ4U7v5gV6Z+y&#10;Z4kvtD8M3F/F5ay3GoKmSP4UX169WNexT1xDR87m+OWBwLqy8l97PsrTvENn9qEEdt5FxPIzOgdl&#10;Vh/Ez5JA6AYwPSvQtI1JJ7OEIseAmSy9DjHXuPw4rybwx4w02/s7UKHkuJ2H2qWPBUlTlVOQCV7d&#10;eOteg+HJ7e0tbdrOYlZLcSRqykgdMgNngexq60E4nlYHFxm/dknc76zRmubW5jSRzvVgsaZPBBx9&#10;K3vC8cVnBPbTyyeYytLKr52oCzd/XrnHTArB0fWJrSyiQtGzXDqkbQryAf4fb1Jre8MwRTWNxaxo&#10;V3QBOe2d39ST+NfM4pS5m2fo2C5fYK2pr6ZBHbadBDCoCiJcAfSpJ5YYwqykfO2EB7nBP9DSwrsi&#10;VB2UCq2tXMlvp7vbTwJOVIt2uHwm/Bxn/wCtXHrJnW9EfLv7ZF9rl4lpYaTc28ETW9qLtbmYQqqy&#10;RSKzNKcCNdp2nGWO7A5wD+ZnxX1XUb06n4K0rTTcWVjcTyoLfI3Yg8vzGwMsuEzxxk89a/Tf9uh9&#10;E03wrpDeINes0jSaGW5KJvndViUrsGepePIJ4yF96/OHxxrd/YeKfGk9lZwMkWk3PnIkY2RJ5ALE&#10;A8Lycfh71+g5M1LBQufHZg3DGTUdep8ua1pUMHiAWsPmpGrqI1ztZVxk7VU4zxnn1rNn1jUbKZ9P&#10;0+af7LJH8y4BzISDkg/cI29BzzW3YiHxP4htopriNS02DAF4Uc5JbJJBx061XkM0umtZ6fbQ7ba4&#10;WQyEYIcnGQD14x17V7Mkmkzmpq8tdTN8Naq934ll1swmVrN7WSN5m3FHW5iG724JGPf2q7+2n8UP&#10;hr4L/aW8UaZqXiG1Eyzwb0upQrrmCMnK49TWL4Tj1ubxqmlTrcW9vdSkhBgfaAskZKg8Z5A5HT86&#10;8c/4KWeLfBVv+2v4/sNTTMserLCwuE+dSkSL/SvguJqbrSim7a/oz6XJm4V5a9OvyO98P/tA/DSS&#10;cC18W2DyDhRBksM+4FUtTvrRNRivGV3T7W7bjxuHXofrXF/sb+K/gXp2u6lq/iPUrCCKCzRohduq&#10;7nychc9fw9a6m68deBPEuutfxeJbIKZZpEXeDjLnA+uMV87haUaMZPm1PYrVOdpdj71/4JtSXOg+&#10;BIL7Rb+aGSbVhJE0ZI25xX7Q+DtduLnRLZrqTc/krubPU4r8Xf8Agm74z8EeMNEtfCnhnxBa3N7Z&#10;3cTXMMR+YAtgcV+w3hi4MOnwxnAwgBGPaujDJSk7a7fqeZdKR3Ed4GGc1ILgEZ4rEt70gYz2qyl2&#10;Tg7+3Sup0zVTNMS7umKjvL62srSS8upljiiQvLI5wFUDJJ9gKqJdlmxuxmvnX/gqv+0an7OX7Enj&#10;HxXbX4g1HU7E6VpRD4YyzgoSPcJvNKNJykkU5WR+Lf7Z3xsuv2rP25fGnxZa4aTTodSkh0zJ4S3i&#10;+SMD/gKivnD4gXz6740MUQyiS4XPftmvRPBlo3h/wLe6/qIH2i73SDPXB715Zokn9o+IZboglQ5A&#10;JPSt8L+/xmmy/JCxC9lhvNl/xjPD/Z1joSjaxJmlz/dAOOtYuoajFZ+HdQvgnzx2xVSfVuKuyomr&#10;aje6tPIzRwr5cZzxmuZ+Id9FY+Ezahsy3N1g7fQDj9TX0NZ8sLnjQ5r2OLupIptBt4Wcb2nbeO9e&#10;o/AiCIa0ZiuTb2JIz6+teRyBX1O3t1J+Xkj39a9d+CRMen6tqDHG22IXj14rycMra+Z0V5fvUn0R&#10;3PgnTTrcVn4fgUCfVtaW3iwOcu6oD+bV6h8TdW/4SX9oEWtoypFZuUgSI4CRIu0D6YAFch+z9pqS&#10;fE7w81xkR6XaXOpzn08uNmQ+37zy+feun+EVn4U8VfF7VNU8YeJJtKsk3ebfLatOVBIH3AQcDk56&#10;+1dFN3zCnF7JX+8lpwy+o+raX6v80S6lJbzeKJ7ljueIAIpHU+tev/B/Uhd2CtdnbtB3MR0FeH+H&#10;5LbVvEF/dIxnh+0uIpCu3zEBwpwemete3/DazfVdBkuNGEStDCxkV32tx6etfV35rtM8Gqlzankn&#10;7b3j0w6lbaPZXbCO3sDJyu0sXPBI+gH6V8P+I9VGp6x9rhV8ocjeQxz3PQZzk9fWvoH9pbx7b+I/&#10;HuuJrF4kdvb3YtWuVLFURMR5wM5xgngZr5wvrn7VfyXFqhSGWdhGCOQpOQOAPbsK8fMJe/bsetQT&#10;ikme2fBbwB8SvD1pZ/Ez4eS20t04f7Zpc8vyXSBiCrDqCecMOR3Brq/jH8WrNfBFv4fTSZLHUpba&#10;VpbC5dRJaqZCxBx1GWwCOCBmoPAFjaWng/TIItUaCSO2LlxJghic8Yq/8fvC0Wu+ELC0vkhkNvp3&#10;ntfTLmbf/sv1H4daUo0J4P39NL+r6XXz3QqHtI4m8dW9D5iu5p5bxIpIAS0mULDO7JA/Gvrz4e6c&#10;fDngTTdAlChba2DMAgBMjDk5Ayfxr5PDzf2nF9oszMltPvLRJ+8bnptHXv0r1vTfil4l8RRsdP8A&#10;ElukRbCyJyi8dD/dPsa+axVKeIqxjF29T1KVRULykeheLPHF7a3Uem6ekMQkcJ51zIFVSeOSeAOe&#10;pryTx/41uHhkeRgxZy27cTx6Dtiuiu4tcieI69b+fbCwvZZLuGbcHcQOYuONoDhfXOT9K8x13TL7&#10;Uri2tpNTtC80u1raGfe6AqrgvtBCg7vXIKnI4rqp4J4aymv+CTPExrU20zuf2b/CN9q3iRPF97ZB&#10;ooziAn7rdCa+zP2cNLmi8Yte+fEsMmnyFduCykOFx6jvwcZrxz4ReCLXwn4IjtbWJ7qYoWnuY4CY&#10;jwBiM4yQCD82BnPSvbf2etb07WL+4igggtY7Eq0vlKQzZ4yS3JBI6dua+opQjQy1N7za/wCAfOzk&#10;6mIbeyPorTLC2sot11LPBujLW7LDuMrDgckjAyDzz071T1oxPp08dzJuMoOQe9Mk16FooxCGKLEN&#10;u5iQPYfrWNqGuCa8WHaFLvgbj8vNelhKNW6beiOKtXp8to7mPrdr4ZtdStb7QPD0unSx2/l3LS3n&#10;miV+7AbRtHsc/WrH2+3/AOe8X/fyq3inzpZJIZkVFU5BXlR6Csb+zrr++v5V3vD31bOSdWTex9Df&#10;bZ7jxVqENw0U20AYdcZ4yMZrif8Agn/qNpf/APBQzwdaW4dWi1vxHLIjqcf8eAUYP59K6XW5RB4l&#10;kuHs2bz227oehG0n+lcd/wAE3J/7T/4KIeHLhAVSC+8RhC5zvxbFTj0/rn2r46h/vEV/cqfhCR9T&#10;grOo2v5WfruxOePQVFLKQSc80jyevaoJpQTkeleWkbylyiyTZPvSGQupRj17VC0i9M/rTXk2j5j+&#10;VacplzhOHQdScVWdmOTgDjpmppZgUO08j1qnJLnJ3Dkd60irESehG8zNzuwKb5mRzUUkqqODgZ5p&#10;hmUkVsombaRX8Q+HPDfivT30nxNodnqNq4w9vfWySxt9VYEV4H8Vv+CY37L3xHaW80PQLjwzfSEs&#10;J9DnKx7vUxPlcey7a+gmmwcbfxoE/OR9Bx0qatCnWjyzimvM8nMcjybOafJjaEKi/vJN/fuvvPgL&#10;xJ/wS5+OXw1vX1H4aeLdP8SWatkW7/6LcY/3XJQ/99/hWZc+CfiJ4NZbLxt4P1HTpRwVurVlB+jd&#10;G+oNfomHGeAeR1q1bJp99C2navZQ3EEvDxTxh0P1B4NcFTLaCXuKx+e4jwiyBScsBOVK/S/NH7nr&#10;+J+c9rLJtwrEEDkVoWd2DgFyOfzr7Z8b/sdfA/xtvurfw+dKuJOfO0t/LGfdDlfyAryDxv8AsDeN&#10;dI33XgfXrXU4xysMw8mX9SVP5iuKeGa21PlMw8OOJMtvOlFVYr+V6/c9fuucZ4N/aH+IfhlFt7nV&#10;E1S1jsmtY7TUovNREJUjAPoUXHpiuws/2h9Fv9a1HWLawfRSPCn9naZFbyMxSXerZDdVGc49AAK8&#10;r8UfDfx74Cuzb+K/C13ac8NLCdjfRhwfwrKSUhiAAB6etR760ZwU86z7Lf3FZy06STuum71/E+xf&#10;C+qeGdI8BabLE8eoW8ehNdPi48+SS4IhVgwOSGLTsAvbgVh6H4G0O8+I3irVpYoobuVWs9Gjsotk&#10;B8+ymbey9RlADjsTXg3gT4jr4Q8M6xp8CTfb9Q+zra3Cn5YVSTzG/ElU/Kuq8A/tKeIPDuqanq3i&#10;SxTVZtTkSQzyMFaKVUZAy4GPusRj0ro9qpNX/wCAfb4finKsYsPHExtbV6XSsmvW+zXY2tT+C1zo&#10;8PiDQdNtm1W/tZLR7GaCJgzRusjsdueOF7+lcbq3hi80bQdM1uacMdTWQpEAQYyjlOfqRXrfwv8A&#10;iN4M8WfETUrpvEt2qXFzaSWY1W7CSOUSTKlh/CCRgZ5wB3pvh3wLp3ijSdJm17SpbiyisLyKCSNv&#10;lS4e9Khsj+6G3Y74p+zjOyX9ailkmCzCCng2teZLXRWktX12fXyPPvAvxJ8e/DvXEsdL1e5tG88J&#10;cWswyuc4IKtxn9ai/wCCt+pKsXgCGc/L9tuHbHQH93z+ldj49+Cy6dqreM7TxKbrZeQteQz/AOsB&#10;eQDqOD1U/wDAq82/4K53cb674FsXcgCC4c/iQP6VrRhyTSfc+u4Qw2PwMa9Gu20muVXvprt9x8nf&#10;Gi6im1fR2SNgn9oqwOepWF2/9lr1r9naNn8FW8U9miqSzrnhmyecn8sV4r8dyRcaJcJvH/EzI3dO&#10;BbT5H6V7b8L9Vg0Pw5pWjwwlzHpsYlZezlQT+PNenTT9syOMMRTp4ClGUt5fkn/me7eF7+O2ktpl&#10;tjEV4GGyj/L+h4/GvZ/AWpRX+nW1s1uY/kAWRF3ZHH3lP3h06V4f4Nt45LSLVpG3RIuFUt1JH15x&#10;XrHhLVrnTmt7aAf6O7AqAx4OfzH8q66kU4nlZTOVNp9Geu6W2UtbZY/myrKw5HHXGefzrufDW1bc&#10;rjkBVYk9TjP9a8x0XWriQWltaqTI03y5616j4auILvTIp4SD8gyQevyj/GvlMw0qJH69lMnPDXsa&#10;IHGD6Vn+JUujot0lhAzTNbSeS6lR5bbDg5PTn2NaGRnFUfEOsWejac8928eSj+VE5/1jBSdo9eAa&#10;4YpuSsj0ZNKLufE//BRbVPsyy2F5bObOV4AzyKqxPNHacbpOrld2Qg6ZJOd1fBPx+1TUNO8beM9J&#10;8T3W2Sffb3qm2AVnEShVXHJHT8hkZFfbn7XvjbxJ4x+IOp+ErtrMCwguLqWRFy9vGLflY5JMrDkB&#10;V+UBmJC5BwR8NftGeJdI0H4i654c8SeCIGn07UpobyG3v5HE0yoEZ2mLb2ORuyGwc5GM1+gZe4Ua&#10;EYcyTtqt+x8fib1a8pODa1/r8D5xtLzRrfxBAbGIwzSEt5jvl0+ZueOnH5Vcu0WwsbkkiLYqieTc&#10;GDqDnPHX1xXL6j4p8PXHiJrBrFrWFXfytgO1csTlecnrjk81oTalY6o82iw6pBGhiADs+0sP5AV6&#10;tSqnDRmdONpXaOYs9Qt4fjHoN9FqiTp/a0flZBBMfmDqM4Gc4C8nqemM+U/8FQfhdP4p/b/+I8Nt&#10;hXTV5ZJH2n+FF9fpXb6UBafHHw3ZC4WUJqkG116PiXGf6fhXXftj6Emo/t9/Fqe6BZg106k/NlvL&#10;B618NxBUlGaa3uvyZ9JlMIubb7f5Hk37LX/BNTx/8YNJh1rTrWK8BAYWkd0qu3tzgfrXuUX/AATG&#10;+JGleNofD8fg+bTAtvukjvURjIckblKkjbj8a+t/+CNXhi21DQyWMZNoFV0AGQTzz+Ffdnij4aWG&#10;p+PItQltkJSzVc7fcmvOWFjUw8aiep1/XUqzptaI+G/+Cdf/AATU+I3wv+Mum/ErWfE6WttZziSe&#10;0tLfaLhAeFbJ+lfrPo1wXRMDoB3rz7wV4astEgHkIqhjkCu70ogR8HFaUqMaV7dTlrVnUnc6KG54&#10;HNW4rhcD69axoZfkAbn2q5HJn5VHbpmtXEhSNOOVd33s1+Tv/Bwl8dF8a/FPwb+y7pF6zW+mWzav&#10;rUUTf8tH4jUj12jP/Aq/U7U9XstH0y41fUZxDb2sDSzyueERRkk/QA1/Pz8efjC/7RH7Tvjj433b&#10;ec2saxLHpxdsi3tEJSNfb5QKyqzVCk5ddjehH2tVI8m+J+uf2f4E+zYWF2UIIx6V5ZpObHT3nU5d&#10;VJJx1Y9q6f496y0WtQaCkqsQN0hQ9eTjI9qxvDWlPqt1a6cA3llxJOe20Hp+eK68pppQcu5jmFTV&#10;R7CeILd9E0Oz0VU+aVQ8rDqx6nNee/E65jM1hpca/wCqhMkjZ5LE5/wrvvHepQ6l4xfT487bSAIR&#10;6E9TXkHjHWzfa7eX0cm+Pfsi/wB0cf0rux07RcV6HHh48z1KukM1zqE12zZ2LgECvbvhRp0dt8Mb&#10;q9YjfPcDgrzgYyfzNeNeFLYrZSXjRqM5JDdx0r2/wEbj/hWdhbhmIl3PKB/CuSc1z0lZJA2pzbPW&#10;vgiYdP0rxb4pfcssFhb6XbNs4IdjLIB74hT/AL6p3gqyWw8DanrrZlub6UkBTt2jOMc/j+lTaVb2&#10;/hn9n6C4dCZdbvLi+kYtghQVgUD/AL9E/wDAqbbT22hfCu0eS3JWVegbGS2cc105aufMak+iSX3F&#10;4393hKUO7b/r7iX4b6Bql9aCS0jhgLMWxK/OB1PFeyeEL3T/AAV4c1LU/EFvFexxaTcHIcxiAhC3&#10;m55zgA8Y556da8N8N332QQrBEyurHDeZwcdRXWfFjxdLp/7O/ifVpFdJRpv2cHsTM6x8HoeHP5V9&#10;NBxaSaPDtJVT418aeKk+0/aNUiS+ea5Ms8cmQHOcnODnnP6msG/OmanZQahFpAglkvJGmMTlYwDs&#10;2wqhyV2/Md2TneBxt5reKNWF5dBbiACRVw7byd3oTnpgYHHp61HpcsU01vacbvPBznOc9v8APrXz&#10;WIqOdVyPXSUYn0Z4bl09tGstPi0a2ikaONRL8zMSccHORzXVfH5IIrCRUsI1MekrGqKpPPA478mu&#10;b8C2n9p+M9I0eLDEyplAeMAZrZ/aU1KEjUfI3oIbAK2x8nO4ZOe39K2rTvQkr9F+a/yFh4uNeL9T&#10;5ZhvLm11pri3lVCpLPvcDHb8Tz0HNa2qaTJayQ69o3iK1iubm3SWQWcuQwbokgHBYdCO3fmuXu0l&#10;ubkiKQ5znIPFdZ4N8M6bpmlrrus3wkf5hax+aPkYY+YqenXjPXB9K8iU4UvjV79DsjCc7qLOt+Gf&#10;xE1O9in+Hvi3w3cmG5QQveacd6puIPzDnAJA4qn4BFvdfE7TvDuj6CPPuL8wkSRhSFJ5Yk9Mjuel&#10;ZHiP4n3Fjo9jJ4RmNncwXwmkFsmwkquASR15J/nXp3wDn1fxl41tviJeJFBdJHIUVANiOE/eS7Mb&#10;ctgD8q0hWdWmqWqu/dT/ABXfzMasPYptW2PSfEHxSV73TPB9n4lvPstkVgubCx1eaIGPPzIxRgee&#10;ehFYvxn+DPxHsNBk8a/AnVdasdPsX3TWFpqMpeSI/M2HkLMSMjGSevtitz9s/wDY41fwdo2i/tL/&#10;AAP0a4it57XzNZt4HaQOyKuXAycH1/Ou/wD2Tv2kvDXjX4aReZZJIbdFj1BJ9odHC/NwCeCc479K&#10;9jMZPD4iDqr9zNaNeXT/ABGOHpxdL3Pfv9//AA/l+h87/CHx18Rfifrf9haD8c/FWhRC6MSR3uut&#10;c3MYyAA24Kp59FFa3jfxF+3F8FPGK+F/Gfxh1Ka0dy1jqkltA6ygkBSd6kemRz1rq/2sP2V00PUo&#10;f2n/ANnI+baO4m1fT7bkKcg7xtxgZ64r0D4B/E3wt+2N8I5fhn4+s9mu2EDKsuzLLtGN/tgkZ/Cu&#10;Z0/Y1uVzvSqfBNdH2f5MuUcJypyguXq+v9d0eZ6V4z/bg1vwzceItO+MFpfi1bNxaHSbcll9RhB+&#10;QxWR/wANCftaf9FAtf8Awm1/xq/4V8VeLP2YfiXeeB/GuntNb5ZI2bO2RD0b34r0j/hfPwN/6Feb&#10;/wABj/hVU5ujKVLFSkpRfTZoitRwdOVvZadLH2jrFxA/iDdLbTwmIuUKSkgg9wOnSuR/4JbieD9v&#10;3Q2knEga88UBSHydpDYJH0GK27/WoB4jlht9TkQoGDpJGCOO3tWB/wAEqJ7+4/bz0R7qJQB/wkrK&#10;64wRvZcj863w3+9r/BU/9IkRg378tPss/Xtnbb1H19agdsgD0oZ9xJNVnkwSP9rIrz4xuwk9SSVy&#10;oJBAx6155+0D+0j8N/2dPDS6/wCOtSLXNydunaVbkGe6bpwP4VHdzwPc8V13iXxPpPhfTv7T1u8E&#10;URlWMFu7McAf1+gNfOv7aX7HXgz4yeGNZ+Jmh61ev4r0q1a5QvqBljkSNdxg8skiP5QcBcc9Qc5r&#10;KpVs+Wm1dWv3t6eh81xJj81wuWVXlcYzrxV0pO2ndLq9HZaX7n0Zo2rxaxpNtq0A/d3UCSpz2YAj&#10;+dJcSFWyPXjNc38GNQN/8IPC947EmTQLRsn3hStx3V5RuYgLya9CVNRqyXY9jC1HXw0Kj+0k/vQ2&#10;6ZYmJXvUJdcgHr169KZe3W98g9O1QpKfMxuPA5rSMdNS3JcxOXBJBzzS+ZgkqartNyTuoDrnO78a&#10;fKib2LkL8hTzk9asxvjBrOjm3N8nAqwkmfbFQ49y00tjp9GvzcW4DONy1fWQHiuX0y/+zXAbPHQ1&#10;0Ecu7Hce1cFWHLI7ac+ZEt5Y2OpW72eoWkU8TjDxTRhlb2IPBrznxv8AsofBzxkXuY9COl3Df8tt&#10;NbYM+6HK/kBXovm+vrR5vOB2rGyZz4zL8Dj4cmJpxmvNXPlvxt+w5400Yvc+C9bg1OIZIhl/cy/T&#10;Byp/MV5R4k8AeNPBU/2bxP4bu7NgcBpYSFP0PQ199lyTkGoL+xstUtns9Rs4p4nGHimjDK31B61L&#10;pxZ8RmPhxk+IblhW6b+9fjr+J+fEN08YALfN7da6rwl8YPHvgu2Wy0bX51tgrqLVzujG4YYgHofp&#10;3r6U8b/sr/CfxYWnt9IbTLhuRJYNtXP+4cj8sV5L40/Y28c6MXuvC2pQanEAdsWfLkx9DwfzrN0p&#10;p3R8hW4P4jyeftKD5kusHr92/wCZFpvx0/4TFW0PVILiC5vtRtDGtpIBC4VlDeYDyfugjHeuD/4K&#10;xafeap448Hwhlci1JiVY+UUyHOTz6H86m0Dwn4m8LePdLsfEei3No41CIbbiEr/GK0/+CjJivPi/&#10;4PsXRmd9Hfbt9pXP9P1rpw6k5K/c+y4OxGNrUKzxN1JNLVWez3PNPB37GelftI2L3upfEF9Ki0GU&#10;NJZ2lsJJpS8Mig5YgKPmbBw3K9K9HsPg9pXhfNnpwmJS32q8hHzFeORjB4HNec/DH43aj8GvjDp4&#10;WwmurHWUksr+zjcB2/dM8bKCQNwdVH0Zq+iJJYfFmgQajaRS2zyBX2SAhxnqOOvBNexHW9kexmuG&#10;p4uMVKN7baGPpUNoNJTS4NJKAsGaTOGYYxjjt9K9E0/TPsotRFCCPLVgoJzzjoe4rnbXQrW1dt85&#10;JIGwKOD15/8Ar1211HOi2yJdxyrHbIkbJx5bdcMPXFFVqNkup5mEwvLGXN0sdX4YaC21zTPtVzCk&#10;QuBwze3J9jjv2r0jwdLHBpk8O4OlpK0aP0LIoGCfXgda8807SII/EGnutwzl1WZlLZAOzPHrz2rv&#10;tIkFr4Yupoo/3psFkkP8TOYgcn36V8pjpKVS5+j5XGSoW8/8joIhJJEryYVjgkDt7f8A165P4pab&#10;eaxaC2spZiywzKUSQRoAyjLO+N2B2VeTnBIBrrkIKgA8gDIqhrTWizQSXFjJcOgd440UHoMHOfrX&#10;JSlyVEzuqR5oNH5z/t3+HfEnhz4tSeM4Z98aT+Yv9oyr5Vy8UVuG8uDO6Q7jye+MYG018Rfte6hr&#10;2s+MtX8Ya1ZzrqOq6u89zGIxuR3OWUgHCkY6fw96/SX9sDwlYXHirw74Z0vSLBdVufiTcv57qjZL&#10;i38ppJJkYkK8y/uk4bGOgNfDn7ft/N4X8OWtnbWsMtpqmqatcG0u1xbM/wBrZUkjTcG+70Y4zubt&#10;X2uXunOMZ2s9vU+axU3Co4XufCXiO6EV8mpziNoncholwdjEk7cjqD6jpisbWVvfswcW0plYbjCj&#10;7cDqeCM5756Yr1DwImvS6hZXlrDYadHC7ytBcqr+Yg5YRxYITpnLHnA4rjvEq2kmrMusRxXbTTFp&#10;BMp2hjznf1YcZKj0IHWvQqQdr9DGM1KXmcB4H1FbP40+GmvLkOqa1bLIXbPHmqTk+1fQHx1t9P8A&#10;iB+2n8V/FWjmNraVbqWB/vKVMeB0PTpXhngS1tbz46+HL8KkgbxJb+bHIvBw6ZO0DgEknHvX0pB4&#10;fh/4X18U7yCOPbDBOgEQ+TBXOB7V8hnEbyj/AIv0Z7eBkoTfofZn/BKXwrPaeDbZ7DZCXiVmIi5P&#10;ua+3ksLv+2T9vdHZUUKyLjj396+X/wDgmtYQQ+CbadIFTMS/KnAHAr6vIJ1lzjjaBXXUpxhh4ryO&#10;CnNyrye+po2sRRQo4Ge1bmnOETOeBWNDjaorStH+XOePWuTqdW7NiGb5VIH1q3DMuc8/nWRDKxXA&#10;OPpVhJnC5z1pNWDZnzn/AMFff2lU/Z3/AGI/E15p955ereI4xo2lgNht0wPmMPpGG/76FfjV8PdC&#10;g8LfCr+3tYClpozIQx5I7k19X/8ABd340Xfxh/aj8I/sxaDelrLw3ai51ONGyDdTYbn6Rqn5mvl7&#10;9qOXT/h78LhpkEgWVrZYwoPQd68zMan72FBdT1supfu51Xsj5n8Q65P4u8bXWrPISgYhF9AOldr4&#10;aWPRNOOpTPh5MHaV6KBXCeAbRbyUTyJjzpNzFjzjOa6jxbrMEejXz2si4t4RFGBzl2wK+kwUVRpJ&#10;Hh15KpUcjkrnU4pLHVPFEz+W9xK2HxnGeBx37/lXk928TRtFGxZmk+8Dwcmuy+JmptpPhy30KKcb&#10;pcPIV68/5NcbocEl5rUNsq5VeWHvXLiHzySNKceWDZ1SxPZ6AhKFc8FvXAr23wvKLD4Xech3yLZL&#10;FGF5J+UfrzXlfjPTfsNjp1j5G1pAGfd0OSOlexfDHTF13xd4b8HmEtE+rRtLGg6xxKJZB/3yjVfw&#10;2kzNaaLf/M9N+MsqeHPDuleCIozJJpdlaWGz+EtHGBIxHfMhJ+prI+Jl1d2ulaP4UgjxhFkcKOpA&#10;6Vd8RjU/G3xJhjgsZrryLmSe9kSIlVIJO3Pc8fhWb8UfE1npHjkwx6TdXF5YoVkRgEiVh1XcTk/l&#10;W+SuKoSlN2cmy8zjP26jBaRVvK47wp4a8UX0u+OykwDhmIIqb9pm81fwj+z59i+1yPLqOqRQyxPB&#10;tEYCTEgHPOcRnPGD24zR4c+MPjXVGMem+GoUwBlnY8EkDjOMnJ6eg9K88/bV+JXj6zu7T4dXurQm&#10;O3gjubqNYE+WRxlOeudpH5171Sth4UXy3fyPLpUq0qyc0tPPU+bdUYT3E0BtPmMoKTjIwvORt568&#10;flV3wrp19fa3a2NqcmWdEG4gDORg5PSqlxfXExLyyhdo5wOpra+GttDquui3k01JfMRAkhlYGJxI&#10;pLgAjORlcHI+bPavnfaJvY9KV0rn0v8ACCx1HRfE51eRoLu506wlaCGOQH5iu0ZI44JJrK+JnhXx&#10;DeeENT8Qa/fp9quYXXbFPlRxnG3Gce9df8GbvU30jW3udRlkt7eFVjheXIU47Z+lc74hjn1XRngl&#10;uHYFTtjc8DJ/wq8TXlh4pxS1dn12SNMNBVp+9uj5ZuJLizk2JCC3HKE064u9TuLSa5LbYLbYSrOA&#10;SSccKTk8+lX/ABGq6Z4ju7Ty422ynBI9M8Zrnbme81O5iheUF5pCWeVv4iepJrgaV7s111RoQNPd&#10;hZI/vTttyD619ffs++DtL8K+G4Le5uoN8emmKO2EuZZJZCrMxHUIAep68Ae3zH4J8M2svjCx0uHW&#10;rHUYor5og9mrhXCucSDeqkhhyM84xkDpX1L4QSOLxGyJGyutuiFh0xlePrRhpOeaUoX21McTBxwE&#10;5fL/ADPt34d6rBH8Kbbw7rUlvLpwjBUSkZjYjBOD/CRxXzZ4t/Y+l+Hnxnn8cfBq504eHvEMZbVt&#10;HnuPLW1uAwZZI+uQeeO1d9458QwTjTPh/YXkkUq6ct3cNGxB27lVVP1O8/hVTS9ftYZLuS40e8ur&#10;2NSLKR33QrkY3MCf4MEgAckjPAwfqsXXXspYeUbxdn6PdNdmefgI1KaUlLfoeceDvEPjj9nrxVf+&#10;DtVt49Z8L307KyCdT5cbHkAH2J/KuT8Q+ELn4ZeKG8d/s6+MBpd5JIzbbcgG6gdjmGUE4xgj8q1P&#10;i5cNDaxS5ADM3Hv1rzO18c2Ok6on27Rm1RyDstfNZUVu28rzt9gQfcV4kasIKcJR9x68vn3XZnp1&#10;aUt49fxPb/jBa+F/2ivhbYaz4rso9J8RWkflzyYA3DHXg5ODXiv/AAzM3/Rxukf9+r3/AONVpeH9&#10;W0DUbxrLxHrRiE65WFZCixt3H064zW3/AMIF8PP+gwn/AH+/+vXq4X2OIoRjWUXy6Jytex59TEfV&#10;Zcl7/L8j7QsL65utR1S7F7A4juZEQSryMdTnHOfc1c/4JOW0Mn7cemmMZ8rTPEMw2NlV3XRUge2f&#10;51jOjWOtavY3Wk20gku5GHlS7c7hnPFbH/BIOCRf2vtCkUthvCniFgP7v/EzYY965cKr4mL/ALk/&#10;/TcjTCJXl6M/WGRjyenaqruWJAPGe5qWeULITnnuK4b43eOx4I8DXFzBLtu7vMFrzyCR8zfgP1Ir&#10;ycdjKWXYKeJq7RV/+B83oceOxVLB4eVeo9Iq7PNPi94qv/ip8RrfwPoF0PsltN5MTA/K8mcM/wCH&#10;T6D3ra8OaD4W+Hni7WPAQ+IK6hrNz4ZlvbvSzEd8cOdokc5IGSeAeSMnpXmvwg1g2HxG0++eITOJ&#10;iEVn2h2KkKpPbJIGe2a2/h/+zf44+F/xj8V/Gvxp41/t288TeEbltUnWHy47a68wHyYgST5SxhQm&#10;ecKeK+M4SpLMubM6sb1JSneV37q5fdikfNcE5dk3EOGzHN8yrctamm6UdfelbRdkkr3vvoluz1T4&#10;Fzlfgb4T2/8AQv2nX/rktdBJcE5JPPfmuY+DZ+zfB3wtbZ+54ftNw/7YrW5JLjqeSa/T5r95L1Pb&#10;wjtg6a/ur8kOlm3Pz3pA+T97n61XnlKkAc+9HnH7wPpS5dDZssBschsfjRnJ69ar+cCwyPrTjKRw&#10;Me1FgvfRFmGQZ4PXrVpJFwB0qhC/fvVhJRjOTnvUyRSdmXY5eT29vWt3Q7/zoDEW5X19K5rzAAD6&#10;HtVrT757WZZAMAn5hWFSPMjenK0jq1kAHXtxQZARkn3qtHcJJGHVs555NL5uG/lzXHazOrmJvMz3&#10;NIZCvBb/AOvUImAJUEU1pMkEHgeppWDmfQleQDg1E0pJyOn1qN5Nx60xphj6VSRDYX9hpupRCK/s&#10;YZlVgyrKgYAjoRnoa+RP29dSt7T9pTwMbvAhGlOspduAGlcZ9q+uPNbJwe3eviv/AIKZwif4maBL&#10;5uyQaFMEbdj5gzED9a0p3jNMyqW+zufP3xr1afw38VPD1/Y3izeXqck8LxH5WAiYg5/L86+5/h7J&#10;cX/g3StUnfc97YwykbcBAyA4Ffn/APEnTTbW/g2Vpi77Z/Nfdn7sQB/mK/QL4Yhf+EA0IO4OzS4M&#10;svT/AFY7V2UW/ev5fkctSCcl5GhaaBDcaorxI2Yo2bCtxtAJNdTdXdnf3zCzcyRosao23BOFxx+V&#10;YulwiK8muUcs/kuNxOcAjH8q0NFSSSB5zIEaP5SvqKurdu76HlQgopxStd3+49A0+2t4/Eum2tpM&#10;6rPbo7DHDfuSTn0ya63QWnn8IXlwW2H7MI1Y5wQsYAYd8VxHhLU49T16OMWzhrayCw3J65WJsgdm&#10;4zntk12+mRS2/hm9t1AaJLaMxHGCQY1J3enWvksUnz2Z97gWnTTjsdOpwAM1U8RS2dvoV5NfyokS&#10;W7mRpDhQMd8dqswklFPGdoz+VQ6mN0ZJcFURnaMDJYjBH4f/AFq5VudR8Pf8FFJLrWfjP4E0/TIi&#10;142tO3yJueCHdanzNo+6BhjuPvz0r4H/AOCgmmaz47+KniDUrSVP7Nk8QXASRJG+y6ckly2A0rDa&#10;Ou4qm44IwCeB95ftR2susftI6lqa2ReytNV0a4t7u7kEdl5kU/lSRvnmQksgESA5zuZgAa/PX/go&#10;/rd9H4+vdA+06i8Gm67f2trYu6rHhbmQoEjQDb8pUc8k5NfYZYow5Itu9tvmfNYlucpNJaM+ffCv&#10;iibwXcz67Dq9hNHFaXNi1vcaW0kWyWGWM7C7KxO0sQxGVIziuJ1rxJaXLu5eGKQKQqmTaORgZcjC&#10;jHYcnpXZ23hP7b8G9Q+JAIVR4ig094ppBtRjbzSMSxOBj5cYPfBx38r1e9OnTm4cM21iyS8Eqc9V&#10;Gev+12r1J1LdTkpRi2aPwT0m3b4++C01KZGlm8V2qC3KZ+XzEJJ+pOAOvBPpX1B/ZX2b4u/F0Qpt&#10;VHdGHA/g5r5Z/Z+8y6/aO8G3cE7sy6/bPMyJnB8wNgdyTj/IFfWck00nxV+LZwFD3rjIHfbXzeZ3&#10;k4pbc36M9TDNqbT7H3Z/wTwhWHwLaYXA8lcjHtX06Bi+kdTxgfyr5r/YJjFv4ItFxg+Wv8q+loNp&#10;upCCewz+FdmJVoROLDSvNl1SQvyn2q9bN8mQaoAouBnpVuBwwG0VwKOp2p2Zft3LDrx71U8V+KNK&#10;8FeFdR8Xa5dLFZaXYy3V1Kx4WONCzH8galT72Qeq8818gf8ABbn9olvgl+xVqfhzSr3ytV8ZXS6T&#10;aKj4YxH5piP+AgL/AMDoSW7LvdpH5bf8LX1D41ftIeNf2oPFU8zQXmvyMoB3ARO5AX6KuAPTFeY/&#10;tm/EGPxL4ki0qzu91ucbMHnbXrnwd8I2vhf4YQ6fqEIdTbPeX+9e7KQoP4A18o/FC+i1Tx/Obe4M&#10;kCPiHn7ozwK+fwlsdmUqj6aHuYtPBZao/wA35mr4ekttL0iW6mPCJtQHuT0qpfXd1c2FrpQj2Rz3&#10;BuXk3ZyBwM/jn8qo6jqarHBplvIc5HfucCjxVq6aRYXk+7It4Vt4SP72Pm/ma+pUnbQ+bg1OVux5&#10;58RNXk1jXpCmCsXC844FbPwY0A6rrqSzINryjOeyjrXFTTSTzyXLsXYtjaO2a9y+CHhOWDSW1V1I&#10;bZhe2K5f4lRs6GvdUUVfiG8d98RNP0aI5ji8tASOPXP8q9u/Z9gvbXx7feMLFVzpWkyAMxI2SXB8&#10;tSpHRtgkAPXr3Ga8OigbUvidDIeVWVmBx/dyAK+kPhVp9po3hC81K8naIapqJCFEz5kVtHhf/Ijy&#10;j8DTxknToTflYvDRVTEJPa/5am58ONf8SSfEG5n02X91aQMvlpnAY8E8c561g+Ndbh1z4k3l34hV&#10;pLmQgvMzbix6fjW38MFhhsdU1myBj3ysfNdsEYFefan4hm1DW31TcJJIrgjzXYdM9WAGTz35r1sA&#10;vq+EgopfqcWKbrVptvr30Oy8PXs9tqy2j2iyxO4COq4Kj/Jr57/bN1Fbz4360ySDhooSCSNhSNU/&#10;pX0V4F16HXdT0+bTbWEXHnql2kwxswRkgkgD3zXyT8ZPE174i8b6prl2Yz9vvnlMhcHC7jtHHI+h&#10;9BXbjay9i0utv6/Aww0LSbscPKbOGVReI8ignKpJtz+ODxXVfCC2/wCKkgvSVVRnIDDIx7de9cXP&#10;IzAwbxwdxJA6/X0ruvhE0Q1lWlnA/dHopIPHSvDVlJHZNJLyPp/4dQ3Gn/CvUtWijd/tF2V3YHQD&#10;A/U1yHjDWJ7a0tdPvAYJZFIORg4xXoGhabLZfCLTY4bgIs7GThDySw9foa4L4j2cdnrcV9MpkIUg&#10;M/OCK5sdVvGEX1u/xO3Axa5mfPfxY05dN8TO9uzCOZQVZsjd6n3rkjES5kIyOmf613nxr1VdV1pG&#10;hAfywR06ZrnbFUg8thZrLcMR5MbMpQk9AwbjGcZzWak3BMmov3jsdn+zdY6Tf+JkSWznNzGxeO4W&#10;4AQKBgqUK8nvkMPpX058JtNh8ReLrq3eeKFklQq0jHD4OQvAPJIAHvXzp+zdNo0vim3W30yWKeKA&#10;faC04ZZTuYs3QbeCgAGcbSc84H0/8G9GsZNfi8QJEYbS+16O3s/OnUFXVw2WPcY74AyRRl/v5p6J&#10;f5mWOlbLrd2ekXUttrf7Q9/pllcbxY6fBZy4PCsPnK/UZx+FaXiWGXU/EEPhzQJwFWcx3EiHg9M9&#10;OteU6T4zHgP4meKPiFcyNO8okksIWGPMmd2CD3HQ59BXMXXxo8ZWlydP0S7B1KYGS7vUx8m44JHv&#10;k4GP6V7mNxMadeafkvkkkctGjJwXVHe/tMaBatZXJ0KSJEsHEcjrLuw5UZz6HPNfPFndPplxHNFI&#10;GMUm52K5L8+9ew+J/D2r6J8MYNNu5pGnupTd3ZfliW5GTXjWrqIQQrhcMd2a4YtySnJei8vPze56&#10;E0pJQXzfc0PF99pXivTVvRbpbanE20mCHakkfXJwcBgeMAdK5DHiL/n4T8jV59T8uESlwfwxUH2+&#10;H/oJW/8A39qp4iFW3PujFUklY/STW7HT9N1i9K6ZeYkd9vlygqDW5/wReubO9/a60yCxmkf7L4G1&#10;wO0gGUY6q2QSO5yK4fVBDN4k1GyW+vkkjlbKuhwpwRx7V2P/AARJ0a70T9rkadcklo/AeryFieTn&#10;Vl6++SevPSuvB3+sL/BP/wBIkcuE+032Z+sdy+XJ4znnFfPvxhn1v4s/FH/hEfDsbSxad+5DA/Ir&#10;Z/eMT254/wCA17zdMzLKqPghsA+nXmuf8MeFNF8I2jW+l237yVy9xcyYLyueSWNeDmuUPOY06FSV&#10;qSd5JbytsvTq/RHz2e5fVzWnDDc3LTbvLu0ui+Zl/DX4S+Hvh/YKVhW5v2X99duuSPZfQfqa+R/2&#10;6fjJ+07+zz8bBY+G/Hc83hvxFYNHpdrdWkUqRJIQssQyuSyt0Y5YKV5r7fLNg4PJ6mvK/wBqn4B6&#10;f8ffCOmae0cYvtH1u3vLSV/+eYdRMmfdOfqor0lgadOFKnQXJGLWi0Vtn+Gp4XEuQVq+QPDZXJ0p&#10;waceVtXs9U7b3Xc7DwfZHSPBulaU3/Ltp0MWD/sxgf0q5dSDbwfzoZvKCptwAuMVWv51ADq3B4r1&#10;Je9Ns+qpJQpKPZIJnKsMN9Qe9c78UfG+ofD3wBqvjfTvD7aq+l2rXL2Mc2xpI05faSDyFycd8VsS&#10;T8gMc1Fdx219aS2d1CJIpkaORGGQykYIP4VrFJSTZniI1J0JRpO0mnZ9n0fyOF+Hn7UHgTx58LtI&#10;+K0cF3bWGrSSRbTGJGt5UJBR9p9jjAPSvQNH1vT9c0+HVNLnEtvOgeJwCMg+xr43/Z+0yXwp4c+K&#10;3wDuGbHhTxUt9p6t2gkYrx7Y5/GvpH9nvVm1D4cW0RfJtppIcH03bh/6FXz2LzLE4bj6vk7S9i6U&#10;atN9bNpNN3137Hi8O5niMyyulVrfxLNS/wAcXyy/FM9HikIOAxqeOU7cF6yL64lXTLhoHPmCF/L2&#10;dc4OMe9eV6F8VfHnhaGPRtc0uNmgj3P9pvG3gJHFkF3yWUNJgvtyRzgYyfoIUJ1b26H0tOnOom49&#10;D3BZgFxnJpVlIIVTj1rnvBHi2Txbov8Aa8lh9mJlZBGH3cA8HOB1GD7Vs+dglSawnBwbTWoNOLsz&#10;Ug1i4tofLRs445p48R3CjPyn2rjPGHxK8CfD+0+3eNfFthpcTfdN7dLHu+gJ5/Cua0D9p34D+KL0&#10;WGh/FbRpZs4WM3qqW+m7GaccFWqw54wbXezsZyxdKE+VyV+1z2TSNYe8kZHUDAyMVeEoxk965Pwp&#10;qUU96ZIJw6unysrZB+ldEZxnGenvXDUp8s7HXCfNG5NLKOST9ajaUFevPtUEs2TwT/jUTTkfNnj3&#10;pKKK5iyZlHJP518P/wDBTeVZ/jB4ZRnY7dMyFU8Ab3zx+Ir7UeYHjf35r4q/4KFuB8YdIM5DtFoY&#10;+Ud8yNzVQivaR9TOcnFXPnXxfepe+JPC2lzRZlkublIgpPCeUo249yRX6FeC9FvNF8P2Gn3d4r/Z&#10;7WNFKrjIVQOa/PmG2g1H4yeDLadckX8u1F65JjANfoJZawJHSLOQqgYJrsowu5Nd/wBDnk+ZK/RG&#10;7Yvid0WQoHTBZeCOavRaVmM25j85HyWlWXa+304xwaxbK7k8/LQYQrgMehzXS6ZPmHEyLgJgAj2o&#10;rXPPheTOw8EWktyrfZnUJbQkmUkghTEw8vaR0HH4Cu0g+0T+Fr5YAjI1vCiP2bMSZYc9MEY+lcp4&#10;Uub+C9bVxIoSO0O6MY+6IiMgZ65Iz7V12iu82mX9jD5ZTy1MW0YwfJjJU/mMfXHavkcW3Ksz7jAR&#10;UMPGKOjiLqiq7chcHHf3qrd6HFfTpJNcTrGquDBHMVVyxBJbHLdOnTk9e1u2j2puZcMfv85yac7A&#10;fLnsTXLex1H53ftv3ukN+11o2n22qW/npeQ2S21vukuGSSVEfBI2RlcZGOQxPXPH55f8FILi60H4&#10;x+MNIluF/da9dr5zOd0p89slmbJx8x4HWvuf9onSvtP7bXgrxXqcsUen3mv3N7cz3RESxWyapjJL&#10;H+6C3PbPpXxb+2ZDf+N/i3rfizT7GORfE/iuaLw7eTRb5PllfzWTPyxgA8u2Txu+Ucn63A1a8q8K&#10;f2eX8bnz2JpUadGU1vf8DyS9sIW/Yi09IdLF1qU3xFuZY7ZowxMQsrdVbYCCVyW5fAySc8V4xF4M&#10;uWnbVdW1eG3tkYtNMQZCZOfkjH/LZs/3SEHQtxz634kuNJ034BR6fZQ3ytf+Jp0vrqO4by7lI4oN&#10;iluNpBbcVXhv3YP3RXkOq2VzK6wpeKYQCIWYEBVB/u87B6jrXouj7JvrdtnFCq6qVtLGl8FNYZf2&#10;hPB2lWcKxWkOvQlIEGSzA4Luwxvb36DoMCvrSWyV/HnxVuo1I3aswOOfQV8f/s9RXH/C/PCqxsDI&#10;2sxKGI6cmvs/T7WWbWviX9mAZn8QyICvUneAOa8fHJycX5/od9J8s2vL9T7g/YZATwZapjnYvH4V&#10;9FW74uJCCPvdq+eP2Lomt/ClvE2AyqARn2r6Atn3TyYbAz2rrxa0RwYSTuzQV8kYerkM4QKevpzW&#10;eh+YEHjHNTxNhQDXClY7eY04J8HknHFfj7/wWU+MC/tAft4+H/gPpt352keCLUNfIhyn2l/nkz7g&#10;bF/4DX6qfFT4l6R8JPhpr3xL8QzrHZaFpU97OWbGVjQtj6kgAe5r8GPhn40vfil8QfG3xs8VbpNY&#10;8S6hI9rPJ0fzZGyQfbgcVw5nWWHwUn1Z35ZR+sYuMehp/Hr4mnwf4B1S20UC1tGX7PbsPvTk4JbP&#10;YAcD8a+OIbu4nv2u2YliScueBzXvv7dmvW1omjeBbV8NYwjzgv8AFx3/ABFfPEW7hgSPXGa48jw6&#10;hhue25rn+Ic6/sovY1tGlM2sC6njLJbgyNx1I6frisT4qa/NYwRafJIPMJLsvI+ZuSf5V0Wksltp&#10;xknXCyHLZ/uLyf6V5Z4k1q88ReIJ7hiHDOfLUc4FexOfLFnmUKVy78PtDudd16ON1JjVgTgdTX0t&#10;4Wh/sPw41jMvllIi2E78YH8jXlnwT8KxWzJdzq25jnPbIFewLEtzpQgwGaRGYgn2xVUoqKNnrK9z&#10;i/DVoIPFIncEiK181x6Fua+h9ND6f4L0uzuID/oekK4VTkLJMTNIMdsO7D/9deIeFdAi1rXptPjc&#10;RpqN/b6dG4/hDuEJ+gDE/hXt/ivW9S1e1lkVmC3FwVhjIwEjzwoA6DmuLHNS5Ka6v8jpwtoSlPsv&#10;z/4Y1LG0fQ/hZJf3cap9oRm+RgW56EgHivNfBs9rJfSzDT4Ths+ZIcAGvQPiBLNo3w7jsYdxMqhR&#10;wMHA7/jXmHhpbhZGi2gMxJY7eSc+1fSU1yKMex5U9aV/mejXd9J4a8I6x4ls4raN7TSZnhEMQyJH&#10;XZGcn/ada+MvFlq9ncym5uZPNdsspHBB5zn1r6n8dTWbfCq8tmn8iO+1G2tnmlyQiAmRjhQSQNoO&#10;AM818wfFyyXSvHt/pkWrw30MbqIbu3hkRJo9oIYLKqsB9QOQfrU4+onGyHg4WWpysdvp9xb3E8mo&#10;bLhZVWG2MJ/fA5ydw4XGBweufau7+DltI167ZGViIGRXACOUT7IolYk87h079/pXpfwltjFbSXEk&#10;RUugMZxjjnpXlR+I6m1dJn1ZfQvaeBvDumBsMbGNyvTJ6mvK/j9rcEN41hbO2bdDJK5UDCnp0PUn&#10;tXq/iK9NpoWlW0cCSP8A2LahHOcoSoIxzXi/x201La0bUr2UZlXEy95CM4/Af1rza0+epBPov+Ce&#10;jQhakzw7xJJLGsV8XKzSS+ZkH7ozxWbqsPmEW9tM90V+aVwhx1x1646c8dafrF19qlzN2YdT1HYV&#10;X1GKF0SPo7MSGVhtAOOPrWy3RzSabZ6V+y9CsHjyS0vEZXjhO6NSCQfqOO9fUnwLtbW61mwt5bd3&#10;E19M6dMKVYcn8ARxXzR+zJpt3pXjRrr7IkQij2qWAZWOfXuOvr0r6p+Bp03QdVsdR1rUY4LW1spZ&#10;pZCRtiU7mZj6cAH8K6cni5ZjUtvZHJmTthYLzZz+p6S/jbxPN4Z0pgGtUkdyRyMOQoz64qt8PPhl&#10;NJ4oY3kMKwaewmvCZlDsNwAAUnLckdM4FReC/Ek5g8TfEcRtbrq87zacnQpbtJJsB9OAK6T4e3n9&#10;oana6pd3AllvbZjKVUL8w9h0GK7cwpxnKVR93b0NMPVa/ds3Pi9r/wDwk2i3urXsrG7kmB+SIKhU&#10;5z0xjHGABj6V8963JYqtzZ3KyGVgDHLtyfp9K9t+IeU0a4tZCQzMCvpivEfEcSSOzI3zIOOMk1xq&#10;TbsdkopRSOTu5rWG2+dA3OMA4JrGzY/8+w/M/wCFTazeuZtiAFQcMtUt7/8ATL8qy5rPVkpN7o/V&#10;Dwt4Q1ZdF/4TW5VIFuo2At5ot23ntnnHJ47Zra/4Ixa0Na/bAluhCMp8P9WWSQIQCf7ZXP1GBT/G&#10;njfUNasJbG20+1iitodsRiIVfrj9a4r/AIIA6lqWofteeKbjUs8eFNTEYH3UX+0IRgDtk5Ne5h7S&#10;x1ktFCb/APJZL9Ty8NLmnNrsfrl4k1WHS9Dv9SlScww28kri2B80hVJwn+16e+K+fvDXi7xd4a0P&#10;U7K48aeIFj0J2WzS7vE1Scm4tlmVJ5ypMhjYlVYZAJCneMV75fmGaN7aaNXjdSrI65DA9QR6V5n4&#10;g+H/AMEPhzoSzQ+DTa2djI3+h6HbTSFGnUR7jDDktwBgkHaeRgnNc9Onarzva1vxIxeKpLJa+Hva&#10;cnFp9Fy3v1uvkte6M3w/8S/iPf6dJLZawsqWNjNdl9XsBHPdQphV3qgURvglz8oyQBhcnG5qfxI8&#10;XkXqaJpumytZ6tHbOt1I6BomZlLAqG+YbR2weelc1d6z8FtZvwZvEGrWBubi5WSOe2uLaO4A+aRC&#10;ZIwCgbaRg4LDAJ5Upo03gO2ubO4h+N9ncW2oqJzDeTW4kvZUd3aUMNpGNzAqBgBe2K7L03/XofJU&#10;ZYlR5faX8+b7tzT1n433NjqX2NfCTzr9niO6K9RWaaSLzEjCtjg4Ybs4BAzwcje0DxXJ4ls5ml0G&#10;7sjBN5f+lGMiRhw2wo7ZAYFeccg4yME8HqPwes9Ztnvx4j0bVNQlt0WKa6tgI3tgjL5Z2ljsZTDu&#10;I67Se4FdR4D8Ma1oVxfXOo2Om2sd2YzFb6TNI0RKrgyEOo2sRtBAznYDnJ4Fuexlqr1I1nXeyXLt&#10;3128vU3zIDgjPWgs3901Jsdsbs49aGgfOVYkY9avmR08lj5e1HTLjQf22/HelpAVh8SfD8XOD0aS&#10;MKM/X5TXqP7L96x8M6haZH7q+yB/vKP8K5H4jEQftvaaVOPO8CXauMdvn/wrof2Zp8WesRhuPtEZ&#10;A/Bq+Vz+PLx9ldbrPDVIv/t2Wh8lw/TVKriaa2Vap/5NaX5tnE3vxy+PHgvxP4x1m58U6drFhetq&#10;8Hg/Rp9OEZ0+6tLmK3iV5EIMqO0wznBBA55rcm/ajmttFtfFmveA7bUNSXTorm2t7aTa7W8ulx3T&#10;43ZGTORCCeACD65891z4J3lvpfiD4g+BNTmj8Z+KfiI9jpcmtzSTWVkkep+eSkAxtVhbKWxy2BzV&#10;74N/DjTdfvbeT4m61HGtp8KG0TVmSTyoY5VvZ4JJ1J+4R5AAJ6ACv1adHLnh+dpaaOys9F5fdfqz&#10;rhUxsJ2Tav8A8Hv/AMMfTHws8SeI/Evgyz1zxb4JPh3UbgM11pDXKTGBgxH304bIAOfej4ueLNV8&#10;HfDLX/Fehxo97p+kz3FsJBld6IWGR36Vz37N3ibVfE/we0q+1rWE1K5t2ns31KIgreCCZ4RMCODv&#10;CBvxrpPHtgmteCtX0eVci602eIj/AHo2H9a+YrRjTxzTSspba23211+89lTlLC3T3W/yPyQ8TeN/&#10;iL8cPiBHdeJdfudT1PUbsIpnmOAWbAABOFA/AD6V6xp37K9vd6zBpuj68TmVoZbiK7hkCuFjw42v&#10;nZuZ8n0TiuZ/ZI8AjxB8aZ7vUISIdGjuHO7kGXY4Rfz5/Cvafhl+z94T1j40Q262MTyR2M0l2gYg&#10;qcKFH/j1fT8YcZ18izCGFwMU4xjqtleVmtuy/M8jhbhelnNCdXETs+bTrsb/AMLtd/aN/ZU1qzg8&#10;O3V/4w0WRh9o0trdiIo8DlGy2w8nGOOORX2x8PvijoHxB8MW/iO1WayM6DzLO/TypYW7qyn+Y4Ne&#10;L2f7OHhmKzEaaXtJXGRIw/rVmx+A2l2vyxwzjP8A03cf1r8/x3EjzO050FGfVp7+qtY+1w/D8cA3&#10;GFZyj2a/I96fUbYjck6N9HFVBrABO6M+xBrxr/hVWnQXK2f2+6jmcEpGt+wJA6kDPvVofDS8gBSH&#10;XdVTHpev/WvPWZJbw/E6Xlkm9J/getDVI3IUA8nHIr4w/wCCgdw7/HTTFTcMaIBkdD854r3QfD/X&#10;4mDQ+LdYTJ7XZrnPit4QsjpFraeJ1OqTAyss+oKGdFwuFDYyBkGt8NjYYiuoKNmcuKwMsPRdRyuf&#10;HOi6eL349+EjKf3cF1NM+ADwoQj9RX2T8MdcuL+dp3d2jZQVLkZUdvrXx7CrxfGvTrrT4spbQ3bs&#10;N3yqMoB/Ovp/4D6qusafNdLEMLIgSRfUDNfR4aKWBnUe1/8AI8OpOUsTGku36s9XjvA10H+1cDgR&#10;AfdP1rrNEmtpoyshKN5fDA57f54rynSfGVrd6jLa+cuYXwSOcnODzXoXh29eR4WWTaoQfO68H2x2&#10;+tcdZKVPQxguStZnoXgSSyk1R1a4meIRStc4zjb5ZypzyMZ7V6hpVvCNKZ4U2AwuYQjdFKrgZ7//&#10;AFh6V4t4e8VWOk+J7a0vbopDIXjYLyVDKQxGe+Mcn0Fes6VZyWerf2jZ34FrcweVPCyYVplTcGHu&#10;Uxk/7Jr5PHXjWPs8talh0dWqkEY6d6p6zcXVssX2cgGSVY/ubs7nAPGR2yc9sdKurgcAdeetZXi6&#10;+a00dmF4YGeQKkig5J67QQDjIBGa40rux3dD88f2mfhXdfED4/6XpF7azz6VbX9698lrcCScWa6l&#10;MXZ5GwkAIJCljgcE8Zx8U/tf+N0svhzb/D7R57CKzOs393aQ2tyWNq0jtE6h3XdteIIAM9ADwWOf&#10;tD9sfx4nwzW4+Gc2rI+s+IbCX+1Xtn2W+nwzXkkojOMs82x2Q5IGJG45zX5n/taanp8F+NKh1WIm&#10;zu5YpgJNxUjYSOOAc5+lfXYGacIxvex83iIz9pKWy8jza+N+3hKDT47xykdw0ixCVXBJCgkKD8v3&#10;RnPPH0ritYF7aqz3Nuyxu4Ku0h2E49up9DUWq+JWVQouHMe8kBWzgDqeOp/xqvc6xe6pD9kjE0xu&#10;HAEYH+sJIwMdz7V3TqKTsjnp05R0Os/ZptEv/j34RunnwW8QQrGhOSSSScewA/UV9f2+ySL4h3MU&#10;rbj4ol4z/wBNFr5G/ZusIbP9prwLp0Vwk7Q67CWWFtyIxwSM45IwAT0z0Pevq/SxIun+PJQw+fxT&#10;IDnrnzUrysYtYrz/AEOmDjzt+R91/sZfJ4PtTk/cH8q98s5AZJOf4uprwL9js7PB9sCoGI14Ne5W&#10;czNM+DxuOa7cXHRHBhX7zNhWxghxmpkm+7j1qgjkncRx2xUsc+UJLDHXOK4UmzuufEH/AAXs/aKl&#10;+HX7MNp8F/D94V1Tx5qS28kcZ+b7HEQ7/m/lj86/PDS/C158PtG0fV7jTydM8NWaG/QPhnlcB2kI&#10;HYEj/vmvUv8Agoh8UG/at/4KUN4WsLw3Gg+CStjHzlN0RzKw+shb8FFcf+034v0/wh8JdXBQeZqI&#10;aNHf+MDjA/Divls7xHtcZDDR17n0+T0Y08LOvLT+r/5fcfHfxh8ZXPj74h6j4jublpRJMRCS2Rt7&#10;YrCiWWRhuALMQM+tJBbjy1lkySeevSrGiYutSAQ5WL5unpX0dKCpUVFdEfO1nKvXcn1G+PtVXQPD&#10;DWyOPMlQRLjt3b9SK4PwVp9xqWrIqRMSrdQO5NXvifrQ1XxEdKtzvSDgsvTd3+vP8q7f4OeDRY2Y&#10;1u9T5mbES7RkntUXc6ljb4YWR3/hbS10bRI4EIEjlUUe3c10Ml3KEKwRfMQUQjgAdCf1NZvh9Uub&#10;9InOWjQE7uCSc5rZnMNi/loCZHUqvoMCujmtoiVflQvwxsLT/hPohJ80Gn2010yer7fKQ/g8qt/w&#10;GvVJbWR7+xtnJKoA7uW4z1I/M1wHwjsBcXN/fOnz3NzFbLgfwKC8mfxaKvUvD1ja6t4mw84Cwx4R&#10;AOpPr6VwP99mUIPaKOlXp4KT6t/loUPjne21roNpay7wiqGlMY7H/wDVXmuk7olE+nzFWI4JJBOT&#10;0FeiftE6leWt7b6L5MHlW+RuWMHcxAyCRyQO3pk1xOjWcM920RlTAOCrjnOOoHavoKb5pK551X3Y&#10;WsM+O+uf2R8MtHAVEkurq8nkyMYASJQRjp3xXy3rmsvqWotcXdu6yJEkag9gq454H1r6C/az1PR9&#10;Nu9J0rWNKuWto9JjV5baTYwJYFtu4bSxUdD3NfPM09v/AGrcSaJNIIWMscEt8qBvKYFRvAJCttPO&#10;Dweh6GubGSu0kXRTUdSiUDXglkcnkbea9S+F1o5tY0VkJuJF8sK4Y5Jxg46H2+lefS6X4c/4RODX&#10;7XxVDLqLXPlXWjPaypLCuCRKr7TG6HGPvBgT93vXqPwUK6Z/Z2pyQlxBeRyohXPRwcfjjFcPTQ2u&#10;ua6PpDxZt0iJl3EtZabGjNIoARkXbtHJyOnNeO/G+/i1bwnaeJmt1lSVcujOQM46HHPr0r2D4zXM&#10;aR6nOqkCQnysjHUZ5/SvnrVtXbWPhnc6SxJktLpgF3Z+UncP1/lXlSSeITW2i/A9WK5aSXqeQ3Vo&#10;bieW6ZGWJWyPKj3Aeg61Nquj3cHh6012O0YwS3k0EMrDIaRAjMvTHAdePf3pJtX1jTYZRbXbxRTg&#10;JcpG2FcBtwDevKg/hUmjahZ21hc2+uM8tuEaRI0c/wCtJAyOCAT8pPTIXrwBXW3aSRwtcyPVPgE1&#10;0uvR3d9EVmkk3zosIRI9xJAVRwo56YHWveNQis9d+HkjQTeTCJ4LW/ffwsTlxgL1Y5UHr0Bz1rw3&#10;4WwTXHh3Sde8nFzqUOJFTgPslMajH0UflmvozWdC+1/DTWxZ2UcSpq9qgEbkELtIyQT7gdvzrfIp&#10;SeMq2e6sZY5Q9nSt6nl3i3x5CVvNN0OydNOQ29vCcjCQxptjXjIyVAJ6HOa6/wCDmoPHNZQtfCTd&#10;NxErBgQy5A3DuMjj1PPSvLfGGkat4GvYbK9skMVyYroReaGE8bAEKShOARxjgg+hrvPhDbGyFlOY&#10;/KaSZpEhUkhMngDOT/WuzEyfLyfd6WIpxipqR6H8R44Yra4s5EbK8EE/KeK8I8VCS0MuXK5BXJHI&#10;r3vx3p97f6TdXFpDvfZu25yWrxTxNpmqjS11vVtIaK2ZCy+fIqGTtuCk7mGe4BHXmuOEZJq/U75y&#10;XIjy7WVT7b5EMySqQPnjXHuRyATioP7MP/PRfypmpz+RqE08Kx5DZRd9Vv7a1/8A59I/y/8Ar1jV&#10;fJOyZPRH6tw3MsOmTXMnh6RsJkjf2x169Kr/APBC7ShpP7U2qXcYbff+A9SuWUjGwNrCBV/BQPxq&#10;obiyn02W3gkvGDW2FwhwpC559K3f+CIqiH9p1JTPvW5+ElzMeDkE6qPy6frX0OHbWOv/AHJ/+kS/&#10;yPJwidpryP1EuJMOxzk5rzHUtB8ZH4heI7qLRy2n6hBYtBcFk+d4mQFRhsgAbicgZPQmu9165uIt&#10;Ou3tiwlWFyhQc5wenvXlmu+OfH2nMV0xbxoFDrbXDw7zIrbljaTcoIYY3YAIwOTzikpKDWhnRyeW&#10;bO0Z8vK+rt0t+ph6x4P8aalZzwoniSOOylvPtFpcwQlLnfMjRLEVUt5SsFkHIJCsDkcVetfDur6d&#10;p11F4ggur+aO4mkvbqWyGbjHmFmCIuMFMYVRzkDkmtDw18Q/EryTJrOuhU/s2aaGSR4NpZQMsMKC&#10;wXqe3XPGKsX/AMUdZgk8qERSOiRsB9lI8xWjDEgsy5AIfJG7HTqMGlJRh6mK4RqRxDjGabt30PPd&#10;a0tZHudVu9IsYbAtGEfVdLYlY3Dssb5I2w7OXTH8KjjFeofCeTQ86nZ6C2mSxC5WQ3WkkhG3DhCp&#10;yFZAAoAP3AnTpUtt411K4Rf+PFyNjylUOCrbsqPm4IwOee9XPBvii48RWU9zc2SwhJAqhY2XPyg5&#10;+YDPWnFJy0NcNlNXKqFWT1UrLfzv9xuqPKlLlmwegIoM87NhISwPvVd7qSJDLjdz0qF9e8jkwfMR&#10;wM1pytsxTSR4V408/Uf20J7iIKU0rwHceYc8qWyQP1re/ZqBjsdVkbIJuEXPrgNXn2ga/e+I/wBo&#10;L4teNILjFrp+nR6XAw5+c4U4P1Wul8AeLLj4f/CS+8XRWazudZghCOSoYSTQxZ/DzCfwr5vNqc63&#10;iBl9COrp4eT/APA3p+Z8hklRVIVa/wDNUqP1tLl/Q9s/cyFTLChKNuTK9D6/Xr+dcB491/4dWOvN&#10;8PfEHge3uoda02SO4/0ZNk6kvIYm77Sd7Hjq+e5rB8V/tL33hX4qTeCf+EBubjRrS3Mdz4gW4UIl&#10;8bZ7lbbZ15jX73TLAVyt3+034K1DxdqV74o+EOqKNM0YS6fq8TLIL+QQxyPaRgEHeBcqADwxJ9K+&#10;7w+BxV1NxbVrqzXy6/O257FXE0muVPW/Y95+Fz+FIPAthZeCNJhsNMtojb2llboFSFUYqUULxgEG&#10;t252ywshBwykED6VyXwdvLS5+H2m3ln4TvtCjnhMg0nUhie2LMSVcZODn371yn7Qv7Vngn4DvaeG&#10;RY3viPxbrHGh+ENEXzb28PZiB/q4/V24wDjODXl4lNYiW97vzf63Z3Q96mkfPXwT+Fx8LfEbUtE2&#10;NFdT6rqVwF55YLNFCD7AB2/Kuk/Y48IfF3x3408d61oP2O01TTx9ns7vUo3MT5lB5UZ4whAwO9cH&#10;8M/G/wAf9Y/aF8RXvjy40rQdVFjeTR+E7FBctauzRqpln6HG/ouQSDXXfBn4bfts+C/FPifxd8KP&#10;ilp95LKsVzeaNrWngQ3O9ziJZFOUICnB6eteRiK+InSrPHR96qrpu91732dNntfskejw9CphZU5U&#10;LSUJNtbp6Ws+j9D6LFr+25o0GZ9N8BaiFT/llJcRk/nWz8Odc+O+p60tr8TPAmj6fZ+SzfatPvTI&#10;S4PC4Jzzk/lXiuo/8FKfGOi6b/wgWv8AwguLTx/a3iwah4dukkIaPYxM0TIDvUkDBHrViw/bY/aP&#10;vWTd+zHdIDgK32W5xz9UrwpRp0ZpNt/ij9NoUcbm+DlUpYakk7q91Fp+S5l+Vj3qx+CXg0eOr/x3&#10;9t1Vb7UIVjul/tWbyyo5XaN3yAc/KuF56Vu+ILK78OeFp38MaQ+p3ltD/olnJcnfOcjgu5J/E1as&#10;7fVWmt5pVz5iAzRn+E4ya3ESFmxtVXUdM54rScLqx8rSnyTTauk9uj+48Rf4zfF+wJTV/wBmDXAF&#10;6tZ3kcoP4AVx/wAcPG2qeIdJsdSm8Haxpc81lL/oNxb/ADwFWYEy/wB0EKSD3yK+n7iWC2haeadF&#10;RF3OznAUDrknpXxX+0p+2n4cT4s6l8PfBunWviCw1XRowuq2N8CIMB8tgAgjJHfnt1ow1KrGt7kt&#10;TpzPHZdWw6Twyj6Slro7bt9bP5Hz7p2rCD4gR2TxsPtunXUYkXr96Mj9RX0N8Fr3/hGfhpvRgzM/&#10;mglu5GK+W5dUisfHel6iwLCJJSwHGfnjyPyr6P8ACl0w+GtxbQwlmSKPAA55r6qjUcsLKlI+DVPl&#10;xsakd7G98ProXOsXe6Yl3mDFVIK5PY+te2+Hm1S/SK0t5BvWEkZbldq7j+GBXzF8FPFBufEVxaTE&#10;qyyqCjL6E85r6k+ETQ3vi2100wLLJLYz7WPb9w/X2rKvNU8K5rogp0XUxtn3RU0e91ca8usGz+0x&#10;iORGPlFlJ2E8j2Bz7V9P6bOLfSpLBDmRv9SrN93CQ8D0GWrxTwN4dW78L+ZpN5JEEvbgKjYJL/YQ&#10;+Bns2CCD2Ndppnja2uPiawW6McUNjJM9uqsMqYoCNwI6/KOR+NfGY7Ee2rXXT8j7XB0FRpKJ6+I8&#10;HMB2YzuBHBNch8YdauLDQLazt7C0me61a3iKXr/LtMqZZFHMjDPC9Mjnjg6c91dWT6pdTSSNbrLM&#10;UAl5CiFGIU/w/MGrG+KGsaTBb6brst0zrDqcMNskb7Va4meNIlkYchPn3EcZKr3xWKqRW+hqoSvo&#10;fml8Zfg14u/bH/bW8TP8NtNnt9FXXxH4o1s8C0so32OzNKfKjBRSwJVm+UADrXyJ/wAFgbfQ/FP7&#10;QK+Af2dPh4yfDrwDp8dnaSaTbt9mmlYB5pXkwPOkeTOWYktt7gV+qHxX8V+Ovhn4gtvB+g+GDfWV&#10;1dSXN1YaZaiK1s4YdQcNIYIwGuCyhM+YzbnIGOa/N/8A4KIfEHUPEH7XPiqTxDa3dnbTayTHYS3I&#10;JgUKF2MqnaCB6YI6H2+ly3Cqry3elv6ueDj8ROEnddf6/wAj4BXSft1qjJazMkjHfPt+XaNuQT/C&#10;O5A5qSKCXQbN2nuY4JclYIwMyNnIJGfuD3PJzx617x8afiX4V8P+ENO8NeCvDE9hfaYZ31DWWlR1&#10;upZHVgI02/JhVT5jyTnngCvnLVvEN9r+pm51CRd+SWl24dyeck9zmvUkoUXa+pyKUqrvayZ6f+x0&#10;kUv7VPgW2DD5tbjyPQbSen1FfV0ECtp/jiZZWwvjF1Vd3BBmXtXyH+xdNJZ/tSeDJzBvkXW0MW4e&#10;gOK+tPD19DL4f8ZXVym8SeMH4U4O7zxj8q4Krc+X1/QuKtN+h93/ALIhK+ELUZ/5ZrXt1nOMHkZ3&#10;nBrw79kuZT4NtWX/AJ5jj8K9i0+7LM6sfuue3vXp4paI83CvV2ZuJOOCWIFeeftcfHGy/Z7/AGcf&#10;FnxZuLhVk0zSpPsIc/fuHGyIf99sv4A12v2oBc7uvFfnD/wX2/aEni0Twr+zJ4b1DNxqk41HVYoz&#10;k7MmOFT+PmNj2WvOnJU4OT6Ho0k6k0j5N/ZB8Mav4iutc+KuszlrzWLlx9omOWO5ss3Prz+ded/t&#10;4+ORqPiW08FWU5ENp2U9hX0Z4U0mx+FHwOiEjIjJZB9pXlXK8mvhH4q+LpfHHxCvtakkyglKqTzw&#10;K+Ly6Msdmkq8tj67HyWCy6NFbvcxNQuBBY+VkA4z15I/z/OootQi0LQZtUlkIldT5QP0/wAaz765&#10;kvb1beJM4PzfSm6tYXXiG8g0G2Hl28eDPMR0A7D9fzr62R8xFa3b2Kfw98EXGuyT+KNSA8mI5yTj&#10;e2f516/bldIsbCNIsEgZGOnH/wBeub02xgE9l4V02Py4YcGZR6+9dF4m8Q2trYHCq0YOy3XHL468&#10;+mf5VUIWQOWtzR8O6i41cTFiQ7tu9h2rburtZtQZVwRsGCD0z/8AqrnfBSNp+iHUNST95Lgxgn1r&#10;Y0m3e6CTKB9ouJFjgT+8zHC/qaL9S4K8NT0/4X6O9hpFik0GxpbV72XjljK52N/36Edd74Et0k1a&#10;Wa3XzVEgAbbjkDmsfwX9jlN6L2WSO2tIvIt5kIdmWJdkWMkcYCDjOBk4OMV1vw8tYdP0+S4FxvRY&#10;2dpR8oycnPPSuHAPnxlSr0R1YmKWHp0jzX4+6xBfa5NfSw2kQYLBBbxu3mEqPmkIJOMn/wCsK5vw&#10;DHczX6QxFX+0MFKbsk9+B69vWqXxO1h9Z8VXFvp87OguXcrIOgHTkfj0rX+FkMZ8R2ryyKPJwz4P&#10;TjOfb0r2ozd/Q4a0VLQ8m/bF167vfiTeRfbGIjZE8sMSPlQAk+pNeRubC3s5JYJ2keS3KSI8RXyi&#10;SOhzg/8A6+K9B+PPiO6tfHWqS2s0LC4MkTtLCsnylucbgdp4xuGCPXmvMbi92xtBtALrzz2yD/Su&#10;bFNuoaQWrHaWwZ3CopyRnKA9CDx6V9BfAjTIfEnjrRNAsWxb3F7F5wUbQUDByDjtkdPavBvD5eZk&#10;hMZdkypVYgMZOe3Lfj0r6O/Yys2tfiZpI+Y+VHcTOGTOAsbHkev8q4arkqTZrTXNUSZ2/wC0bqur&#10;QWl7q1hCkhhkYMroGUqwKHg9xkEHqCM14N4AvrLUNR1HT7tyWmi8xFDDbxncCMcnkd+Pevov4l+R&#10;PolxBdWZdJ7xFcEdt4z+lfNnjjTr/wCFfjzyWjBt0R57ddv3lkGMZ6t90DrwQcd65a8/azlGK1/y&#10;O5R9nTi7nO+MrS00XXZtKl0VroywfurczMiq7Y2uQvLYG7A46jtweY1eMxK/mQbfnB8tTwOenWp9&#10;X12fWdYe/vS4nd+x6D05NQazEoso58kRswQ8856njrVxTVrnPLlldo+iv2dzbajo2iTKyxGxttxC&#10;7hsO7O4EnqWO7ivbrc3Nh8O/ELTRSTm4voPMfcQEXfuRseuBj8favIf2ZbO0vPB2wj5WhESysfmx&#10;/LivYPD9tpGm+BfHllcfa5iklq8LifOxg6hdwwcrgtwOf1rr4cj/ALRUfnY5szb5KSXSx414+0tm&#10;1e11GKWMxy3LqIM5lBGDkjsDnGfUGvQfhlYtqOvWoZhHDEhaeRiBt4//AFDFcHCsmsava/aSFZ73&#10;5j9R0FdzpEltpl1GkEysZJdrITlhjHOPx/StsQueej6fqOD5VZrqd7q2r3NvLJa6hpahUGIblZCd&#10;4OcgrjAA47968Z+POkf2drBSExMphDRiKUsig84GeRyTkHoTXsnjW4uLTT/Kj+c3FoAGB9a8V+K0&#10;sTQAXs0zXWQGdiCgTb+ec/yrGlWc3Z7NHVKlyxdjxO/UC8ld0ON2cjnFQf2gf+eUn/fFS65I0l21&#10;tDIAu/lkBHFVd0399v8Av5UTUebUIuaWh+oNprJttPe5XViVaNipEZ+bj9K6r/giSsh/aiZw25k+&#10;D0wIB9dUU5x7iuEkvrmPQZiLy2BWJmwBnPX24ruP+CJflzftExajDN++m+Ecm8KxxgX6H+te/h7v&#10;GP8AwS/9ImeXh9Ob0P06up28xiM8setZ9w4Dc4PrUt9MsR68k8VSupShG7061rBaHnS8jkvHnjHV&#10;7K9k0/Rr5TcLMEFqiRs7KyJz8wOOpwTx68VnQ+KdXvbDTbiWSNJZEkkurl7dHQjePkDDhRgNwfm4&#10;56Gu1aeNWCyAEds04rbPb+V5KbTngrxS5Gup6dHH4aNKMHSTa69Xpbt8zz628dm7vbwT6TpMC28h&#10;XzZtP+9E52hskjjAyexGK6rwPq0epC8u47C2gHmIAbeILv8A3a8k5O4846DpU97p1vNGUkgidWXa&#10;VKDGPT6VFaG10tyIoY03Y3GNAMn8KqNNrqGJx9CtScI0+V+pq6hdiK2JSQbjggDrXI/E3xza/D7w&#10;NqnjbULlR9hs2dQzfffGEQfViB+Na8863UxlxxjC+5qprHg7w/4v086V4n0uG+ty4fyLmMMmR0OD&#10;W0VGNub5nh11Wq0ZRpNKVnZvoz54+C+mahoP7Pdx4m1hz/aHi/XJLuZj9541zg/mM/jXYeL4k0T9&#10;myN7qVY0Op2FxM7NgKv2+Eliew216pdeD/CT2VvpUmhWzW1nH5drD5eFiXAGAOw4H5Vj+JfDHhvx&#10;N4duPB2vaXDcaXc27W89k4yjxkY2kV5VLA1ZcX1c5qNcsoxjGK3UYtP9DzMFl31HAww6d+VWv59X&#10;82eH/EnxPol1qHiTRrXV7ea7uvFa3EEMcoLPCuilvMAB5UBW56cV5/qNn8RL3VNdsv8AhJLK001L&#10;dX8M5ttzxXudMhlklJOGVAUIUdQxzX0XpH7PfwS0e+t9X0/wDZxXFnozaXbTqG3R2jAq0YJOehIz&#10;1wSM1W8dfDr4Kw+FdSuPFmmRw6Xb2l1LqErzuoSF0TzTkHjiJMehUY5r7WnmmGwy91Nq27S6W8+y&#10;X4kVMFOb5m/zIPjJ+0P4j/Z6+EuieH2mh8WfEbxDt0/w5p9pAI11C8IwZigJ2RJkMxzjjGRyRa/Z&#10;p/Zuh+EEV58QviDqw8Q/EPxEPN8TeJZxubJ5+zwZ/wBXAnQKMZwCewHlf7EHgMePdem/ai8SaZND&#10;avbHS/hzpl5K0jadpCEqJssSfMlOSW64z2evp9buJsxBwSOozyPrXz1XSpKS3d+lrLtbp5/d0Pah&#10;Fxhy9ev+R8z6D4beL9u3xPfzwER3Gg+Zl16gzxjP/jtfVfwd8Eafb3OvXhllAQ2bAiQgMcSnHuOR&#10;xXHan4Z0KPxDJ4uttPjOpXcMdtJOw5MSb2C+wyxJ/D0r1D4TRSjQ9WmmXG+7t1P4Rk4/WvHzOr7X&#10;ki9eSEY/cezk9L6vhml1cn97PnH/AIKK/CTwj490yy12z8eaP4a8VaOkl3Y3l1c+RcXEe0gRK4II&#10;BYHHofqa8M/ZP1r45/FOS3sJf2j9SsL2CVSLC/1W63SIG7ckMP8AGvsX4mfCnwp8cBqSeLvCtnPc&#10;WE729tcSRAyIo5BB7dc/jXxx8TvhHd/sufHbw/8AEyx1S7l8N3l4tncy3Ey7bSU8qCFxxx1I9a8a&#10;jGhOSjNOz212f/BPpMLmmNy1N0uWzVmnFP8AO5+jSa7FY2cE8rNKJpAokj5CjBJZj2HH61n+L/jJ&#10;8M/htoV1418ceMbCwsYUP72W4GXIGdqL1dvYZNfPHxD/AGyvhP8AD7wdpvhbXdXkB1LR5nlkELMF&#10;R428tQBgsWOF46eor5Z+Hf7GP7Q/xws/+E01fxB/ZdpcztLY2uoO7OImOchCT5YxjAPzcdqqnapz&#10;czsl/TOPEUq9Ll0+JXXp0PWvir+0Z8cv2/fFE3wm+CNrdaF4IWfy9SvpAUe5T+9O6/cQ9oVO5u/H&#10;I838efBHw9+z/wCIrrwRoty9y0SgTX8yYklO0HoOg9AOBX2H+y98Fbr4L+Bo/Cr3AliQlhIIwpZu&#10;7H1J9TXzl+2DHL/ws3VL5BlVnC9enAFd1GUI1lGG1vmzysZBxo8z3bPn/VrnZ4ts4X7WspOB33p3&#10;r6X+CusDVfhu00k+545FhO4/3enFfK+vX6nxjaorKCtrLnnp+8Svb/gD4kvbPRL2zZU+zG6UlivU&#10;46D/AD3rshO7kjzoRXtkzufD1gNK+Ikr2ls+1pFUsgz35OK+of2fZ7IeP9PuvtIYC2mO4D5WHkPn&#10;nsw9DxXy5oOqXS+M7fULTZMDdKTFI+CxzyCe2RX0Dp/hrW/Bnj3wx4j8MXU9vpesIz+S8QaSyldZ&#10;gkUhPysrbCAepxgiufGVI08LyS0umjpw9GU8a5ro0el/DbxFJq/w8k1fQ4S4tfEIEkiqTtC2LI/y&#10;jknHp9eld4PDbrPrFzZW5h1ARbbKSYq0cjfY4gVVj0xkHB4PXtXBfBH4gwax4F1TxNqCQWbTa68s&#10;gs4AsZaSyfG1QCBzgHPFd9qnjOK1vJdJvY0Fq8UmHePaWP8AZ6sSy/7qdR0DCvjcQm6koo+spv3U&#10;zp9butVM7Wttq0EcN3eFpRDGVlaMQBnwCcNnbwQMkHtgms74heHNKj+HqR6E7QxQeINNuRbrbl8b&#10;JYCV8vBOSBux1zzW5fWNiLfTLO5mTZulFrIH4INq/Kt/DgZwewFT+FtQa90+W1vlkgnNvbNcHP7w&#10;u0K8bxw/A5Ye/AxThZTs+onflujx39o0+K9J8BapdaLc3emXVxGbiznN1umE0d3bmN5pZAfLQFyF&#10;jAwAS3UcfjV/wUJ8ODwP8f8AWdCgvjcGz1CaJ7icMPNcHDvySxy2cEnkAZr9ef2sdL8Wa3450jR2&#10;Mz6PZar9svbK2mx/aCCeFhb4GSxJAOCMfLivyv8A+CxXgz/hC/2h767tbt7n+0LiSfz5JAXfIVix&#10;A4XJY8dq+tyxunJPoz5/MIRcXfdHxP8AFbVp7rSX09rncgm3gDAOcAdepHtXmckpjbernC8kk/lX&#10;TeMdUEty0UmWG7k+tczeaZqSaC2tQWztZtP5IuBEwRXxu2biMFgOcDsRXRWnzVLnPSg4wSPWv2KL&#10;+a7/AGoPBwZASL4uHIGeEZv6Cvprw7eJ/YXiWDzMGTxg5wO4+0V8xfsIWd237TnhHzYyodZ5kY4P&#10;yrE5/wDZTX0n4ZQr4a1e8kBJm8XuuM/9NmNY+83G/f8AREVOVOfofoT+ya4TwZajA5iH8q9YsblV&#10;mfccjcR1968g/ZVnC+DbTJ+7EOPwr061uAZGPbeefxr2MUtjysKbF9q1vp1nLf3cyxxQRs8kjnAV&#10;QMkmvxA+J/xMn/bC/wCCger/ABIuWebSre+f7ErHIS3jGyEe3yqpPuTX6S/8FTv2iI/gL+yVrstp&#10;e+VqfiBDpenhW+YeYD5jD6IG57EivzD/AGNNGOk+H9T8f6iuJJyzB2wDtHNfL55iPYYRxW7/AFPp&#10;cmw6rYpN7L9Df/bE+LCeG/C8nhyzn5aDbtDc5xivi1pd0JZgcuctzzk16H+058QZPGnj6dIpi0Sz&#10;nbg8V5/b2kl1KsSKfmYDAFYZPhlhsNfqzfNsR7bENLYn8PaeXkN5KoCouWdugrYmW30ZZNWdVHmM&#10;Taxjqzf32/oKms7S1sYUMxHk2w3zejv2X8Kxby8uPFOvLFbx4TdhQOAo7/4169lFHl6mp4YeS2t5&#10;r+STbPdsUVjyUX+JvyosJJfFHiOCyhyLeEgKvsKh1yZNM0r5JCrXK7Il7iMHr+NXfAUUdnH9oQnz&#10;JDhTnmlJvluWoapHW6jcB9UW0WQbEYKq+nauj8BQvqPjOyYqfs+mxz3TNkAK0MbSITnt5gRf+BCu&#10;FXUUbUsMp3vJwPQZr0TwDoN7cR3t5ZgFSILPcT13v5rfUjyUz/v1zVZ8sG32OilFzlbuz1nwxaiH&#10;wsltIhJuGB81xyM5GPTkY/Kup8Uyf8I38NrxoFCtKixISeAD/wDWrHuLW0jay0yylby0KFmJwCyr&#10;g8emc1pfEa/i1Lw7Z+AbCzllvZZhMwjjJyoXGDjp656VjlqcMK573Z1YpXxaT6I+f7wLDcpdSShm&#10;LEkLHjbz69ziu4+Fcdut9d6lJGr+RbH744ZiMdutcz8SNEt9C8VS6RZX6TwwnIlHRuOoH511vgu7&#10;XT/hrqOtXUUYAEgUsQC2ASSf89q9WMly+pwzi+ZaHzB8e9V0nVfGuow2dj5GJyYtkuRjOSDxyPTG&#10;K83ujtmKS7iirwQO+OOcetbvj3Uv7V8SXd6zZMkrbSAeK56+uphD5LQk89QcZOevHXuPasK006jK&#10;jG6bN/wXfz2OsQXdqUIVwG85A6N9QeD/AIjNfVH7JUb3XxBvtWuJQGg0i6l3gcbmGO3T7xr5W8JW&#10;8iyR2bRskyTbXjcYbr0x1znjpX2D+x9pJj0nxL4iKjZBp6W4Y9mc/wCCtXDVdrLu1+ZrSV5Mv+PN&#10;y6edSkYsY2ZmB6HuK+fvj3rMmqadZX07AXkLs2VwSsLjgHr9R9fevoXx6xn0BoFiZi4YKi87j7V8&#10;rfEho7Ky+ySuzSu5y3TgEjnP4VxU3zYiTfdndO6pJeRxKX15LO8RkyjOGI2jkgHB6e5pbgMCtvIA&#10;Wd1A3jO2reh39tp1yss2mxT5IyJCcgZGcY4yeRznrUWqXdxqOtR34hjR7q43hIcYXJzgD+ldN3c5&#10;dLaH1V+z5p8dr4YNtBMsi5UI8aMoJwOx5r0qAXMPhDx6xRyvkQEZXgAOnU/nXC/AYuvg+GVn8uTG&#10;4t3JyPyruLlM+GPF7tfM5NnGHTy8Bf3ibec8nr2GOK7uGNZzf95HPmitOC9PzPKJtQtjqcN3ZmTC&#10;XqhnlIBbHGcAccY9ecnNdLLJHJrkc9iBgygnGBx0rkAtlPZTwXeopC4dnDMCcsBkLx6njJ4GecV0&#10;ngi2u9QvrZIlySQc7gR+Y61deMo01bzX4jg05u56946jSeS1tbYkrHAoVgevFeHfGeKWzeSNoUHz&#10;A8g5wM8V7n4isr1YEnKgOYwWJHbFeI/GeGViFdlbzMMWiyNpPbn8qzw1CVOEU+x01KyqNtHgfiKJ&#10;DqTO0hTd97byKp+RYf8APaX/AL4H/wAVXTN4aGpa1DpK3VtAzROzXN2zLGoGSSxAOPr0rlvt9j/e&#10;f/vlv8KTpTqS0MnKEVqz9MLu6u5tJubhtOhTCsGX046V6F/wRNmjT42xX4zGR8MrmAgY4b7ZHjH4&#10;/pXl5eD+zZ7T+zJx8jjJboSP5dK+NdJ8N/EzSNZk8XeBPiDruiyyW5QyaTq01rIybslSY2BIyFJH&#10;TivQeKWGxPM4trla0801+p59CMmnHurH9FehaT/wi3h+Dw9JrF3fvbFzJd3su+SVmkZySfq2AB0A&#10;AqzPdDCsz5AUc1/Mv4r+Mf7Rumao1vdfHbxod2Tl/FV4c8n/AKaVf8BeMPjp4ou1F18XvFbBpUjA&#10;k8QXLbixA7v71rHMKcrNJmDwdWUviR/SpJdxsAkjA5GOtRfbxajJlBT0J6V/Ov41034xaPOiw/Ev&#10;xE4Yck63cHp/wP2rzrWvFHxSgvWtLzx7rRbd0fVJTz/31SWZQbtyilgqsbNNM/pufVrGVMpdRgHj&#10;lhWfqmqaWse5ryEMTwS4/wAa/nc+E3w++InxG8F6nrsfivVpHtZtgzqEh7A4+9XNav4V+IWl6tNp&#10;d54j1AsjAfNeOe2fWnLMFTlaUbFfU5y6o/o9j8RaFAPLOr2wIP8Az3Xn9asxeLfDsBAl16zB97lR&#10;/Wv5z/Cfw78cardOjatdEraPOAblsHaVHc+rip7r4e+MmV2guLsyR/eHmMSO3NKeZRT+H+vuHHLp&#10;/wAyP6F73x94RjnfPinTwOet4n+Nc7dfEvwSsxL+MtLVc9W1CMD/ANCr8B9P+FHjH+1IrTUpblWl&#10;cptZj94DpW74g+A2r6Vq9jpty0u6aPeNzYJ+Ums3m6p/Y/EI5XKWqkj905viz8OYImEnxA0RTjvq&#10;sI/9mr5p/a4+N/h74reMND/Zf8MeO9MhsPEV2k/irVU1KMRwafEd7xb92NzkYxnPA9a/Kib4QXia&#10;8bK/mZES3eVix4wtacnw5v8AVUtPD9ohWCBGcgDGWzy1aRzNVKany6aE/wBn+zqay2P3T8KfE74J&#10;+GtCtNHsPiP4atrW2t0htYU1mAKiIAqqBv4AAAq7B8ZvgbbT3OpwfFLw0sk7KbiT+24MsQu0Z+f0&#10;Ffin4K+ALau9xaKzO0HlghRx8wzTdN+B2owa/e2s6sEtJSvX0rKeZT5vh38y4YOLesj9yPCPjvwP&#10;481LyPCnivTdV+zsv2kWN4k3lbgcFthOM4PXrg+lez+ALSOPwpesiAb9XK5B6hYY/wDE1+bn/BHz&#10;wKfAyeOJIycz3tkhZl6hIncfpLX2F4l/bU+G/wAPdJHw08A2l3448cS6rOV8KeGk86aD5UUPcyD5&#10;LZOOWcg8dKxxF5pStq7Hp4dKjHkTvZf5Hrmu3OmaLp0+oX8iW0SIz3EzuFVQByxJ4Ax3NfGP7QPx&#10;JX9qnw3rfwV+AfgmTxEjuPtfieZzFp9hJGwbMcmP3snGMLxz6GvSdQ+Bnxs/aGP9vftU+Lo7HSSN&#10;9t8O/DNyy2qDqBd3HDXDeoXC+hIrv/CPw50zw54aTw54c06DTLKFNltBaRBEjXsAo4rmdK0Hc053&#10;KST2PkP9jj4QeHPGF1fa38R0fxB4htpfJSbUH3mAp/BGp4T19fevujw14YtNHsVtYIwFRAAgFfHO&#10;g+LPAHw2/ap1aLwRr1pdaXrsi3aTWE4eJboNsljJBwrbg/y+wr7T8M38Wt6RBqFs52OgKnPWs21O&#10;jGp339VuepjaDozXLG0ZJSju9H0+Tui5baerQiBcKAM/N3r4P/a/vVh8Ua2ztlhqD4BHYGv0BijV&#10;LZn2kkD7xr85f2wL0/2trEyy5aTVJMkntuNXhJWqv0/yPDzBNUl6nznqt15vj2NA2M2LNgHkZkH+&#10;Fe4/DC7Wy8ERTyTpGJtXYAyk84VQQMd+RXgVuqXnj3BkAkGnqyhic480g/0/OvdINRs9P8C6faQ2&#10;SIG1CJnUsSxd42y3PqR/KvQp3vJnk7VVodRZX5tPEv2q0mPVSBnhVBxx75HXrX354DtbT4gfBHSb&#10;HUhZzuItIlg3gqCRNMGxg5VgcjPvnvX56R6DrGo3cr6Zp0sxtrJrmW3gyT5a8liR2GQT+dffHwju&#10;fEfiD4F+Frrwy8tvcr4b02RFsYhI7GO5uFYkkYKk4JHUZ9q8bOKy9jBPo/0Pfy+k41Zu25W/Zi8P&#10;w678MtX8GXultZSxeIEZxDKGkljEDjb/ALXCkYruvEstv4mfWQd0DW9ql6ItnMKHTJI3Gf4eWQHP&#10;XHsa8a/4J6+LtNv/AIl6x4V8ZMsWuQXLRWgFxuS7bbMzsF4ZCoTk84JPrXrF3c6ynxB8TaPBbySr&#10;daZGt3LI25mH2CbA6YYbkyv0OfvV4mOj++duuv4I9LDyfskjvvhDfa54i+H3h/XdbkIuGt5GDIuP&#10;NXyWVGZfcDJI6muh8LpdSaC17Nb7CbS1xbg/IjLApbA69DjHtXB/s9eOY/EXha2sLRmntrKCCykl&#10;dArCcWpZgMfdCqAv1JNen2NzDBpEjyyqHjhBuSeFDeUpz9MVMeXm9LlTbS2OO+PPhZbrwNrPiP5x&#10;c2lnI9sIOHJDKV5P3cEdu3NfjJ/wWk8Aa78L/iXZaZq9w1xCkMssExGAWkCOygn7wBJGfav24+IG&#10;uaalndWmrwwfYrawkuriSZiSQgBICAfMuOpz3xX5If8ABVf44+G/jJ8cn8CfGz4YT2EGhXUimK11&#10;lJHcOkQMRkjG1QBGMgNlS568g+pl2McMSqSej/DzOTG0VPCuclsfkn4jlZrgtu4Ykk569apXyrFp&#10;aW0LMwBDEcgBiOfqa+17b9l39lWXU44PE90ujRzJLcxRS3ks2y3Adw2TjLAYUYPzFTheDXl/xO+E&#10;PwKufG8dn8NtfW9trZWnntIiWWGFYTIdzHIeQ7MFeozyOtfSSwlRO91f1PAhiYJJJMr/ALIyxaj+&#10;094ctbTTbW2j0/woARZ78SObTLOxbncS5z2yeOMV6z4Lm+0eF7xGlKgeLZAct381j/SsL4GfEGw+&#10;I37YjeM7HRVtTP4RijmHmIVUxWdtD8oVVAyUPHYHHOMm78O/Nl0K+ug42f8ACXupX3LSHP6GsIpp&#10;01Le7/JEVHGcptbWR+jH7LkgTwfbqD/yzGfyr0qynwDk/wAZ5zXl/wCzJIqeEbfBHMQ6fStn4xfF&#10;fR/gz8JPEHxQ12ULbaLps1ywY/fZQdqD3ZsKPc17OKSPMwrbR+aP/BbH9oGb4s/tF6d8BNAvN9n4&#10;cRYZljfIa6lw0mfoNi/UGvNfGXiqz+E3wOj0SxISaS28twBj5gMGvJvBGvar8Y/2gdS+I3iOZ7i4&#10;u7+W6nlck5d2LE/maz/2p/iBda14gl0mOUCKMjeobgMBgivhccnjcfGHRan2eCbwuElLq9Dyye8m&#10;1TU5LyXOWY5J9TXTeEtJkk/0uTAA/ib+HjrXO6FZSSuiqFBkbv2ra8R6+mi6d/ZFngSFcSsp/SvZ&#10;hFRhY8xvmk5Mq+MtfjmmGlaY58tGOdv8R7mtPwlpyaXpL310fLMvLEjonf8AOsHwb4fl13UvPmyI&#10;1+aRiOgq9438XWlvGNDsZVEfIkZO/p+VaWuiV8XNYz9U1d9c10zKm2JTtjQYwB2FdLod4tvC9yzf&#10;8esJKe7EYH9a4zRVkaUl+efmYdq3b2+FppkdmF+Z23Se9RK7sgg+W8jc8M3Hnag10x3bRnBPevbv&#10;hXb3MWmaRGArHUZbm+c9SqeYIVX/AMli3/AxXgei3AiiFpEDvcfMwHIFfUnw70SG0F1aQ6bCraRF&#10;bWMjSSZkaRYwrlRnpvRycDgtz1rz8fU5KLv10O/Cxc6qv0O30m5Fp4ktFWxheSEqwhuUDIxz0YHj&#10;HrVv42+MYLGwvvD/AIXt4vK3r/aurpGVNwUUARRrjKRIxY/7RwSPlUBfBdkt14mXUp9u5Sqhccrj&#10;vXM/tBXE/h27lgsb50juEdm5xwwAYHHUEV2YBOFCCSt1M6qU6029eh4he6nLc6oQw/dE7fM3fMMe&#10;nI5wa7Tx/cSeHPgstpa27Ge7jxGmf4pCTz9BXFpZL/accboNrum7a27OSBnPYc12/wC0trNl4N+F&#10;5uzzeXaLbaZFgcFh8z456Ln8SK6m3Kso/P7jOyUW2fHXiB4xq0kEUgcKxG4d/U1lSEOWiEZ+QYGT&#10;nPXmrV1uW5bcjB2yfQVSjja91GOxgYL5kvzsckADqePQZrmqNOTQoJOCOm8CXUl1rsc1673DSSF5&#10;WL/M5J5O455zzmvsz9mdTYfBzW7uVHBu9ShiTK8MFVyTn8RXyH8NrSwu4xHbWZW5hLs9xJeKEdNo&#10;2ose3O7OTnccggYGMn7I+C9t9k/Z3tN9znztYmJUnO0KqYx+ZrkqfxYJd/y1N6EdHf8AroN8X3V7&#10;YaMbvT9QmtpUDbJbaQo6ZUg4I5GQcfjXyJ8WmE+sPsjkCnDDcM/LnGSa+rPiDctD4YlCZZiWPJ9s&#10;V8fePLpjr0sYPG45z6Zriwsm5SkdeI+BIi07SNR1kyxabAHeG2eZ0X7xjjUu7Y77UUsfQA+lL4Zu&#10;rCw8S2t1dxGbZ0iQfM+4EBe4781n2upXljI81u+wyRPFuzyFZdrD8VJH0JqPTmt4PEFtOs0xkEuJ&#10;RswqrxjaQcnPOcgfjXSr8rOWXQ+x/hbMbXwHaTRQhY2UHC9R8+P6V33/AAkjN4M8Z2unw4WKztDc&#10;Tqmdr7xhd3bI+nSuJ+FdrYXPgOKJpSqmEeUGHzH5+M+hrb8IOkmmeObWXUfJhkgDuu3crGNhtyB1&#10;549s16HDc73dvtI5s0Tc4NHl/iVINPghnguNzz2qSs8ikGNzzkYPPb86774Pz6dFa2F5dSLErYTL&#10;cAYBOck/SvOPEs9ldrG1rG6qbaNWDPuO4Ku49sDOcDsOK6iye2vbWzsbS/2wRLEhy+CzcA4+lXWk&#10;7a+ZcYJz1PcdH8QWPia8u9LiZ5GMOYmMZ2DnGAenvivFPjZcXVldPpzTrFGZWH2jb93A9e3TFeza&#10;ZEum3S2GnRgwW1kI/PXpJIwJJ/SvEf2g/MEEsqxbWSXJV+/FcGGrVZzbfU9GrTgoKKsfP+rT6pN9&#10;quwGZYW+aTJO3JwPwNc//al3/wA8f0q5/aqRz3cU0TS7ySwRsANnIPp17Vnb3/58ZP8Avmuht8zO&#10;JJpWR+m8Udi8csS6hNIJHbOQB2/lXkHhTSf+KTtykUBJtGLMx56/5FetWk6xNIJtUjkdclQqdPfp&#10;Xk+jtcReFbCOOINHNaZLH1zgn9M13V1zJ37f5nl07xtY8e8afDf+0Nbtg8EYZuSCO2Sf85re8DeC&#10;UsDagGA7tRtlCrgHPnJwK6HUdJu7t1ZIi+xiVG7HA9at2dpLp8WnyXlmsZGtWhYgnOPPj4xnrisM&#10;LTSlFea/NHXOeh0fxG8EWsOq7Baqu5MrngLzzXkeu+A7K71yUPCGwSTsTPuB047V9XfGHwhbXOrW&#10;l3ptrEY7y3GAxOVZeT9PWvIr200975o45ndkLbkgjI9D/wACpzpe9r5mFKpe1jrP2Cfh5aXXw48S&#10;xSWQIGvFAGGOBEh/rUfif4FaVNrlzqs1oi5Jc727ZP8AhXoX7CdnHb+EvFduiNg63wGIB5gi/Wuu&#10;8VeG4orQXUkUa71blznjJr0qtGNSEL9o/kjjnWlDEy17HimlfDG0Hj3SdAW2j8u/0q+SZUGMIfJG&#10;c+xII+ldH/wpvT9D8YXnhfXYWaG506O4SSNR1SVWyfZiK7K0sUuPiZobCaIH+yr5VKrggk2/P866&#10;PxNYLFq+GJkb7MoLhfmAzj+lJUotLTv+o/rEotJdrnz78TPCFpa+LNCmtomy964LBcDJDVd+IHhb&#10;7b8QtJSSNdoiC89SMH/Gul+N+nrZa14WjLSt5+onG8gKgWI8DHOScnn+lZ3jXWLXRPFVtqVy5fy4&#10;htSNMs7Ybav1JxXHXpxmmv736HVQquEIyWx5h8Q/DUGp/FlNGhuUhibZDI/QctnB/EZ/AV29p8K7&#10;fSdZESRJlYdqAJuzkgdO9Uvhr4Eg8efEHUU8T38cE2BLA2dy78gtn6Agcele2aF4D1i+1jU4Fjll&#10;xutoLlBgMwLMdp/3dp+pqElCCilsTKcpzTZxXwH8N2moeLtfQBm+z6hBFtK7VOIxnj8T+VbfiH4f&#10;Wlhea1qnkr812wBCZzzzXYfBPwVHo3jvW7GOeKd0u7YzLbjdtdoEJUY6kZHrya9BuP2dvip4p0W/&#10;/s7whMZpWlkjt5XSKQ8ttO1mB546gVm/egrdjPmaqtXOT/Yo+HXxR/aBk8S+FNK8d3XhPwVZX8MG&#10;uSaQmzUdYuBAgMIn6wRBAudvzHd171+hnwD+B3w2+CPwmsPD3w88I2mmW8k87yyRR5muG8xhvlkO&#10;Wkbj7zEmvJv2M/hBc/CrwW2la/Bb217dTpc3qpxmQxIvzN0dgFAJBI4xnivp3RtOjPgTSkiKnMMj&#10;5B/vSua3nLkhFLy/I9KnZp27GBc2yzLwCCOlcT8e/GI+GPwU8VeOA4jn0rQLma1PczCJhGAPXdtr&#10;zr9qv/goP4B/ZY+JyfDXxR4P1G/lfT47s3Fi8eAHLAKQxHPy/rXJfDr9uX4ZftM+NdIutP8ACuoQ&#10;6ZomqQvqkOpRRssiyHAARWbeflPGM8jFYSi60Wo+YKaWh5t+xt+yjoPjb4beGPEGuX11baikAu7x&#10;IHUNPNM5m+c4J43hfoK+7/Anh5vDukxaXFykSgAMeleKWN9p+lftE3unaHax2cFxqW7yIotihRuz&#10;8o6dBXR6X+3/APsjXGoy6ZL8XbC0nt5GjmjvYpISHU4I+dQOvvU4iCi1ZWUtbfgdyx+IxNGNOpNt&#10;Q0jfor3se2XDIunyy8fKjE/gK/MT9osav4t1vVLXR9NmuW+1yMRDGXKjJ54Ffoj4X+Mfwu+J3hPV&#10;NS+GPjfTdaisbdjcvp90soiJUkA46Hg/lX56/wDCRava+KNRvdP1Ka3d5iGaKQqSNx9KrA0+bENP&#10;sebmU3GmmkeCaZ4M8YQ/E6G/u/D98kUOlbXd7ZwoJlJ7j/Zr1Z7V7zS5pYjKGsNQgLwn7qqAV/Us&#10;K7C58b+LJj5d14muTCVO8SXJxjvnmvJ774rDR9TvJNGZp01tUGw8+WrFX3HPTnAz711z9nQk03ue&#10;ZQ58RJO2qPXPhh4z8QeGfHh1rR3VpbmzuLSOKdcqY5YXifjPJ2liD7A19e/B74v6n8N/Bvgbwx4Z&#10;gvYbyS2tre+sZ1ZYZYTds29NwJyVZhuXrnnpXxxo2q6F8OPC0HxD8Uzw2t9aqTNePOvleWVDKykM&#10;QOGK4wCdueM4r7A/Yj/aX+Cn7VHw+09Php4tP/CY6DGLWzs/JZQBHMJIzHLINp+QN8hJzk15eY4W&#10;M4pz/wCDsz3cLiHey1OO+CV3Y+Cf2j5/FL3UsGoW/iFCbKAqzypI0scxOc7gFIIUYwetfVj6vdR+&#10;KPFeo2tlFc2c1rbRi4AKrhLWRmKHqDiQAEf3wPr4fongjwH8SfidZ/FvVrdPBPjO01iASBpFFvfT&#10;eYVcy25YBS399SM5H3s5r2Dwfpvx0TStHgE+nG4sL77PqKAMBfCAlWYkISuUij4P95cZrysVQq1O&#10;W8dkv6R10K1ON431uUf2V9Pu/CPhIXqW08sOpmy1G2iPzFw8DrLgngsAGz/u4r2W3xHourXlxEwt&#10;57ZWCkcqv2ZcgD1zXI+Hfh1rlpfXX/CO+JZLIajM2oQ2FyguLIly29EUlZIsFjkDgZz3IrmfH3xC&#10;+J/w4v7WHxRo8kukWGkz3mtRWVxgMkPy/LKFHyEMh28Hse9edOFWnK8jtg41dIs7n4u6gbjwFq7a&#10;dALsT+G7uGGJNollmkQRhACRt5YZzgDjNfhN+0X4t1jWfjHrmreNbRPtaNO180syzJJMq7Scg4di&#10;QeckGv1e/al/at+I3hv9nJviV8HPhRqEkdvei2u9T1ILuCTW7qHSMHfNtLRknGAUycgGvzzT9iX4&#10;0+NpfEi3GgC/tdP0a9uLzVY76Pyre6aBJCk8hUruTcf3ac5JGcg46cJUUZzq22shVoNU1Tb3Z4z4&#10;K8VaFrfwrXUPHumyS20WoNJaLdRgxOka5ZVbH38yqNuCMNn6eI65d6dqGqahe2FrBpYe7S3h0yJt&#10;jpkMGJz0wCcknk9a+6f2u/2LvHXg39mO40Pw1b2Vl4W8OeL7t7S/1K9jtmuEm0vT3ATzcFgzxy7T&#10;3OPavzD1a4vdPi1Ka71Ga4dcttV95LBhuZiDxwGH4+9fWYDGVK+EU5Rtvv26HzOKw9KnXtF3PZv2&#10;F7nT7j43atqMdwX+w6C1uhGOWZhn6/d6103wn165l0qbTGTMcni6V3cnuGkx/OuQ/wCCcmg37DxL&#10;4sVAGjeFGQqclSsh4/ED8q0PgPqR1CxecMQreKpcYHXmSm5OVSlfq3+hz20qW6JH6hfs4uqeEINm&#10;M+UOenavkT/guJ+0W3hD4NaP8ENGvNtz4hujd6kiPyLeI/Ip9mk5/wC2VfWP7Pdytr4FimZlASDL&#10;EnoAK/GL/gon8eb39oj9qfWdTtrsy2FjdfY9OCnIEMZ2qR9eWx6sa9PNKns6XqceV03Uqt22M/4G&#10;zx+GPDlx4hlYIzRMRITXk/inXJ/FXie41GZyweYlsDGa6zxd4kbw78PLfw2qlJpCc/Nzg1wmnx+R&#10;Cz7jublq+UwdPmqyqPqfTYuooUlTibdhew6FZPqM5Xf92BW7H1rFvEmvtQBL7g/zFgc8mm3V7BcS&#10;CK4j3AjCkngD6VatZ7OztXlklAQDI46nj8q9OW552r0Rqaj4kh8H+HTY2Lj7VOvzsByB7Vxul2tz&#10;rl4by7DYJ4J6Vo6VpF14lvZNW1VzHapnbu4HtV+5uLQMLTToQgX5RtHWlFcy12G2krGpo2m2aQR3&#10;ioyoikzsemRwAP0qjczm8vfMLcbicY6VZgnaXSZdJV8MuJAM/ex94fl/KqEFwXLKuAF9KG23dj+y&#10;oo7X4RaamsfEHTre6TdDHKbi4UsADDCpmk5P+xG1fUHwh0u7OlpNNMHkvJjKCqDLMzE5b1JJb1r5&#10;r+C0MzXepatBESYrMWyuB91p2CnGe/lrLX1T4MtG0bR4okm2ywQrtYf3vX65NeJmc25RpnqYFJRc&#10;mdb4KsLizvLg3uVaKTBA6licYx1zXk/7VPiqW61eTS0uNrW6+WN55Geo/Cva/Aumi8ug32lpVjha&#10;eUkYOQMkE/Wvmz402Wt6p4iuL640+SZFfe08IDIu7cQGI4B44BI4FezCyioLdI5oJOEpd2c14RW8&#10;ubqO2hiLFpAxRV3MWUEDHfqSfwqt+1t4w1G8tNH0SVXj+xxlniLkqWPylh6HAArovDGmJo3jq1s0&#10;udj2Mas5i2/LKRkjcjsGwcc5/AdK4T9re/jTWIRGd42nr1PPXNWpWnbyMnG0GzwbULl/PdnwGPGB&#10;3qhpH77UlW4l8tDklx/CMHJ/KptRctL5idJNx6+561FppgiuSs8e9nidQgOCCUO0/melc7eoJScb&#10;Hd+AhBbaxNHY3AmjjJSKbbgSLnAbB6ZHP419j/Cq5f8A4UdpNhuYLJdTSA4GD90Ejv1BFfF/wwL3&#10;DswyCQqjjOa+5rTT4vDfwx8JaTaDLjSw8oXszszn6cEVx13erFdrv7l/wTqpK8H/AF1Oa+IjI9m9&#10;rI2QLckY+hr428ZTSSeJLjLMfn7jPAr61+Ml9Jp9iLpF4MOHYDoO9fI2vXsLeKZp1t9yiYllJOCB&#10;16c8/wBa5sJf2bZ04mySRVvJHERkLZEKZ4Wq3hqW6vdVgMcjtGjD5XOQoJ569Of51Z1bW7o6Ymm3&#10;dzi13HZEsf3VLZI9Sar6HAsWqxSxxNsMwOVGcDIH5Cul6UzkSbaPuH4JW8B8Mae93EZAsakxpxkh&#10;sjJ9OM1o+FohND47jM6R4s5XWIHK58yPOPTjP5VjfBJpm8GWQWQ+WqqSBxwWrtfhP4h0G60z4ieD&#10;fFixR2MunXMtrfizDS2dwMFG3qu8oSNrLkjDFgMiu3hnlUH/AIkc2atucU/I8D12W3CO8UoKtEGJ&#10;K9yoJ4+tbXw+ubX7PZ2SuoubxWjQRw+Y+WBHyqf4sdD0HXtWTruo6XPqCNZIWgj06NI90aqZSsaq&#10;WIHqQTnk85PJqr8NdYvNH+IthrlqtvM0KF4UDBvKyWQhv7p6++CD0NXiE1Sk1umy4tKaurn15ofh&#10;mTT/AAfYRfZ2RYo8l5G5JHHJ9TzXhX7SWnz3VnJdwOqRrHvcO+0v82AADyTz27c17DrPjews2sPC&#10;8Gqy3M3k7rwKAGDkDBbtjJ7V478f7iG88HXcjhnmt9XngeRJdy8LH046dfx574rz8DHlhzye/T79&#10;T1K81N8iW3U+ZkntrS+urK4s0mV4zu45ibPBBB/nWfug/wCfhf8Av2az9dJhlYxs6nzOUbvUH2nV&#10;v7//AJDH+FdNR2loebyt7H6XlzHBPLIltESjZCDpXl1jeQP4R0XyVZH+wZkJ/jP9K9BvEzGyrp7f&#10;KhJaVuuB715do8kY8I6WWuGY/ZVULs+7z2rvrPf5fqebSu36Fa5+0PBMsNqZEbdkk5wMZJ/Crmox&#10;PbaBDJFpwJjvbRxNkkqBNHyO3tVQRzMZVW5fazYKqMgA1Y8TK1poCFYJ9jXNuNzOeB5q/N09amno&#10;k13RrKzZ7bH4i2Z+0W5eaE/I0sw2vuXacZ9DzXmPi9LmDV5vtN0g3sdsduu7Gfp079evWtY3Utre&#10;QzTyStiQFg54x3xmsrW/EDz6sZYriNWyTiNM5YZ5rWr7yTe5gvi02PaP2J4BD4L8TXL+aofWxzIf&#10;mIFvDzXoniW2gudNgslAU3EWEPDFSM8nnntXmv7HGqG+8EeJNLVJJ7iXXEUEnaIx5EWS3t/iK9Kn&#10;vrTSrxBqkaCVYT9kP8Ibkf8A169B6wgulo/kclWMViG2cXJcS2HxT8N2F1Jyun3i5EeM4NvzXU+O&#10;blE1QnEz/uAMLwuNx/GuX8T3YX4x+GryTUdxlsb4CJV4GDb8+3pT/i54z0nQb2W/1K8EMUdlhi8m&#10;0H5ugoX8NX7szfK5pW6HB/tDaj9k1/wcrBFY6i5+dsnb5Lc+w9a8+8VeJv8AhP8A4j22gaRK5iik&#10;VbiWI4CKOSAexP5gfWub+MHxyk+KXi3RfD3hbTEWJ7horTUdu4r8p3lSevHGen1rrPhT4Qs9G8Tq&#10;ltbEhI2aSSVsktg5Jz/OuCTTndbXf5HdSX7tXNbQfGPhzwD42ka/DxBVMY2R7ioKjn+VfQnwk+IH&#10;gH4janLdaZ4g1N49PhE1wG0d32EgRxooRiXkd8KiKCWJx0BI+ZrL4SeNPi58RZb+wuLPTNHa9Fsd&#10;ZvmKwmTaD5UYALTy4BPlxhmA5IUAkerX3xxsvhF4af8AZy/Y7jm1DxMxeTxB4vYRi6ikxsdowCVt&#10;1RCy+YW/dhmw3LM3iuri4VZSqaQ6K13J9l/nsexGhgqlCMYq9R762SXd/wBan2F4Cl/Zb/Zx8Tto&#10;994nSTxv4mu7Z5dEeLzrqxd1SJFmSM7bZjhfkLbhkk56DY8UftIfAYu+hXvigW7qjCewe4lh8tJA&#10;cDZEFEbbWzz8wB65r4L+C48HfB7RNc+I8/iuDxL4jsUZk1OC5LWdvqsuRAqSHm6mVt0rPxGohbG8&#10;lWrh/Cep+NLq7lu31iO5kup3nvLi5yzSOxySDnJJOSST3rixmc1sNRSaSb6dEtreu534TIqOIr6X&#10;st35+XkkfpNp3xQ/Z+gsLqx8K/Eyws7Oz0ae6gsFu5GMt1GF2RgucksCQB7VS/Zy/wCCj+oeLNYf&#10;wD400u18OabpemkwX95dsTM4YKIlDIPUnOeg6V8IJfamJDiNQxIABbr9KltvEFzCxSSB/MVvmUMO&#10;K8p8TYtS2TXY9lcNUOW12vM+pv2qvh7+zv8AtFfEm4+I3jD46LbX0ltHBstpUMcaxrhQBsJ9zz3N&#10;c9+z38TP2T/2KNXHiF/F0/jB7zU4T9lhtC3l+WGZXIO0FQRyeeccV4THrt3IG3x3CqR1B4H61nap&#10;8QDpvyStNLkcgrnA/GiHFGLg+VRRm+GKUdpv7j6+1/8Aa++BfxxuNb8b/DnxrqHh7VbtLi1STULR&#10;lMErpgSKEJPBfIIPavkbVPhd8IbjVbiO5/a58PLcrMwnF9pN+mXzzllibNW9A8RLeQrfW1qsY++2&#10;YsH6mo9QvPB+o3YOo+HdMkdmyWkskyx9Tx/OqnxRXdrQ20CnwtSje89GfbX7B+qfCT4Efsd6/wCP&#10;rXxZZX9pcS3EOq+J9PaY20kiq+yPEiqysBkfdFfHfjL9sHwj4Z122s9P8L6jq/8AaDMQNNhZ5hzw&#10;fLIDNkZ6elamkfEa70j4cXXwl0y+htvDd9K011osSqlvI5GCxUDqc4rAXwx8Ng8V5H4XtxPCoEck&#10;E8sZUYxwUcGqhxao1ebk3t/W5NXhSdZcvOrL+uxvfEP9oXQNB+EOjfE/xV4U1jS9F8UzXUOjT6hZ&#10;NGLr7PIsdwpxkpgsVyQOhxWDB8aP2U/ENmuoXnxh06EL8giuPMM6Rjov3DuAHGc56Vdfwz8LdXtB&#10;Za74BtLm2jclUurudwhPUgGQ4J7+tGmw/BX4R+FdS1Twf8ONJs4hA8twQu8vgE4LSbmI9s1tHi7D&#10;VKlpx302/wCCck+EsVRp/u5LQ8V8d+K/HH7QPiaL4f8Awdma90PToftF3e3TeXFjdtEj7sbzkghe&#10;pwOMV+mX7Hnwy8QfBP8AY08N+OPhF4gGn+ILG8SDUbOSBIzeOZN4cj/lqT6kbgGAzxXw3+yvrOhe&#10;Gvhh/wAJRqPhHTrnUNb1Ge/mmniXO1mwgHHC7FU49zXtth+0BZXNnFpmp+B7VoIX3Qqk8gCN/eXD&#10;AA8DkelOtxFgJVHGUmmnbr0CjkOYRprlpp313R9f+Dr348axDN4ru/BsU1/pW2O6tfsYDtbglhmR&#10;uWAJxg88V9J/AL4zvrOoXXgL4gyjTb+aZr/SLq4idIb6KSMbgokY4ZHLDbnGAMV+bemftK2un2Zt&#10;4LLULdJQA/2fU5wZBnv+85/HNdTpv7XGv2mjJoVr4p1uK1Ry0cN55F2qEjHyi5ik29eg70Vs8yqr&#10;DSpr53t+QqeTZnQl/C0+X+Z+pqaBfW81ppVrq8k32aIlLqUAypldpG7HfIOCM8de9V/Gfg261ext&#10;2il86OGdXltZYw4ZAPuhWyCTxnPXFflhe/tQfHe60NdC8P8A7XHjbS7VJAypFFZhlwOBvW13Y9s1&#10;m6F+0/8AtyeC0d/Cf7Y0OsfMTEfGeiJeGMf7PyKB09K5Vm+Ci17yfzRu8rxrXwNP0P1b8VfDTTvG&#10;GrWl/rOrPHY2obzdL2oIrtipUeaMfMoySBin3Pgjw5Pp6+HtEuDAq/OzWig7G+7kqAVyRxyOgr8b&#10;PiJ+0r/wVT8XSPLp37YvhXTVkJ3DSvC9pbZ5zgs0Bbrjv2rjIvjP/wAFytJs5NK8P/t8afc2k5Af&#10;zLiyWZBxwjPbkqe3Wtaea4eEr0n+K/4JlPK8TUharGx9Z/8ABWeL4qaDZa/4Q8e6/pN9ot2sFxol&#10;td3FvDdXMaJsdSihWlLFU+YYYbcdK/EzxW3iDS01fQ5PDT2ialckyBkIMXzbgoPXaDjgk8ivq79q&#10;b4Mft/8A7QPhrwxPr/xC8Q6v4k0WG5XUNW1PXLC9F28kxddhSRTGqrgAYPPPGa4rwn+yL+3d4a8O&#10;vrHxYm8AT6TcJ5bjxTqqRSqPVCmSG7jAb6V7H9u0pKMFbTseb/Y9WmnJxflt/man7D+mHwd8LNVv&#10;bYEy3VzISz9ysJQZ/HNc1+y/bC4svJmfbt8QSvnd3Bf/ABr6I8N+Dv2O/B3h+y1nxT8frzw1rk1s&#10;bfUNI8O2f9q2jZZyNrskZJAbG446V5jq/jL9iP4MaMdO+FmveONevYbhp2uNVs7W2ieQ5zwhdsZP&#10;T9a6FmeF9rS3tF6v7vmcTy3FOM3peR9I/tJfH+L9n39ivWdft7pY7/ULP+z9OIbB8yUEMw/3UDH6&#10;4r8fvCKf2z4im8QatJjLPMWz3HNfQf8AwUX/AGpz8Zo/Cvw00AGGysNNjubyFZCwWeVQxGcAHauw&#10;fXcK+a7jWZdK06S0gALFSg98iu3NsSsVVSpvSy/E5sqw7w9P39GVvEGsz+IdbkvZTiMNhRnoM1DL&#10;MqITkEA1UjYwxEgLkjOc96WMy3MgWbAX0HcVnTpqFNJF1ZOcuboTwWi3MzSXMu7ONoq1a6YmrOIr&#10;pylvG26QngYpbGzku5OJAscZ/eOTwo+tZnivxdDGW0vSAWj3YLjgGrbSjrsTaT0NHxH4l0262Wem&#10;uYbWEbcA/fbPX8qg0qffC0ywBDjCO3Uj1rL02zVoFuLgfe/h9O9ak0aRwovm4I5fJ4ApLXUp2uSL&#10;qM1jOl3CfucgZ6+xq7pdm6TTXspAhdN8JPYf54/CsaW4imvFthjCpuZ1ORW9a6ii+FWjuMZa5xD0&#10;6HqP5UNpqzHGHU9e+AejPLpunRtGrf2rqUs7HuIoQqKfb5jKPwNfSdjEsVkrAEEvlQD2FeSfATwN&#10;fWkdneC3cw6bpMMDHy/khnmXznUnoGzI35Gvb/EGn6Jpt8bLQtTa9jgQIZ2t9gJ/iwATkZzgnHGO&#10;O1eNK1XMFHoj0oe5gm1u0bHhjU/7L0bU78OQEsW2tuwST/Ovl7xvBfaL40uV1EG3lS5HmKZsn73Q&#10;gfSvonxZdSaB8I9V1MxMskzRwFgcYU5J/UCvlPWdT/tDVLiS4u33xY8vKBt5XgA9hgD3zXrXiqja&#10;8vwMIxaw0ebY6fwj9q8QeILrVoWWIzTvKJUj464HBPH/ANevNv2qvEWm3/iiDR4bVXkhsgk7DKlZ&#10;M5znoeBjHvXqvw2tr60sx5MTeXlBJIvTnJAP1wePY+leV/tYWttouqo8UeZZ4j8xODSpSlOs23ui&#10;ZxtR2PDLiNUkKRyADrk8EiotCvBY63b6hJYRXscE4kktrgN5coUglX2FW2nocEHngio5y8mY4YTl&#10;icEDk461X0x2mYGZxGuGwzZ5xzjjvnj8aid27IWy1PWPg7arqepQKsCRh7pflXoMnhRnJ/HrX274&#10;sWK0Njp/nIwgs4kBiGAMIBj+n4V8YfAqGAalp8ak83SEZHU5FfX/AIvu1k1dQEAGeexXArjm7VW/&#10;7r/NHVS/hL1X6nAftBzCTwfMqsc/ZzkhcY5618i60BDfyzo2R3BJ4FfWn7Rlxa2Xg95/MPEHzAsC&#10;c+1fJF1epdo8zRgyO7b2Zs9fbtWOEX7g1xK95Mzb+6maGGHYrAksQByT2rQ8IG7n1uKeKfzVjOWB&#10;QcL3OD9ePSsy5tLi+1RdNtNzuMKkYTkmrHhhRDqVvvf5vOCsoXIUZIyTnrWzejOVp3sfcvwbvHuv&#10;B1kWCBEUFQiAYBYnr3/GrXh6yljuvHYhOfOsZAMjody8fSs34HEN4OtlB+VIk4x05rqfCw0y30n4&#10;jSX+nzvMdPH2KSOVVVWaRQQykZcMARwRgjvmu7hhrka/vIwzVfvIvpp+Z4PqDQrcwtu+U2Sk4Ocn&#10;A6fl0qDw+ssXiEq0BjMi5kfcNwHUfjUXiG5ubDUrQRxxCWWzRjgK6gMobgcgHBxjtjHUVPpVxNqf&#10;im2gjtESTytrBAf3h5OTnvj044qqzSUov1Kje6sj6M8aXeg+A9F0LUtJ8OSXsgtybmdL5XhlnypU&#10;thctgBsndzkdAK8i+K2pW0vgaRZZsT3mpT3DxrnADAY5/MV6zpUOja1a6f4Nsry5vlhtwzn7OIgM&#10;98Ek55xiqXxx8Dfs46P4Ztk8Y3XjXTJXVUuNX0/TLa4tLWQ5O0xNIry8AnIdSP7prgw83zwovda/&#10;n/mdskvZ+1jfU+Hdetw17I0N1nDfKGXBbPUD8arf2XqP/PpL/wB81r+PI9FsPF17b+FtWfUdOhuW&#10;W0vp7PyDPHnAYxFmKZ64ySKp/bZ/74/I11VoyU7JnHHXsfoGbmGeWWUvcSEIxLOflbivNtEmJ8G6&#10;ftlQAx7d3UqN3Q12t7qMxtbmK51ZmIiby4YlJC8evevMvDmozReD9PDxoRsIPOD/ADrsrSvK3p+p&#10;5lFO1zej1CTTFW5t9SdWSUAhFBJ57/nVjxlqEl14cS0Nxct/pUHlPIO3mDnkmsq2vbtbVrm4uIhi&#10;YFcDrzWh451JZNIgl/tRn/f2xVAvyH94vJz2HPGKL2S9Uayu9Tp9VCl45nBkZV+YGTP681m6tK8F&#10;8I1ijRjE3y7PmYEVd1FIUhQFHl3IWAIwDweeKztblis3tVWRFba2PKJfdlRwAen/AOutZWcbGUX0&#10;Pa/2MYreXw74mVyysuuxkKwzn/R4SD9P8K7rx5rNjPfrcRKsMYJVCRkggc8j3zXnn7Ht/Hb+HfEU&#10;jPJuk12M7XzkD7JEOfxB/SsL4l/EqHxz44k+GXhjU2s7OxjmuvEOsKNy2dtGCZG469CoH8TH0BNe&#10;lJpQh6L8lqcE+eeLaQvxH8f+Kb7xpplx8L/CupeINTt4Lm3trTTrJpmdn8klgFBwo2cseOetY/hn&#10;9kH9pH9oTx/9n+PV5d+D7JrczCfXdNuFt87wBGqhcyNz3wAB9K5/QvjT8T9b8Z6XoHhjWtR8N+HT&#10;FL9j0XTpzE8kUflhJLmVcNNKQ5LZO0E4AGOfXbf4z/E3wxe2ouvFd3qNnERI9pqdy0sbANyvJJXO&#10;OoxUqkqsb3dr7P8AM2Uo052lueJ/EL4ZWPw7+I/hnw9Z6tDei11ySJbu0jYJJiB/m+bBA9q9W+Gn&#10;hq00nVD4z8Q2ZuRelodC0ZGPm6nPnBJxysKngkcsTtGMMR6d+0b8Gvhx+0Ppvg74/wDwF01dEttO&#10;1qODxp4eZzjTv3BU3EeBymME5wOcjHIGDa+ItN+Hs974p1eKCHxJfWbpoWnTxbofDOkRpzPMD96U&#10;pghO5bB5cippUPZ8zq6Wf6LVd79P+ATOu1FJf1t/Xoc78X9W0H4MeHR4r+MniuWPXb+xli0i10e3&#10;j823gbG610+Mjy7eIceZOw+dscOMg/Eut+NPiX8atYf4F/Bbw3beF9Av3ee/0+0uWHnonzSXup3r&#10;/vJ1QZdnciNedqLwK9W8d6N47+Ovji6+KfxD1w6F4ZMjQ2mu+IJD88SkYSCIfPdSH5iRGCu4ncyj&#10;keY/GL4g6NpvhmT4a/BnSJtL0O9SL+2NSu8f2hrZByv2hlJEcQIBW3Q7QeWMjAMPMxNWUpc81aPR&#10;dX6+Xf8AU6MPTa0Wsnv2Rwnxg+JWitHp/wAJPhJql1/wi3hdpPJvstG+s30gUT6hIOo37VSNT9yJ&#10;EHUtnkrfx/450yIiw8WajFsU4Md24H86INI/02YGMg7wDx7Cq2o6c8EMh25AXivFrNVp801ds9ug&#10;3SjyxZ0elfHT4w2pXyviDqwCjIVrxyM+vWvQPhD8bfit4g8bQnU/GF3JEpXzgXyCpz1rx3TIW8xd&#10;w4xhgPWvTPgTZxWusXk0+BIYYngBX72HIP6H9Kyjh8PKWsF9yNpYzEx+Gb+9n1bqfxP1iw0N30u3&#10;t5JJLiCMyzSHfGrSKGIxxkg45q4891qniDRrEyogv7wxztjcSgjZv5gV49dajqNzZPBBI+1buFth&#10;PBw4xx3r2P4OLN4g+JehaYZBvjjmaNmGRnZjnH1p1MvwcsNJqmr27GNDMcfHER/eytfuzmtH+Kvi&#10;FNO1D7RDblrO6eIKsZAKgkevtTvhN8UPEnxK8VweHj4ctVeR5EjkTPZS2T+C/rXKazapZyeIEL5W&#10;LUpwWGeoY54Fdl+xBpMs3xJUWoRpYPNk+deitbkg/wDjw/OvNx2X4OngXUjBKSjf52PZwOaY6pjI&#10;QlNtNo6yDXtXvIE+1eHInbP3Y5DwPyrRt764ZzIdAkVSoHyuMj9K1pPBGo2M6hIXwW6hSQa6/RPA&#10;8t3AolRgxA6pXxDj7qsz9IhCla8jj7adBCSuk3J3EcEg5/I15x+1Dry+HPgxq08NlLDLKiQruHGX&#10;cDrnjvX0rB8PLuAiNrTeMjc2B+leR/th/Bm/+IHgW28HaJrWnaXd3Opw+Q2qz+UkzqciMNjBY9h3&#10;xSwibxUL7XRnilB4Waju0zl9Kv8AQvD3gDTNIeKdGtLGKIkRMASqgVd0XxjoNzAPsurXAkUY5Vh/&#10;MV2fwV+CfxG1rSHl+LVjaxSuFVLO0Gdu3ILZ7Z4OOw79h6rof7PHhK1eOGPTUDNgneKrErkk7O+u&#10;5vXoYbD4l06U1KKtql5Hj9h4jm8tUfXGZWUYJXgVpDXtbb57PxHGMEYDRAgj0r2/Wvgp4c07RWey&#10;sEb5fmBTPPpWZoPgbSXnSK80uMbT8ymMflXE5T7EuELXTPPtJ8T6+V2TXNs7H7hXioJPE3jRLwLc&#10;W0Dxltow5Bx2r37Tfhh4TurdXh0mIc7sFBzUHib4HeF9TtBcWGnxiTgkBMc+lRzVU78pHLB6XPOd&#10;c8deG73wLougaP8ADxrXXLaeZ9X1g35kS8UsDGoTGE2jOfWsY+KriOIfaNOByc/Jz+Feh2nwp0CN&#10;/ss9uUkz9188e1S3Pwc0d3iSK2YAsNxEhxVRlKP2TNwi3ozzkeNzIixy6LPgLlvLb9MV5F+13qVz&#10;e+G9IMEtxDi5dgPNK/wNjNfRvxB+B95o6Qajp+uS2dq7bZJ1w+04+UYI7nj2zXy9+1xo/ijRb9Id&#10;X1FnihtoniiZV+R3BB6D/OTXdl1WDxkYuNvkcmPoTeDk09jw7xJK1vrdlKrBsopIbrnFcd411uO0&#10;0+e/uZPljQluencV1Xii5SbWoJJRgpEMgjodtePftA+Jo4tNt/DtlJtluX3Shf7or7ihFyqcqPiq&#10;83SpuRx0WqXviXUrnWJHeRtrMDySEH/1qzZrt5C0865AOI8d/c1Cb02OnolrK0bhfnZSc4PaqU9/&#10;dNMcAggDJK+or6CkmndngVHdWReW5ebA2cZ6GrUQ+0yiMkD1PrWdZwNKoMYbgfM2Kln1R7VG2MrM&#10;Fzx1U11X7nM05MteIvEKafaLptoc4Pz7T19qx9Iie9uDPKABnONprOEk2oXJlunyGJJJrRa+8xFt&#10;rRsIB1xwKyjJSd3sW4yitDaF5aWykyT44/vdPas+71SCcEJdEndxEehNUjBAIiPMLc55am26wo+7&#10;AZuw/un1q29fIUY31NKzcvGInXYWPzYH3q6bQ9Pk8V+LdG8JJII1ubuG3zniMO4UufYAk/hXLadI&#10;Qwl6AdCegrvP2fNJbXvG17rlwm+HS9LnuJVMmNwkKWqDoTndcKeAfu9CAaidkgcXax9e/CddN1m4&#10;utejZoBe3L3JQT7gQXJRdoHykIVGCe2e+K7P7UJLqU2zFFmkO5FJx1/UcVzfw60+Cw0O2a1dZSLc&#10;iSRM4kbH3ueece1b+iwiO7zdyn5j/e+50x1FeVgE6mKcz0cVL2dBRQz4/wBxPY/CO2stoQXE7SNk&#10;/exjHHt/WvmC1iv7rzbqK2jMUkgjMjYz1B+XPf5evofevf8A9sXxSdOstG8OzufKWyGPKGC249cn&#10;px35r58s9Tu3mt9Hmf8A0SOVp44VxvDOFU5bHoo47H616NNtpuXW7IxHLFRjHojtPCTvBqEUTu2S&#10;2VG7gj3ryL9r2/kn8YIjuGCQjGP4a9UtGYF9S0O68kWrCVVuudydxkDrjP5dq8Y/abklPi6Q+f5j&#10;bRlyvXOc8dq0pfxG/IynZU/mjyyOyn1ySaGC6tLVorSSbFxcCISCOPcyqWOC7BThc5Y8AZIFVNJk&#10;R4ltltkJaYN5xJyB3XGcYz14zx1qDVkWadYbPJbPLOQAeTyPQYx1qfw7bCa6jWM5PmYHcHmsJP37&#10;maTPcfhKtvFruk29suA0iM6quADk8e/avprVL17vV0JkZiHPytXzR8K44YvFligiOVcFSvtjPWvp&#10;GG2b+2EdgFZsnaG3YHHBPQmuatK05f4TrpR/dxS7nnH7WmoG28MC2LAbtoIJxXzBJPGJRD5exRFk&#10;AEktz1r339sjUpPKitN3BfII6cV8+SqhkjllLDEfLelRh9KEbGmIalUsuh0Pgrwfo+p6Bq3iTVGv&#10;hNYKsizW8gEUIZZMCQkZyWAAC89aoeC9Imms5dVe7t4o7WZN6yXAWSRmkUAIucvwSTjgBee2av8A&#10;wnviay8MXPg231jOmaheJdXNqpADvHuC5HYfMeOhpuiXrLFC0W5X+1B0KqPlUe/UHOK0aXLb1OPV&#10;M+2fgyYT4aijhmyFhUMFbvkVq6hqH9hXfjGSO+fyV0+JoWccqxeMsOOnzGsX4H3PneC4G2oz/ZEw&#10;235uv6nnrVrxlNZyWvilL3U2hji0pJ44jG5WZy8QC8EgEheuB069K6uGWrzXmhZmveizxm8Mb6pG&#10;BdLcpHa8SqCA/bI3AH8xVzw9Db31/ZX1rrFvJeK7brZA25YxGXLFiAvGMbc5rmvEGvtowjki8thN&#10;a7RzgDHSovhfeW1/qkFtqs5VTIzphB97sM+mf881rPVNvqQm7Lv/AMMfTnwW1NIdSN5cnAihYy3H&#10;Rjnvn8P1rmv2r/EN5r3h9dJXVpJLW3R3traSY+WjuBuIBOASAuT1OB6U/wCHdxJei4hs3igs7dfO&#10;vrqaXCqgBwhJ469T6CuM+P8AfwEsEeRjdRZiimkUGFT97cBnBP8AnNcVCny4qU73sehKa+r8ttD5&#10;w1cv/aZieQD95k4weat/N/ef860dO1bTtO1qCE+EjrDtcb7jTp2cQzgH5QDEUkH8WcMK7X/hNfhX&#10;/wBGt2//AIUmof4101Ixk9dDgV/6/wCGZ9NanfTR281wt3BGpQ5IP3j3rzTS5M+GNPBhzhSMDPIJ&#10;612WpXMiWzY09Y1VSA8rgljjtXD6MsVzotpbl5CAm446A56VXteapf0/U46KTjqb9vctbmGCVYUQ&#10;SZbf8xxmrHji/WfQbe3a+jISaDKxw7RnzFOM4FZimCNFlhgDurAHzjwD7Vq6ppniHWtESy0yzSX9&#10;9G7RQW3OAwPLY/rWzk7Ky6oT5d2dU06tp6FpmkVEAC56DNZfibUoYFixcRIyAhdqZKjHXFWrjTdU&#10;lslj1JYrCGPl5riUbiPZR/WsPW/GHwx0NvJs4rrU7lmPzruO4+iha7nTly3ehzuSTPSPhRB8V5fh&#10;d4nT4a+B9b1W5ur2PF3ZadIwgjEEe+RnAwMngc9TntXkXhPTfiFoGl69YLaAS+IVEOoXtwhJjiH/&#10;ACyQHt+BzXTWvxt+IunaJFomlaTd2GnzsDGdUdxFnplUc4Jx7V0ll8P/ABpr9ol/qjyxOw3tqNzL&#10;5YAP9xQc45710yjfWLurJGK9ybfc8y0bQvGGkeJPPsfFr3GowROUF7MIwGOCUyAdmcDqO3Suw8NW&#10;/wARPiVoUeu+OdX1DQrZQyG3iVY3JHPMgHzg9ivFbs3i/wCGHwT0gw2V5Dd6hyXuGwcN3r5/+M37&#10;WOt3ryWtnqBMYJ2JHwPwxWc61OhD3nfyNI051Xt8z6O/Z2/aM034X+Ndd+H2keLtRuF1bw7csXvb&#10;ozqLmFC0bhXJAPJz2xXlPgr9vSPUtMvlvNB02bW9XdWutY1SE3L4TlI1jc+WAGyxypyxDHkCvlrU&#10;/H/iDRbHUtc1C5MWo6pZta2MG750jk/1khH8OV+UfU1wljrmoWoGxmXaQQc1yzzXmcUn0t+LOqOC&#10;V7SPqPxN438V/ETxVJr3jDxBd6ldM7bbi7nLkJuGFXPCqOwGAK5vxbaFrWCVEA+aIZzyRk1514H+&#10;LN5YSJFfyedEBjDt0HpmvTLi80bWdMt9RsLwzQlYkVAcbGG79ea45RjON07mjj7KSS0Ry1tYltWu&#10;AowPNA6Z/hFZniGzIsZW29YzgjvXWWdjbwX1wYgfmlABY9PlH61meJLUKs68D92cj0Fcjp9TpjUU&#10;vI56ysgZYowhySBXqHgLTHspy/lFQI0ALH3JriPDVm02rKVBIXnr716homy2YrMAoCplsgAfe5ya&#10;yVNuVhSnd3R0+hwtLJ5crrt85N5C9fmzXs/7NsLar8VbWzt5ysn2K5K8dMKM4rwP/hPvCPhomS71&#10;yAkOMxwtvfP4Zr2H9hzxtpXjj42iPSrC5VbbS7otczJsB3RMOBnPY9cV0XiqbjfWzIjeVVPocHr5&#10;bTj4hscFwNRnPmMST985/OvQ/wDgnnbXOqfFC01dZswtaXKTAf8APRIimD+Hln8a8X+KNh8StS8S&#10;6xp+hxvBps19OUkgh3SSfOQTnnAzx+Fe9/8ABOX4PeIvhxrc134j19pvtdnNP9kkGGgcIRkHPUqQ&#10;CPp6V5uY3lldV9FE9HL2vr9Ndbn0peWCmRIHRVwPl5FSWNpN5arAdrA5wxxmqDQ6fcait/LKxljG&#10;1XVuq5zitSyjhvLoNZ3zK2OA3avzqLirXZ+oWlY6HQ21AssZKsG4IK8/WvFv2ztDOv8AxS+Dvg+J&#10;QDceOVupePvLAgkx+hr2WxbVNJdZpYNygEb42zgVz/xf8L+CfH39ja54ltJZLvw/qKX2mzwyMkkU&#10;g6jIPQjgiuihUp06sXLa+pzYinVnSahudf4d1XR7zW30csnnQjLrjBA+hrqIrCKe4WSIbSGx6V4n&#10;4UufFHjH4rr4uTTJdP0m2geG3hmn8x3UlcBmAG4gLncQMlzgAAV7PY30W9NshwW+U5/nTx/1ZVUq&#10;DvGy/LVfIWC+svDqVeNpf1+Ze+IFxZ6R4d8qQZeUAqw9a800jUTNfB5C4BP3wc85/SvQ/GEltq9k&#10;ltcKGVejcZH0rnrPwE0ipcabcZVm/eRtXEo+8z0ISShqdv4etBHpaSsN4K9O4rRtRGs6lfu4+YE9&#10;a5OLUta8M2DQXFs54574FTaR4qlkYSSW5UBsbm9K00bSMpXWqNrWfBsd5ML6KTGOmOtJp2kxnFvO&#10;6lmfJ47Vo6F4ht2gMasjjP7wP/8AXq/Lp9veTLNaSAcfMAehNdMKUWr21MZVZJ2uc34q0uNNKS0k&#10;g8yOW6QbX528/wD1q+MP+Citlb6b4v1KxQAqn2QKuOFzHmvtfxwZ7GK3+0LIyNdj5sda+FP+ChOq&#10;x6j8QNYuI5Ts+328Y3H+7AmR/OtMPFLEx9f0ZnXm/qs35P8AQ+WvGUsVprEn2iTAVAwPoNtfM/jv&#10;xEPEvjK81FeYITshz/dHH6/1r3P9pPxCfDmn3N2siiSSPy4cdyVx+lfNJuWEPPO7k/NX2+Aja8mf&#10;BY+b0gKbhpZ2kBOMHjHWp7XdMp+bBOAdx64qou5FJ24Y9PanwSR8iRuMZ27ua9eEtFc8eSd7XNSb&#10;V7WztltrTLFhiRvQ+g9qwrm582QKg+YkkgnpTJr23MhFuCD2Uj/CrNtZTOv+k8ehJx1ocnUskEVy&#10;okto4AQpODjnJpz3hCeRDHhR3A5NMuIYs7Y5BuUYII6/Q1B5oRmJHUdqLqK3BWvoWFZivmpICucZ&#10;Hr7037W8R+XBJPBqtHeSQjfEfvcEU9XdmzEnIOTkcf8A1qhzS2Hy3NKK6jjsShY72GHI6V7Z+zvb&#10;W1p8Oby4Vz9q17xFBaIw4EUFtGZHz/vvPFgf9MT7V4KjjK7wCzcYB6+9fSfwB8Nuk/hrQnjKiDTv&#10;ttypX7zzsZVOfXyvKFYVqrVFt+ZpSjeqkfT3hK0j07R1CjG1UVSR7Vv6dYve6fcPCEaWJfMCsRh8&#10;HOM1maWCukoPJBLEscU86vHo1hdKikyrbkkEeo61hll405TR04r97VhF7Hh37QvjLUfFnj6FdRtr&#10;lorWBLa3SGRUAbPXLdf5c+1cXqGpabqupz6taXdxKJGG+a7YNK74+ZmAJwS2T1NaXxNvP7c8XtaP&#10;OpchgNpCkPjjcWIUD1Oe1c7punINKW4Zyo3ZdlXnBrvu1G3cyqq9VpM6/S7uN4mW0kEhkt3VueOV&#10;IIrx34+far65stRmQmS6LgKRksRjBH54r0PQPETaJcR3JtUuI1b94gPLD09q4X9q3xRpmt+ILKXQ&#10;rZora2s18pV+UqW+Ynjoaqk37T5GctaWu54lrUcrXZhhBBQHIYY5AJP9a1/AManWIY+CFbPHWsG6&#10;uppJAgJOWzIC2cnnk+vWuo+HNpG+pb5pB+7j3Y55/L0/pWT+IUtFoeu/DEh/F1k0kwSNpCzgHsO3&#10;6V9GaBfG/v1Y7Y41XcF4Bxx+teA/DOLSb7xXYx2NpMgWKNpjNMG+cffIAVcKewOSPU17ZcXM2kXy&#10;zwNuSQFOF6jaSMAe+K5MR7zlbex00rqnFvv/AJHiX7WeotcX8Nm8hKlycn6145ePJbW26OMuAoBy&#10;OAO1ehftEawmo60sSEblb1HFecG9d7aS3mfBbAGD1A7fy/KqgrUkgqy5pszoBbXE224nEeVZiSmQ&#10;OMgfiePbrWvZrLb2lqv2UFppQEYKclQf4fXn+VY0EQe+ihmGUdwp+cLxnH3jwPr2rt9Y1Ow1g6Um&#10;noljHYWcUDytPud5EQBmBGAoYqSAPU5JzmlG7fyOd+7ofWPwJuC/gu0cYBFkvQ80fGu5TTfAus6y&#10;3mfaLrSUt0JPQeaOenHUU74BwvZ+FI7NQuI7fcr7QGIyCOMnt2rQ+OOlHUfh+62UMtw8sUvnxLF9&#10;wKY8HOeeWP0xmunh3+LJ32DMLuMdD5u8bWF3HBZStDiNiyK7jhiCMr/n1rR+EvhrUta1F5LGy3/Y&#10;IZLm6Z3CrFGpClzkgdWUAdSWAHNL441K4utDt7KVlEaXjSopXqzYBOfXir/wS0u21r4jx/8ACRyS&#10;CzsR9pvNxyGjRc7BnucBQB610VbQo9/+H2MoX9pd+R7emnt4X8JQ6NeoztMF1DUyOAVGPKhz6sQD&#10;j0U+teLfGfXInuhd6lbvN5u9vlkI5Jz+Q6Yr1jxZ40j1l5oNPhZJTdiW8csChcqoSNT1+RQBkcHI&#10;6d/H/jYt2mlW8jJ8pMg+U8qcjrWEIRhKME9ep1zu4Nnkk+sXA1VdSgZoZN3yyQtsZfYYxir39tah&#10;/wBBCf8A7+GsVnd7rM2GHUE9WrQ8yT1H/fNXVcubQ546n2u/w+jDyPf6okYYkqDJnH61nWHg/wAD&#10;eFkSPWPFBnVByiAfNz0qbTvgP8afFHzyrcwDPO6Lbz/wIj+VXYf2PdRkJu/HXj+G0h3Aun2hS+O/&#10;SvVp4enGV4w18zylV0tcytV+LfgvSdumeE/DscshOFIQMzGr1v4h+ImrKLL7MdNDBdwWIbwp/iCg&#10;5bHcDn2robLQv2ZfhZbfM76hcIOW37cn+ZrM8Q/tc/Cjw4SdG8D2yyITtkkG8/XmumNoL3mjJqUt&#10;Ujvfg/8ABv8AZ+GrQXXx3fxX4wMzApFpd39ltI/XzEG2V8dcLKtegfF7w7+x54BsI9O+DXh2/wBM&#10;TY6Xc+tSROHVhhlSIhnTty0jfSvj3xb+3drFwWGl7LZOdqRKB/KvIvGn7R/jDxZOytezOXOcISST&#10;WVbGYeMbJXf5lxw1Wb1Z9Xaz8aPhB4GsY7e1shqD2akW9xesJGAzkDJ6gdq8f+Lf7aGs6+r29lc+&#10;VGMrGkZwPyFeEXd94s1cSyX9wbdIYhLIJG+dVJAB29eSQOazBqNvZyF7SyEkuf8Aj5ufmP1C9B+O&#10;a86vmUpKyO6lg4Lc2PEPjbxR4i3ajqF61tbuxxNcHG71Cr1b/PSq/wAN9S8My6ldQa5esJZXC2pZ&#10;CXfg8Z6DnFYeuSXN/NBNeTtJIxb5mOfwH+FVYtGumdZolcspypQYOc8YryZ4iU3rsd0KapvQs+NP&#10;CltrFzPqNnLMuZCH80klD2z6fXpXFTW+taHO1pqds0ij7soGQR65r1+503VbqCx8WWVthpswapC4&#10;4Lgfex/tDrVTWPBtxDp8mo6Fgx4Je0mXcEP/AMT70KULbi5ZK7a2PLrefd+/tpMjOCMciuj8JeOb&#10;/RpPs3211Qnkeh7HFaOjeDvDviljJAzafchtsyLllBHt1xWJ408IXvhbVDbvMsilQ0c0SsFkXGcj&#10;cAa2p1nTloTKmuW8kdqPjTpvh6XZrtpIRI29biJcq3GOB2qvrHxq8I6sz/ZrsxrIm395GTgfgK4e&#10;wvbK+T+ydbUmF24b+KNv7wqC+sk0Kc277Tt+ZS6gq6noQa3dSUlfoZ+zjCSPQtE8fLcTldD1SZiR&#10;8xs7BmYVp293qOuXAMum+I9QYgsVWzfkLyTj0Gf1rzvw/wDEG78OSrc2NpHGw53RDa34MuCK9m+E&#10;nxn+G/xG1UaP8aWvrizisnS0NveeW0bcHBI++CBj5s80lSdaVotfiJycYt2IvC/xN+GOm3P2eX4f&#10;6rdzQDEifIoGM5zzX1p+wL448O+K/iG19pHhIaTbnRZ5Ec3UcrSDyzwyoSVx74PNfGHjX4l+BrfU&#10;P+Ed8P8AhGGGG3mdPtqSESOvYkDj0ODX0Z/wSl8SC7+J+uR2lsFiGk3Hlblxy0T557jj8M0pU4Kn&#10;K29h05ydRXf9WLuv/EHXfh1qOranp2t6VbRTX0vl/a52km272IwgGFGSeM+9dj+wP8Ttc+IXx81m&#10;G58RyX6QeELuUERbI42LxDpzzyep9a8S1v8AZ31jx3431Pxz438Sf2R4YGoukM6qZJrtgxHlwRjm&#10;VyeMDgdyK+vf2T/DHgH4b+IL34S+EfBkWn3sHhmW91+eRvMuYJG2CG2lk4zIELPIq4UMyqBlCTxZ&#10;xKcskqXdlZfP5HVlDj/a9PS7b+7Q9Hayurdt6kNk9Q3er+hTtBKC5PBywH8qpNaXEcRW3uVYluCf&#10;Sr0DX9jbAtgrjDbQDmvzeK11P1hao6KLX4hKpSQomeUznipdTm0HVYlgnUbyQMLnIrnY9VypY24A&#10;xjBXkVe07UbeY4uLMqvAJ3dTUTjdbhHR3Og0VbXT7MwadKrYwpRxg10mgSmQpFJEFVfmO3nNcpbQ&#10;6c+HR2i5wQ3Nbej21zBIptrjzOM/Kc1MFZLQJbGr4nlhnvRJaArD9m2su3BEm4EN+WRVnw4ZQg3z&#10;BQTknd0xUlgqySKlzAAzHua07iysEj8kwqDjgLxW0eVu9jFqVrF9H02W3IkuA52YXnk1ZtdMsJoV&#10;c2abWX5sAfMetYF3pUsduj2JDEthl7Y9KuaTqK24NtPnfkZBbpVqcXKxnytIuXHhjT5oGk08mMj5&#10;gobNYkut6j4euDazS4Gfzro7S6dZPu5D85B4rnfG1qz6isxiGwgZLdqalyjWrsyzrPiRNXtLND8x&#10;+0D5T0xivgL9vi4jHi2+uEfaJfELhT67Y1GK+4YngnvrOxUYPmknPfAr8+f+Ci+t/wBleI7u9nl2&#10;xW2tXsjA8jjb/Wt8JKVTFw/roY4tKGCqN9v1R8Z/ta+KjqnjVPD9tKrR2MYMuD/GR0/AfzryMMg6&#10;k4A654q54h1+88R+IrzWtQuD5l1MzPu9z0qk0qbAqIFKnOe9foNGChBI/NsRNzqylcnhIcE4YAD5&#10;j7VA0jS3Odu1AMEsaTa7bt8pxn7oPWh44VBdpep4HvXRdnO9iaIQRAlUBI70txqEtwhIY5HGMEcV&#10;D5czZxIAoPANSNcIZNjRhSVAyOlXzNrTQlJLcbFOQehP86JTCCfMxx0I7VBO80bsVjGB1IpoAbBL&#10;jJPTuazd2g0e6JHZWXy1G4c80efsUIrYPfmo2ZdpAzkHrmk28YbGD96pd9uhUWzS0a0fUb2DTYos&#10;PcXCRISehYgD+dfZ3wWs7bUfFupaxp6FbUS+TaQl9/lxIBHGuQADhFAzivkT4URNP4ytr2VN0Onx&#10;yXLgnqVHy/8Aj5WvtL9lnSkXSEa6hEmQCTgjnBOeK4cZK1K3dnThVzVX5Hrj2hhht7W3l3sIhlFB&#10;ypycg+vHOR61leONVSPQLm9vL6MzIEiVXI3kKvAA9MCrl7NL5hkMm3gkMrEDHTBFcR8VZrfSNAVp&#10;bvzJSkjlRnHBPfvXVhlyYVLuUuWpi79jyDxfoibn1RtUge+upPKWyiOZY2OOZM/dUqwxjPzEg4wa&#10;SzXyLaW0RA4YYyVxg/TtWZYeIbtrefSI4ISlzOjSyNbqZFC5bAbGRk9fXA9K0odRvtSvZ76/vXmk&#10;mlMkskzkvIxOSxJ6nnJJrpkklZGHNJybK+j6fb3EpllJABGQpxuGensa8t/aPXSLXxUmkaZK8apa&#10;BirYPzEZAJ47Ec16vYxm2vpIrd1ZBJlc9cHn/wCtXh/xrujqvji8lkLjL+XHIVJAUccYyePTFOkk&#10;nJsU5e5oefw3TSxf2VJbW4Xz/MM7RYl/u7d393vj1rr/AAJEkN+7K/Cxnp3rkLC0ubmeSaGMlLdN&#10;0rAjhdwGT+LAV2PgrbiRoY/m2gF85LAmp6kNpo9c+FU0smvzX8pJIiUZAA6n2r2m5uFu9FEDQkiF&#10;wdythuQR/WvF/hA1ut/ciVSWAQAj1zXt9qLWPwjfTzMwk8oGPGCM5riqy5XJ97I7KaTUF6nyl8WC&#10;LnxXdQJNuMcpKg5+YZ/wrjLiZdzLsXd3966XxdqI1PxDe3AChBI5VgnJ5x9ccCuXcwyEnklsj1wa&#10;1lotTnnJ8z8xsRk+1JAI1ZZuPmPT3rav5LFzFaW7BWj2qWHII7/jmqOlWY+1LNIoVNhYBwRxnHFX&#10;NXummiSC2gthGjiR5EX5/vEAE49/5elSluwvZH15+z1fXD+G7JrhyP8ARApAOenAzWp8StbdtGv4&#10;muGEQhjV/LGHDmVD19MA5H0rn/2dVa28M2drd3ECXIdo5bZSd8WOm7gA56jBORWl8fr2Oy8Lytap&#10;tmVhNLHjCsu7Bz+JHFa5C5LEziuwse06cHY8k8fG2vriw1DRNKa0SEJthScyfvgi73JYdCwZsds4&#10;7Vu/BGSfS9J8SeNtXI+zwrErMSSZbh32wwjuSXO7HpGe1Udc1TTddvW1bTbPyrG6nMltblt3lKSQ&#10;FzjnAIH4VcjvltLHSPh/p6fKt7NqWoqB8vnH9zApJPZS7fWTivQm1zXeyV/u2+92X4nOot213Z2d&#10;l4d0qw0y7j8R+IJBPHEs9rFbqsgu3kIJ3MjEREA7jnOMbcA1jePvBfwd0K71LTPiF8VrrzNPt2f/&#10;AIlOjC5juZQVAiikMy5J3H5ioUbTyeM6Vmm+KeykbCKodw6r8xAOMNjPQnjOD+Arx74gWNzresS2&#10;kRYonMjhSRGoxlj+H59K48HUcqkuda/1/XzOvFQUaas9DlvFFt4L/tZm8HXOoy2ec7tRtY4XA7cI&#10;7j9ah823/vJ+Qqq+nQ2rmS5trlEkZvIeWArvUHGeat58O/35P+/X/wBlW9WS5tUcsUmj6D+IH7c/&#10;iK/kd7XxA68naEfbj8q8p8TftTeKtZkZZNbmYEnjef8AGvDRqUglU3ss0oJzsRgDXX+DbK61cqfD&#10;/wAODc463N7OxRPckYUfjTljqk1oyY4WnBpG3c/FjxLq0m22knkdm7EkmrVh4Z8YeI7hf7Ru47MP&#10;2uJPnP0QfMfyqdNMvLcbb7VI0ZetloMCxj6NKwwPwVq0bfw5qNlai51O7XRNOkA8xLZy1zOjdMu3&#10;zYJ/3V64Fck8Vd6s2VBtaIrzeBfCWn3BsbjWptRvEXdNFAQkcI7tI5OEA79+elZ/iDxM1m0XhzwB&#10;onmXUuE+0WtqXlcngLGMEjOeD94+3StvTvD1hr96NC0u0MOn27BorSFixuZCf9ZIernso6egr6O8&#10;PeENK/Yz0CLxl4r0y3m+K97AP+Eb0CaIP/wi0b526hdjGBelMGGA8w58xxu2qJUlJpy0it3+SXm/&#10;w3YcjUG769F3/wCAeFfE/wCE2s/CXw9afCK5tlk8UzyJf+Npncf6DKV/c6fu5zIgdnl7CRlTrG1c&#10;rpHwq1C5wb+4CZPRBnNem29mPEfnX8l/JcXEty/2maUlnaTdlmYtySSScnr1rVsPDJeRGjtuvIwP&#10;84rzK2JqVqrey/qx30cNCnTXNq9/vPOE+G2h2ard6hGziJiAfvEH6DvVjT9M0u6u/sdtoN1GqSbG&#10;nlQKvIO0gZycnivUIfBklxCk0UQjYkFwevDHNXJ/BMK2pK2uZCoyTyeP/wBeamNOctzTnimjz3S9&#10;Ogu7CTTFgZBdIdpZCMOn8Xtk5rPn0S8tYQ9nHmTbwB2GTn8D6V6S/hyOJUeCIBQo2lR0wP8A9dUl&#10;0KOaaWNwQyOcY9McVXLPlT6oSqWnbueQ6v4CMkg8Q+F4ktr9eZITkRy+qn0+tSJp2m/EXRH03VbY&#10;QX8IKtET+8gceqnnH0zXqdx4dh+4kYDnHAWsDW/AGh6i/naxoqTbOkkchilX3WReR9CCPpW9Kon7&#10;s1r3OecWvg27HzT4o8PX3hzU3tLyFo3iYgAqeR6ivSf2bvDXg/4i3d14b+IFtAsUlvt0+7mYgrKD&#10;nbkMvBH15xxXoVv8FPAetsZr/wAQ3dwyx7YLbWSTtPXAkGRj6t+FeS+NNRsfAUz21hcrujY+VHDw&#10;VOf0rspTVJ++rpnJJcysz0b4i/sG2tloE/ijwz4whtLWJDI5vLqPy1HXlm24H51598Hv2e/FGv61&#10;Fqcki/2QkxWXUYonZWAznZx831HHPWui/Z1+LvgDXtei0/4u6MupvBEV0x7rMqRvnI/dMwQn3Ir6&#10;Jj8ZQakok0fS7JYFGEMkm8AAcAKhUD6fNWji4NSurf10QJSemv8AXqcTZfs6/CGC7UWmmXN5cMck&#10;SxyyuST/AHQAD9K93/Zm8Er4Q8cLbaD4budM36RcNJ9qiSJ3XbjiJeUX3JOc15bq/i7xbcRHT4/E&#10;NxDA3DwWJFsjexWILu4/vZr1P9iK0bSvGGr3jWxG7Q7j5mT/AGCM89etZxlRldR7PUpQnDV29DF8&#10;H+IdG8Oau194dsZ9R8UwySmDU9XGbPQI97EyRRknzHAOQxwqk8KTg16H+xlqbap428VXcEsxtYtE&#10;kJkmOZbqeSVS9xKe7sRnrwMD1J8VudSvbxbnTrK2EEE12z3TRgl7lgxxkj+EdlH6nmvcP2ONOktr&#10;PxROLfyidMjVfMbazDzcE46gZHfrg15+fVJPKp9rK/3o78ihT/tWm+uv5HrF3qduEaBZ1HXazNTN&#10;P8U21jIbYO0meqgcVnzaZIy+a625wD/HTdOhjO4NfovPAEfT8a/Pba7n6nfQ3oNfNwCtpakAse1b&#10;Gjx6hqQMLREDeMgqAPzrA0eGIz+XNqEuc5HB/Sur8PNpqXCtLdsWX+FgaTa2ByZdFjBayeRJqKqQ&#10;eeeK3fDt3p+m3CyQ3ryP1IXgfhVGaDT7y8RDE5Bwc7eDWlaaXHBPm3spHAxtJwKz1WpF01Zmudal&#10;vLkKIyu4biwXgfj61Y1bVdmzy5Cx789KoW0WoPIqRWAxjozcCn6hpmvyxAIUTIwwjUc0KTF7tzZ0&#10;PV5EnUzKccZBGAam1KZJJ/tseVyN20dQM9MVjwaJqkMSt9plDdAA36VaFjdRZnEu5gOcnkU1Jpk2&#10;jc29I1VSNskR4XI9qPEs66nZKltECyj72eayLedlYO+U7ZHcVJFrCDcF+bPQsw5NV7R8thKKTuc3&#10;qEmq2njLTYQBgbm3Z9vSvzA/4Kv+LbuDUxYtNh9Q1W8MuOOBIOg/AV+qGk/6V8RIZrtsQpAzheCF&#10;r8hP+Cr+qx6j8VNMtoZgyKLqb5ehLXDj+Qr0cnfPmML+f5I4c6ahldT5fiz5LuoJUVbgqMOP1FRN&#10;dsWPQgdSa1tfs9thFJGmBjcCOR71z8znqFHJ7V+iuKTsj81glJXNCOclDsYFiO3rTnvC6hHhx3DY&#10;4rPt5snEW7OCevQ0TXszthjgk9CaLsJU1bQts1zcOfMAUKOMHg02AjBDSHI6Zqsl35MnCl+CDk8V&#10;IbxZVDY2nBBxwDT1E4yasWLm6edyIgAQOcCq8hL8Mcbe5FOhkj8ndvA5yd1QtMGJViR06mhN3CKf&#10;Qmgl3MV9aSZ1RtqnOOwFVGOCGV8dOlSXEbMFmXG1wCP602rF8qTaR6X8CtPFxpOr3km3z7ma2s4E&#10;Yfeyxd+fbalfdnwR8NvY+FUjSNiVtgSEjJOTjHSvkb9nTwtcCz0a3ns0DX0rXEnmQ8hSQEZcj+6o&#10;OfRh619paE8+l+GikMjKsjDcoJAIXpn15rycXJzqxidOGSjFyI9SjvLqJUtj/rptkYKkZHcg/lXC&#10;fH9FtMWruAVsgGQOMgjrkduRXZ6dPLPrCPO42wx/MGPGT2rzD45X0uo3F20KcyHZEVy2ScYHH9K7&#10;5W9tGmnsiaOkHUfVv7jy7TbJUvo5bmRsuA7hewPT8SOfxrUtYPJuAVPys2OeBWdpqnTdQuAxRmSU&#10;Kv7vglR3DDrnqCKtadfwJeqt2yshVuGzt5BHbmumV73OXm00LkaiK8Z9oG1C3XsBmvmjxvqlxJq9&#10;1evISftDHr3z6elfS/ivZY6LcatYyp5b2smwRy7inBwDkDn/AAr5V8R3LSi5aQ5YycAjrzVRas/k&#10;KS1iVLS9kvpIgdo8oFAVQAkEk8+p5xXceB0WCxaZz8zSAA964zRbMLGlw6ja0nzuBkpxXoHhSGIW&#10;Sm5/e4l4bBGVx17UrdSG03ZHpnwdNq19JcNnc82B6V7XJraaP4Hu7q/0+G7iRCDBPuC4xzyhUj8x&#10;Xknwk1W3i0+K3j01ctLzIwyf1rvvilqtzafCXUbqRlUlcBcAZyMV51Vc0rPq0ejTVnG3b/gny14g&#10;S2QzXsVxDKshbCRscpk9D71j2Uf2y6jiggDs3yiMg4ycjdx6Eiriwy3xWyt2xJMwVCzABmJ7k8Ae&#10;9XNH0e70vxBNa3PlLNaSFZCkquu5cggMpKnkdQSDiumUrNu5xLU1NQg0NNSubWaZ0SHTgsPlICC+&#10;OjZxge/asSTS7yHTU1OKGYLcSGFSjYDbNpII74yprSY2L6mJ3gWcyKHkj8z5SCMhcjofX0ottYU6&#10;XFpjhj5WozMnl/w7lUcfTbU9LL+tBtvVntH7K2o4j8m6nk+SRGQHnI6HBPocVL+3J8RpdJ0q18Fa&#10;Id1xfXCNcsnVUGSEz78Gue/Z81C9XxOLBoiI/IBiZowuQGz6c8k89fyrm/2jpXvoL3WZTuZvECwO&#10;2zLY8tuhP+70Bp5Y3TxlR+X5lV1zUIpjvht4mvJ0/wCEcN6JIhEwtzKcHqfug++TXaWWlXaeJ7LW&#10;rxG8yeQRW0J6GZB874z820FQB/ekB/hr5+0DxBDompg2sxIjcGORuD+ODxX0L4g+IXhbxvqeka14&#10;acWcNnoVvHerP3vBDGJ3XuQ0mee/0r0oNOnJPe2nrp/w/wAjgV41EpbHVafpkclpd6zF4msSyStC&#10;2mmR/tAwAwk27doTnGS3XPHFeSfE3xWthJPY6cY9zY3ue/ft713XhXUSNS1M+dJte0c/N0bA6j86&#10;8d8fSW0eHa7t98kh/dxEl+v8XGB1/SsMM7Tlpqup11lzQTvvcz7DWbS/iW0vbfNz543TqWLup7cn&#10;aMfTmug/4QXXv+he1X/wCf8AwrnfBuk3Gra5Bp2mrH5s8oWNridEXJ6bmfCqPckAV2ezxL/0MKf+&#10;DNf/AIqlNVKktNSLwj0Nex0rw7Z3qXdn8LdJXeecysz474/hz+FaU39n3kg83wxdlVI2xtqWI165&#10;AGzgfSu4tfgl4E8KyRTeKf2uvCNxbNGrLNF4R1nzsZ6lY7ZlzwRjcKuX2v8A7EWg2kljc/Fn4geK&#10;LtpVfyfCfw7+zjgfMolvZxgH18s49K4vY17K8Y2/xRX6mvtsOtr3/wAOpwVnBcR+XLo+j2NuoyZW&#10;wZHHGMhm+7g+lO8FfCv4tfHnUbjS/hT4RfU7SybbrPibUZRb6PpXPJuLqQiMEdQm4segBPFej6V8&#10;YfAlniz+Ef7HdjbJK6x/258VNdfVZMHuLC3EFsev3ZVkHselbWreMfin8Q9PtNN+IHjOe+tLJP8A&#10;QNLht47SwtAeQIbS3VIIRjAARB05ycmlGWFozu7TfZbfN/5L5lcuIrKy91d3/kavw9j+Fv7LmnmP&#10;4Q30Pi7x1ytz8QLyzK2mnSDGTp0Egyzg523EgBXAKIp+avOzpOoa7q02pald3F7cyTPPdXFxKZJZ&#10;pXYkuzMcsxJJya6mw8LX80rpbh5Wc/JEqA4XAHbtxnJ9a3NG8JLbutrAyOS26WZOhfptHYgDjPck&#10;1LVTESdaeiV0l0u/6u2V7lO1OOre/p+hzeneCyI/tEUJEhP59QM/mf0rodF8KDbu2MTvwd45z/hX&#10;ZaZ4TEUSgQ9sk+talt4aWL52iyR1HrRToIqda+xyK+HjHlTGBgYBA/nT49DGC7x8Ac5HbrXdDw9b&#10;gAGItuOQen51G3hrckiTR4yOMcn610eySRk3O92zgb/wqiW/meWSNmQQuAScc/z/ADrkdf8AD95p&#10;l2mrWtq7pt23KKOdv94e4/rXt97oUbRiJowrMQwjI9awtU8MTxyM3klsjleuah0VuhtyT1PKobW0&#10;1K3F1AwkBAbcOcY/+uKz9W0hyjAox3gEHHX/ADmu5vfhv5EklzoDm0neQF4sZjlPoV7H3FZ01s0b&#10;/ZtatPs0vO09Y357MP5HFZ1KDb937io1ekjj9H0wW0mCmW9DXIfH/wCCemePfDc+q6daBNVs0UoY&#10;Y/8AXg5+Q46npjvXsFzosEUha3TOVByOhqBYZBm2CkhT0xwK5XTa8jRtS0Pzx1S01bwnrJWWN4J4&#10;ZSGU5BVgentXtnwa+M+neIbP+wdXMdve+ViC8DlctnODgjJ9zXrvxx/Zk0D4r27appyRWWqquBNj&#10;CS8cB/f3/OvlvxP8Cfi18PtXxceF70bXJimhhZkkAOMgjg11UsTGK5aq/ryMZwb66n014cnfUtYt&#10;LSLVjJbM4S43XPzbipIPBHp+or6Z/YxsNDk1rxXPp85ZrLw9ceYGYH5ipxz9K/Ojwp4F/aN12/W4&#10;0HwXqmCfvvEUX82wK+7/APgmz8PPij4E8N+OW+JlukF1d6U80SCdXPlhSOSCcHNdkq+HnBqG5gqd&#10;SMrt9H+R4VbeMLCH4hz67rXitI7fR1eWHS5ZzGk8iZIQlcHlgMj0zXuH/BOH40eIPifJ8TfEviFI&#10;JBZrp5jt7aIIq+bNMSo/FR19K8s079jnwR4g11/iF4q8R3moR6i32sabCRHEgbJ8tip3HHGeRX0n&#10;+yt4S8KeEfAvjLS/COjWtlEi2IMdtAFB+eTB4+8evJz1rxc+xM5ZRKLXa/3o9bh2lFZtTb8/yPUp&#10;vGVlLYMH8Phcj5csM/nWNB45KzELo6AdyX6msubXJrd2sLkSKUGSNvPtVS1n+2zmNZirZ6kCvz+L&#10;1P1ONOLOnj8fXy3Ya20lSu7DeYcdgfxrd8P+P/LVvtejyITzlea4i4gnhRIllyGPJwMV6N4Z8PpL&#10;ocVuZY2kx6YP86roKUYLWx12i/EDw9LHFLKXBC4Y+X0rsdG8W6FcWzS/bEJUEqOhrzVdMurMJDLa&#10;/u2IDMDya6+10axuNKAt7Pa4TByOoog290YTjCJ0OjeIvD8t0WW8UuwJwWBzirN7430WFPItmR9w&#10;+Y7uQa5jR/A1olyha3UMOd27t61pal8NNLJMxmdWc8/PxntR+82sQvZtkk3jMPJstblAGOQu7GD6&#10;VSufFdzHG4Nwo55xzTn8AW+1TCAWXqAetcf4x1geFtQWx1Dw7f8A77pPbKrxrj1Ocj8qhxk0aR5H&#10;ojpLjxXcTW5iNwrbhg7R602ylmkDeRwFHAduvrVDwkthfruV3UM2fvcZrXv9PmtruL7OkMkLK3nb&#10;pCrIe20Y5ojpG4ptbENqJk1ue/8APcCGxYqVb8wa/Hv/AIKR363fxd0sxzbiukBjjuTPLniv2J0n&#10;xREmia1oE1hCBHbmcXRgJkBVWG0N2U5zj2Ffiz+3o7z/ABpCLKT5GmwYHoSSx/nXq5E5TzBX6J/o&#10;eVnqUMrl5uP6nn9xpVxN4HtdWSP5GZlIPQ47Vw9zZwhywYqu/IQ+hr3DwDoUXiH4C3jnBltJ3aPB&#10;yRXi+q2kytIrKMwPg8dQT/n86/QlNzifnKSUrdylcRbD8gA285/pUbGN/lkQAnofU1Pudl8syZLD&#10;uajERf55AdynggcGhPTU0fQrk/KSwHHTBqVJFECxFASSST3pkkce4vtwCeuOBQfl+cjqciqunYTS&#10;HoSH2kNhui9qZIshAYg5J6GnRmR8QpySSenX8ac6yIRIq456E9aS0FdDETzVYMMHPHGM1b02BrpR&#10;pu1meRv3Kbckt2A+tVVXDAgE5b7pPX3rq/htYNc+NNOJhRhbSC5YOeCIwZMH2+XGPeiUrbES916H&#10;0t+zfpCp42g0/Ek1rpVktr5JmO0OqKpZeAOSqnp0AHOK+kNZuIrDT4rRHOVjAOR+Zrx39kvQLhba&#10;bWLlcGeYysSvOCSc5r1PxPcBvMmI6RnjHGDXmQj7bG+SOuT9nhvX9TJ1K6vpNMjliuEh+0XgVpWU&#10;4QDoTgZFedeNLqGytJ7y9l85LeZMxp8yvggdT26n8q7KaW4utNisV8tVMqbw74wCTyB1I45xmvJf&#10;itd2yNLpDTyySyTARpE3ygKOSwxznIx+NehTg5Vm5b3M21CnZdjL0adr8NbbG2rK8iqOANx5I/AC&#10;odVtTY3qEXQSJpMO20kquRk47/T2pvhfV7a3uxayzuhVcbf4W6DOB3FbOpWcVzb+ailg6blOD64/&#10;mK6pWu2csLoxfFniEW3w41BZX4ACp2PzZH8jXzTrcitIY+fmbOH4r6B+Lstpp3w9ntjky3EqLjPG&#10;Bzn6186eIywuBGzH/dJqUuWC9f8AIbadRJG3ba3dLo6+G4rsm0eXzhbg/KsmAu72O0AfhXb6AfJ0&#10;+NZJgFMWQCehrzPw8ivMqs3I+9n1r0mFytils6A7IxtynXPvSumQly7HpXwwmRTHGkpAWQYXHU4r&#10;rv2h797P4PG3yM3FwFPNcb8JrfddQLcqVYsNm3p9TXQ/tPNJH4Ft7PdkJJuyDnPOBxXFJfvl6nbG&#10;T5X6Hz/bW1pdSeTNqUdsFjZt8m47iBnauAeT2zge9bLx+H9L0h5ba3u0kMh5lK4aPCgHgfeJ3H8q&#10;xYoHuJo0kjULnJB7ce1bXjXR9e03R7R9VsJ7dbuESwNOmzzI+zDPY+vf8atL3rGDWrK+h2mly3zp&#10;pbzmLzJHjFwFV/LXJUHBxk9OKj0eJoNWkt/EKXEaWcrvcbIzvQjORjtz37c1WeRdN0aOYyqHe6SM&#10;J1OFBdj6Y4Aqq7NLYzz28speVMeWzHKrnGM55HFOLE1ZWPbP2ebuPUvFHn3BAiitdkaqRvVC7Plu&#10;5OG6+2O1Zv7UFr4SsfhS914YvLq4uz4pzeNc2yoqfJIF24c54weQCC2O1Qfs2zjT/FQllky76eW6&#10;joF9fwpvxa1Vtd+FWoX2vXLTxw+JIvvEbmG2QhfzzzWmX/7xOXR/5MVTSjFHlnwy8NW9yLjX9dGY&#10;oIyy24OPNcjjP+z612Wg3kTQrM7j948hCoMA84wPbiuD0nXrqQMpO2JmAZM4A9Pwr0bSNHtbaxig&#10;huo7t0gRvNgbKKWG5l55OM7c+oNbUocs7vVswumk/wCmdn4L8Xa14kguLbXdWeaHSdGlt7ON8kww&#10;7twRcdtzE49Sa8f8Wy2D3CyWlvKoI+YyuDvOTyOBgfnXpWgx3ml212DafJdWkkTOoO77hwPoTjrX&#10;mFtqll/asP8AbOnPd20JYfZhcGPIOeA2Dt59q0gnFzfp+RU78kf67F/w9o+pCCO/+xfuWfb5pHA4&#10;rUxF6v8A98Cse0lYzNfHZBGD8kaE4UdgM84q7/bsXof++6ymnzDVran00vhSW4jRFBAbDYx+VXLX&#10;wZtIZ4wGPI2jHOa7yHw9iRYzBubaNoUfe9/b/CpbaytkuI2gijnPnhPPlH7lWPAx0Mh/IZ9a8elg&#10;ef327R7v+tTvnilBqK1b6HKaF4FuGmN4sKGJJ900rgBAQcjLHABxit6303R1Kwok14SMlIF8uMAf&#10;9NGHI5/hB+tbE2jSzy2817O1wY5kKmYDbEu8Z2oMKo+grZtdDd2M2wAAYC478dB+VdtOOGoaU438&#10;3/l/nc55e3qfFK3p/mYkGnanqKrbKI7a3aQBre0QqG6cOx+Z/pkDnpXXaB4VWJ0gjhyUGGZx19TW&#10;l4a8L8iYjnORnu2O/wDP611+laF5ADKqhmBAAHX1/lWyVSrK8xRUKWkUc/8A2Evk+WqlVdlDY5JF&#10;PtvDSCZNv3IjhQT97+pNdWdNdUC5xkYxj396a2mDeDIMjJ+UrntXTGi7GLnd2MSLSxChZyCqsxzj&#10;tiku9OFtBJO8Y+VCQvfpXRQ2aqwBkAwMjPfvz7cUlzD5Nk8z5LBGOCtV7PSwuZJaHPQ21rcaXDqc&#10;Vv5bXNujAyJ8wQgED2rN1TTdpKrFxswCV6dP8/nXaXIaQq4ZRkdX6tx2rB1a3ScsVj2jO0KP5fzq&#10;PZWZfPrc4bUNPEcRSIbcdG7k55/z7Vz+p6WLiKRZrVXj2HcHA+bmu71a0MEZZxwrHdkdsZ/z9KwN&#10;UsxdRHeu1CoBUHv3/wA+9YzWtiraPU8+v9B1PQ1+32qyzWSEGWDq0a+q+vQ8VatJdLvrMajYTRtA&#10;qlt/Ut6DiuouLbCmFQecYYHjFcPq1lH4I8RQ3RG3StSnEc47W85PyuPQMeD74rCpHm0ZcJWZb+SG&#10;NV2DlRkHuxpk8UusSC0kXgY+bPRRzj8SetWtbv8Aw/osZuNT1SGBMcmWQD8vWs/TvHnhh71W0uG9&#10;u0VG3PbWTsueOc4rnlF9i1a513hbQUV0YIdwx90V6b8NLe2sf+EnAco0nhV8EDjJYgZry/w/8UfC&#10;kG1Ly4ks3OAq3UTR5OOmWxmvRPAOsWV9Y+Kb17tCn9gYQqwOeWI6VtGEoxul0M5OMlc8Rm8SDS/C&#10;en6ZpNshvJ7Yc84GByzegHt14Fer/snaBK/gXxTbreST3F3eWglmP95Q5wvoB6V4loNtIumpeTFp&#10;biVQHkY/dQHhR7Afrmvo39jqG2Tw/qjOxVG1FAd3J+WIn+Zrwc/k5YFxW11+aPb4fh/t0ZPexmeJ&#10;NG1W1v5JHuJlcHaSRzWt4RtIpHSSU5boxK5ru/E3g972R7+Jtyu3I45H5Vz15pdzoyhoGAK4wM9a&#10;+Mi7aM/RFK8S9feGbxLkCO3jkU4KgdTV/TtZurK/W1uNLGcgBQ2DWh8O759Yultb1k27fmZk5Htm&#10;pfFnhoQ64t7ZKgBfoGwTg1py/cTz391nRWOs6bcIEvrJ0+YANjNdBZT2iW5S0vQu3GAT1FcroWna&#10;1O6zCE+UJPmG3dk1rm7kiDfbLFVRuNrZH40c7jqjNq+h1vh+9Mk6wLHHK7EYIrb1ATcBUDDGGHSu&#10;R8Ez6Tc3myOFoyp27lPU1119p1lNH8k0it0FdMLSiYztGWpTubuVQspt1wBworgfiNeB7lylsCCv&#10;XP612epaFCQzR38iEDK4J9K8t8c6fNEzsL6UmTOCT0wcdKxraqxrRactBvh3xVa2dwtrPZv83G6P&#10;jmtS4v0vLpib+VRjIDN92uF0zT9WQ+bFfL948HqRW5jVIWR5rYSebgnrmue7asdVoqVzREjpoviO&#10;+g1mQBNOYE++01+PP7b84n+O+pDBGy1thg+nlKf61+sHiDVGtPBfihHtJY1kgK4JzgbTzX5Nftuv&#10;n9oDWxFyI4bddx9oUB/Wvb4eTeP+TPB4of8Awma/zL8jt/2Q9Hg1r4Ya3am3WRpJzEqMR3XrzXz9&#10;4tsjo3i680zUWCsly0b/AN0c4r6Q/YYRW8JaoF2lvtvyjHt1rwn9ojRJ9M+KOrqwGGunbjgdf/r1&#10;96tIxPzzlbevc4i5t5bS4KHkg465xQpWMFwvyP3X+GpGkkubZbwt8yjy3P0HH+faq8LBWAPLA/KK&#10;bTux2fKMkiaNgrElMjp3psXzKWkXKg4ABqeSQ8hkXbu71HskkZo0QjB4CjqaSk2h83YYriEeaDhw&#10;Dg54x70I5ySx4HOMjg0sy+awZoz06+lIjCOYYj47gnr709x8t9gCyN84HHPavW/2bNO8HwaVr3jb&#10;xXIZLm1ltLPTrAS7TKJTI0rdDnAjRcdMSn058pWNEQyh8ljgBeeK95+BPwi1bVfCWha1Eg8vUdVy&#10;4dgPMy4jRFGPmbC7j7OD61E6kVHUzknKSXc+sP2eojonhc3NtZxxPLblyFGPLByMA+mM8U7xfrG6&#10;2FpFCgM0ud3GSfr2HtWh4ctV0nw5IvnrFGknlZZcFivqB161zPiUwS3yWcOwBULbiOSfX2z7+tc2&#10;BjL3ps3xO8YLY5Txpq2pWT3DJdSRsqqsRxgquOx+vevJvGqyvrKTQSm4KSPmRCRvUEZYAjIHPU13&#10;3xBvlS6e1idMALtOSSfbrivPfEkWoaDr0UFzdKsstmswjim+aMSdnA7lQCVPZhXoUU27GWIaUNCv&#10;YT2tqksyB2ndlxuX7q8559eldNpmpXF3p8aT3ZKxRFIw7EhFyWIAPTkk/Umue8Q2cdnfTXWlXk1x&#10;amQeVM0Hll0yQGIycE4Naei3klzashkG5kx84zn25rWVjGLSVkcV8d75l0i1tt4+Ysxweorw7Wrq&#10;SZzCdvyvkcDqff8AKvV/jhfie6itnGFjj5ANeRajDCl0XinVgW6DP581NtEilpNmt4Xbz7wSXAB+&#10;YZxxgV6HCUmVk2EEAYJ7DiuA8Kr5b75GBAYcfSvQNFSS7u0s7SBppp5VjhijTc7OxwAB1NRoiW7M&#10;9S+GMCS3UMaluIxtK88+la37UUCweDrY7yCdvXPBxVT4OxLNfMZA6qiYDlMAt7ev1rS/aWtxceFo&#10;7WRtwRBjaeRXFzNVkkdcVeMrdjwjQFtZ7aSWW4XKDHlh+eR1APWo/EPibU/Ed3FL4j1i5v5Ujjtx&#10;JdSl2EUaKiJuOThUVVHoAKzma5soXlKbQWGOOo96r6W4vr1gse45HLN/hWt+U5nqi7rNjqGna1ZF&#10;rRTEbRp4VlG5GMgwPxx+tXdCjQW51fUrK1njEktvKftG2ZHYDaxUHLAckduuaLrxH/attqDTR2sP&#10;lSW1r5citJJIkSlQVZslQCMHaR1A6cVQutSLeIEWN45IxbJGWNnHEx+UE52/eIJI3H5iAM+gjW5T&#10;0R6H8MIxa31lqWxl2eZbNgdiDj+Z/KqPj+e0f4Ta9Yyhw0Op2zxkEf6zLDnPOMEjjviug+AehzeI&#10;bm90VfPZ5IRPbrbxs7NJESeAO+wydeOasfH/AE/SLr4ZeJtc0GAx28f2WNRMyIxZJsBmCjDPtJ5H&#10;v+PVgPertLy/r8TKq2oJev5Hzxa6hHE+OIxnqWyP/r17F4E1vwvpPhg6jPPGS1vsBDE75AckgemC&#10;K8IjvIfKCEyIygsxDgg9McGt7wrpfiTxUos9OSR4IVd3MK/cAxy3oOlXGcIS5p7ESpSjqj6J8PeM&#10;PCulaLLZ66yG81K1ik04xXWJIFbLBmQdQyj6gFT3ryzxhbeD7Nov7A1t7mRpGNwjWxQpznqePyJq&#10;f4QeAg+vXuqX9ykiWkJdWGNm49AP89qwPEjsuszgqFUvggYyBW8KqlzK21vvZKhNpORbnudNlRbd&#10;Wc/KN7EYz+NSZ0v+4P8AvqqSHS5LNLWEzGXB3uQAueMe/TP41u/8Ije/9Ayf/vj/AOtXJiK1Klbn&#10;dikmfoG9mmrSmNZf9DJ2u4GPtIHp/wBM/QfxYyewq9DocUinfbKyoMxjb90gcEVr22lI6KEiIQqM&#10;Dd90Hk/XitLStJgms0kjJaNxlW6ZHFRUbqS126Lsb04Rhpu+rObuNLtV0iGdUYpI8UaFUyAGcKAf&#10;auh0jRTdT7BGQAM7j9MnA9qn1XSdmkMsEe0NMjEqudvzqM+2MfhXS6NoqK+EA29+DnB6VdGk2vmV&#10;KSiO0rRliRUTcTgcsOtbdpphkAm3uigEHA47dfpVyysFWIYg+ZlAO0/5xV+OGXheeG57CuxQucsq&#10;lmZb2JUM6Qb3xhd7bQD2+n17UCz4CvsLEZIBOM45wfTrzW1DpEnltJPIQqnOH5606S3hgXEcaeZj&#10;lpDwD7Dua0SiZ8zOde2eQ/KnJ68VDc2pGI3XcSwRs9MntW7LHLv+bYS5+YRrgcDHA59/xqhqccsQ&#10;8w5HAICjGDmqa00HpfUyrtoxejTbeLzGix5p9GwD1xx/hVPUrW3VPNjCZGSCF6H2/DvWnbxJBbsU&#10;BBZs/Mckk85J96zNSdz8uRs2n65qFDuDk7nNarZCcIWQnMowCcfpWReWKopiIDMOx6E10VwGeZMk&#10;YaTBG2srVYTEjyLIMAYXnrxyf5VzVY6XNoNaHJ6wGTCbQCOu3gVg69a6frNhLpWr2aTQTIVaNhwR&#10;n9DxW3qToW2yEdM5I79a5ue8kuLiWLACBvlPUkY//XXFO1ja99jAsPAvg3S7z7VFpQmkXGJbt2lK&#10;j23E4ro9JlLXRcbVRbVsIeMfOnas64jdJtuMehHer+iJ8t1K/JS06ntmRP8ACuealy3NYNI0Hmt7&#10;1HjuIIpIyMYkXI9+CMVr/DDw3Z2WheKJ9FsPKiFgJZ4oyQo6jIB4Az6etc7DMWUs8mADyK7b4cSQ&#10;J4X8Vb7gwbtFwoz8shycqf5/hV03ytpmcknHm6nk3hewN3otobb50lIwQe3pX0T+zdp86+Eriztm&#10;ETR6n8xwAAQnfP1rw/wzZhNC0+3sVKoIFbch68DivY/hRd3OjfDG4uLsI0rawFBXjI8rI/8A114O&#10;ey5cJr3R72QJfXo33t/keuyWGp2tksEuoIzPnYuRxXE+J014xSIk6M5zyQOBWVca1q1+BcBMsgwp&#10;D8Ypsr394m+awcAphsKePevkLpvQ/QIJLcteFL3X9KmW4e6A2kElVHP611U/iLWtRu4bqOOJ13dG&#10;HJrg7uG0iiWI28qheeCa1NBvtOt7qL97JGQOpc4NUpPYpxja6R614M8bXkcipc2Chc/MqmuvN5ou&#10;so1rcadLlhwdnJrx+G7dLtXtL1goIPEma9N8BaxJeTRB54mZFyAyDP51fNf3XsznqU1fmK51LRPD&#10;GqJDcEx73+6ykd66+HWNKu5o5LS7UbugEhrF+J/ht9Wgj1W0tonkjHO0kcVj6JIixj7RDtKjnByB&#10;TjJ05WsZtKcOY7+CbT7gNvuuhOcsK4zxp4Jm1OeaaKYBQN0e8DHNQxyW8j/LKUZmHOP0q3rFvfQ2&#10;Er2+psSI87Wk9K0lyzSdiY3g73PHtZtLyy1UWYkVtpxuQ89a7jQtG1SawiX52YDIy3SvNNXn1+88&#10;RtIJSwD8ADFd74N8W65BbCK5sgdvGfauZNX1OyUZctxvxV0b+x/gv4i1Np8MYnPzr6Livxu/bAuh&#10;efH/AMRgNki7VQwOcYRRiv2L+LXjC1b9n3xCuo2w3XBkjjbPQkqBX4xftNyM3x18TW+7JTU5EDdx&#10;g47V7/D8Usc2v5T5viRtZYlL+f8AQ9i/YNkjXw7rQL/NHeR446cV5X+19ZQab8XtREMoYSASFc9C&#10;QM16n+wLZ3Y0LWblZUMQv41uIXHJG09+1cB+3H4ck0T4oy323dFexLLGf7vGCv6frX2m8Is+EXW3&#10;f/M8ZtLmMn7PcAFXXax/karTI9vM8cqFQDgAjrTGXzHDAkHqCTVyQy3tn5soy8Q+fuSvQN/T8qpX&#10;aG1yvUgAUuvmKDx0zkZpbaVYLwXXmD5WyQPSo2yZAw5yMgDuKFAZC+CCB92k07Dd0SPEj7hbnCk8&#10;cdaglgkdSCM84zUokeNQSMcnIBqaGaApskUhuu4Dg0XF70dCCyViwt4IiWcBVAHJr6l+AEcr+J4d&#10;Js53bTtHiUW0LM23zQiI0oBAwzbM5I7Yr538C6dDqfiyxt3UhFmEshCbsKvzE/pX1V+zl4dZLC71&#10;yG1kKTTqpcLwMk4GffBrnxE7U35lUY81RN+p7NNdS2nh+2s2AIYM+D6k/wD6q4fV71ZryWYylCoI&#10;ODwF6/0ru/F1rfW2nQXX2aRbNsx285HySSKAHx9OK8l8Z6hJaW0sZj2M2dxDY3D+ta4SNsPa+5VR&#10;/v7vocvrWrQXV2bmbbLmU7VD84HPSuG8V+KJPEmv3d66LI73LsbooRI4O0AHtxjoAOprZvblJLK7&#10;kjjUzRW7P8yjAXgce+WFcbpVq86z3Pl7jHGHYK3ABYL65zkjgV2U7xWpz1nFaGvpTu8gQSdeu4Zx&#10;iuh0a4t/NM13cFdq/KpQ/NXLW0k9lIFkiwWX5T9cf0rq9DurS2tJZLwhg8PUDOCOn9Kqb0FTatY8&#10;r+NWvwzeIGitbaIJDCwJ2k7yR159O1eUJmacuSMlj16V2/xNvEn1K4mHPJAOe2a4eBzPNuYgcnOB&#10;UysnYuK3On8JWonlSETorFicSEAYAyfx9q7vQNSXw/fya3aqTci2ZIJEcjy2YEZ47gGuF8LW8klx&#10;E4lT5XwcnJIx/KvQNGawjvo/MjVlA+cE8Gp3ZFrNnsfwUsNavNMt9aubd2tSnlK3UIR2x24q18fd&#10;NkuLJZlRlSJckp/FjrxV74MXwv8AS5pYpGtUdkUWy/cdOct7kY/WtH4sWjXFiiwSh0w2cDp9a8md&#10;SUa9md9Kzjc+ZfHd3aPZwWdnH5RRuu3knPU/hWPpikSyTyIAkUGXdQAMY5JP4V0XieLTJfG0Wm+I&#10;b0Wto7bZLgx7vKyPvYHJHTpWNczwQ6PeW2g6U14lzAiSmS1JeBQ6ySMMHjAXbu/usema677HJNe8&#10;0Z+gQ33ms0kccjvMQdiZRjnbkY65x+NdR8RrTwrpc2j6LZ2zJr2mRvba7bqqtGZFlYpKjqTuyjKC&#10;D0KntWf4X13S9F+zyjSS8sMgJ3TfuymMEYxnOTndnj9azjqo8J+P4NV0K/gnltrkOjvArwsc52lJ&#10;AQ47EEEH0NZxvZyBo9m/Zo02S619IpEllVmCiK1kAmZmYKoTgktu24ABPtxU/wAUtOB+DXjzR7ub&#10;zPsuqR+RB5mChMud3PXqAe9V/gprl7qHiZNat7oWd416JY/sMQgET53BkCABMHGMYxxium+Imnan&#10;rmu+OfA9s/2hXuFnEEa52kSruYnHPrW2Dqezxju9FZ/jYqpFOiu//AZ8w+CPhLrfjDUlgsLQuCfm&#10;lZflUV9AxfDux+FPwi1G20vY889uI7mZhy7Me3sK6Lwb4LtvB+jR2FvbxiYqPMdeec+vp1rm/jdq&#10;8un6INBiuSZZm3y4fPTpxXLGo8Vi4xv7qd/u6nR7H2FNzlq2vzOb+HFqLXwbfXI2nzXCFsHjHJ/z&#10;715v4sjK6q2U5Zjt56jJ/Loa9UtLa78OfCy11NbNpYxMZrnCkkK3G4+wxXmPieS2vb0XtowKu27O&#10;3gjk9a9TD6wlLu3+BwzulFC+GNLutQ12z0y0tDMzuMgHnA5/pXr3/Caa3/eH/fY/xryXwldNp+pJ&#10;exS+W6/dI5rtf+Ewl/59W/P/AOtXHiaMalRcyukaUaignqfpXFobJbhFjCtu2hiegI4xjqfartho&#10;d1LcwNLG20B9wVvlB4xn1/8A110Vvo5kmVAhPOPp71u6ZokFuV84AB5NoJ9f84/OvQVFJ3uYyrcs&#10;dDkfFGkz2vhSYWUAZwU2Dsx3rxx+P510eg6LJdQQzqp2mPJ+bhjj+la2u21pbWjtDtkMaAqGwBv7&#10;euMYz+FS6Ksn9lRu6gy+WG3hsgZGOCP4R+tTRcvrE100sTJtwuyxp+lxRLvChzsx06kjPA71YjsL&#10;W0BluzuYLjYgPH055p+9vMS3iJUMuC5HX39ulRTq8iEDJO75m3V1ct3dmV/d0K+p3lu13FHErbWk&#10;OV/D7ufYCqjx7mEsjEl2LDI6Cp7i2YXdsXTbuDHGeeUbBx26ZomjWLIjDFcYYmtI8q0RMk3a5RMZ&#10;hkCyNjcO3U1nagivExOTjjr3zWvdW4LgtEBsGQdvIzn+lZt4EViNoYHk8d/6VV7kJmMocu24tjaC&#10;uP61SvbdBGHfrglsEVpmMSTKJnI384qjqUfmyCEhRg84HSpepa8zCnUtOkZYLubA/XpWRrEcZWTl&#10;s54ABPHpmti+JW4RoxkK+NxGM5z0rN1GGf7M0n8A6HPJrmqLsb097nGatEFVowfnByTjpWC9iI5W&#10;KkBSBj5ep7/pXWXmnzysVihyW7D61TGiwmUmV95DY+XoPX61zTppu7NFJx0OXks5biTEa/N2yKuW&#10;empb2Z81/nmIGVP8PU/yFbVxaomUjRcMMfdx+FOg0+MyrjhhyD6VzTheNjSMrNMybPTSHCzRAKzD&#10;B25x3xXRaYILLwr4oSCWOXyNKPnAtwuQTjHc1LBYKyFto2kcqeSay9U8N2L+GPF106yobXQw6+W2&#10;AWOc5/CsoUpKpdsbnaBh+CIGHhfT5pdzs9jGWG3aEGwc/SvVvBbeR8On8lTIJNXYkFckFY1GP1rz&#10;rwHaQjwdp0MSvuFhED5nOflHPtXqPhXSLi98G/YlLKVmmlDKewVB/n6V4XEOmE/7eX6nv8PW+vJv&#10;sy1Z30EEKxvbxNjqrJyB61Yu7uG6gj+y2SKDyzK5H0rldMl1KeYSQ3jGMkjeVrr9E0DUJYFCzBhu&#10;4Ujr/jXx7TR97olqZOpaLqEkQmCEFvugSGs+HRdahuVUmXI6AS16HZeGtV2ASFcL0LRc4q1D4Z1a&#10;S4dSIiEXrszVOXK9x86WhwUL+IbW4y01yN3VRgiuo8K+P9Y0q5Vv7TmGMAbosit7T/CGrXbhJrKL&#10;ap67OafqngC/s4Aw05Cc5AVsE+lQ3JK4KcNmbsfxSurnT1t/7SgcsvziSAgjjpXOjxLqUaSyJFCw&#10;34xDKQfrVNtK1O3mbzdPfaBg4bpUcVvB9pCXNq0ePvHb0/Kq5nJC5YK9i7/wn9xFcotxDPCMjcR8&#10;w/xrS1PxedVszBDqETKeFJO0/Q5rMmsrCRcW10QeOJPWor62026QLPDFlcDK5Gaq8tiWo3uZ48N3&#10;Ec7TiFznlHRsj68VHo2rXml3skD3svlkYGT0P41t2OlwxRk2mpSREjAzyKL60uTYSSW1xbXLJ8rb&#10;gM1HLYfPdI5b4r6zc33wVvdJedWSW6OMgE4Lr6V+Q/7Rd20vxs8UOCMjWrgA59HNfrT8Z2k0j4G3&#10;N9c6V5Eq3Eexkf1mUdK/Hj4q6hJqHj/WtSlOWn1OZ2LH1Y19Fw7FvEzb7fqfN8TS5cJTX95/kfR/&#10;/BPu6nufD2v2xJ4uYpGx6kVlf8FCdMaHxDps5A+e2BU+nPNW/wDgnncxR2XiZWlAYRwMgPrzWp/w&#10;UNsGa00bUPKAJhIOB0PFfXJ6JeZ8W43g2u36nyPLDGIQdpJGSW6/hTI5ZFbEbAFRwc9qkuSqhiuc&#10;EYINQRIzHGRkjHPWtVdamcU+rJYY0nAQcSKMr23CpER40IcAdsZqFAd/ONxP3gOh7VoXUMJmldpM&#10;OMb0x37/AK0pPQlpplNogT5alVDNyc0MNoKZwO2B1pGDbhtbj0xTlbec55HvRrYpSudl8GdOzeaj&#10;qcjlTHaLHFgH7zuP6Kw/4FX2V8GLW60zwKlhJcwwxyeVLNCUAeVhu244zxkk4r5e+B/gi+1LS7W6&#10;LxxC8uzJGJX2+aikrlfXBRx9Tivr/wAMwQS6LbaZBpMHnRb1EyzPvY4AAYE7QMnjA9c1w4lpzijf&#10;Dq1NskuZNXureQQsYrdywd5FDBB14z0Jx2wcV4j4/utQn1OWHcqRo5EWM5avZtdS68NyS2UpAkt2&#10;aO8t2yN+OxBx9Qa8F8dazJqfiaeSCU7EJaNRyQAeMj14rupuWqtojPlVrtmL4jaPSPCF3JK0bS6g&#10;I40DQkmPDlj8xHDcL0PRzz1FcfaO1mxMiglsAhuPpj0rpfiE9/GLO0nVAHiEiwI2dpJx8w7Nxn8a&#10;5y6t0lQNLuL85JJ49q64W5Uc1TWdm7lmG/eeRXkhDHdkndnP41s3d1Jb6G8pb7o+VT2rntOKwHY0&#10;XJPc/rWr4hv7WLw2oDkysxBXbx2/+vTbu0FJpXZ5B47kY3MsiktvYnA/PNc3ZIrXC84BNbnjaaTz&#10;8r3zxnpWPp0kYlVZU+QNllXgms5aO5pHRWOx8ERiOWXVWtVIjbEaFsjdjjPsOtdBoNveXWsi2GZW&#10;38nsfU/SsfTb+Gx0xLS2gmjgeV5YwxBZgThQSMdhzXTeGWivLuMQExltu5FOdxz69hS2iRFrqz6O&#10;+FViLDwjYGe0ZEbc3n4+WTsQD3p3ji/sZ3ntrdz0+UbCK0vDel3mk6Pp2nSwssUVvmME/KcjnFYv&#10;j1kDSfLhtpBNeFJpzuerSS9nqfN/xQtdQu9XutRttLmktrWVUurlEJjjZiQu44wM4OB3wa5jVb+/&#10;tLq0sIbpwJYmeXaxG9ScYPt8nSui8X6rcp4iudMgu7qOO5lAvIYZSFmVW3KGHQ4IyM9DWL4g1FdX&#10;8WS6mhjkiggjt4o1RVCpGojXhQBkqgJPcsSeSa9GWm/RfmcD1kwtp7eMCNiV4+Y9eO9Ubtbf+2k2&#10;cndn5Wzxmrt5DIjLdwxkYb+HkDniqF9LNca4l/czl5JZSZc/eznqfrzU9AvpZs90+A1nbzvbSLK3&#10;mCcbgvp6fWuli0vUfFP7QnjHw3YTL5txczLHzgDY4bg9M/LWD8AF02PxKi6XJNJarKCkkybXIHUk&#10;AkA9e9dnJ4f0jTfil401Odpvt90l3Po72s4VUxlmZgR8wwcDBGD9KWG1xUot9F+ZdRP2Ct3/AMzZ&#10;uop9PUyTAbcEdfavCPH+rPrHiyTUb9XaJZAqoDjIFelat42ludCttWuG2Kka+amc5Yd/xry0azfe&#10;M/HEdrYW4QS3IVVUgcE4Oc9R7UsFH2cpye39aG2OqRlCMV16dzvvF3idfCekabpkoyBYxxmPrwV5&#10;Uj8a8W8W2unrqPlWTSRW7H90krbhGpycA+mSeO1eo/F0rd63NZJF5vkMf48AYHP16V5Z4jvje3qi&#10;0hPlW1sBmQHgDr1JGM56V6eDio4deh52Ib9s12NWTwXqPhDSdP8AFF+bG9068mKJLp+rwStuHVWW&#10;NmaJu+HUZHSn/wBst/0Cn/7+Gub0bTDrE22NSrBl2rtJBHc59q73/hWtr/z+LWVeoqTVtX1FGNR/&#10;Cfsba2joXbeBGQVAGORwOe3/AOqp0t9+124ZAcE8seoHTp1NSx2bBth2kKSUXkkk+vtVyG0EaksC&#10;pxnOQc9K6oxUmRrZGXd2r6gjObUxpgBIsHJAPU8dScn/ADmr1tB5Ft5S8hfT25wBVl02tljwx6Y5&#10;FC2qMPnkwARkL1Ye3pRCCjUbDm0G+VPlTKrDIO7jp3x78daWYxQzCOJifmJY+tPKbsFV2LzwOtMk&#10;R3PlqqJ/edjguTn3z0/CuhJiW+hn3eFvIGBLlpHHPQDY3Hv/APWNNWOGFNhBYDlSzZ5J/wDrcU3V&#10;US21jT4QMqHcfKPvfu2656DqfwFWCIyxKxKNoAUFeh9fyxTVmrkNMp3e5h844PUnr6Vm3NuxQiPD&#10;K3yg54P+Fa1zBDM5gceYM4JJxz7HtzWVfbo0CqAqgcYFUlcTSWpnSxyLchgwyFO1R/nmsvVGAOwx&#10;sueGIPJrVklMKiRmIOCxLDP+cVg3t158pydkaqSZG46HGP8APpRonqNPQy5ijTLMwKpE4ZlbPJ7V&#10;nXiPLv3SllzlQTir+orc3jeWY/KiD/IS2XYL/LnNRXFuit5asScckD9a556ttaFx0epiS4jLTqpw&#10;nClkIHb161n3lnKsiYTKhNzsPU//AF625rTzIdrBWYNyB0PPFV9YsVZlVm5WMDjua5eu5v0ZgGHz&#10;5Gcgt/nrWhYWQQ7Rlvlyc05LUBNojOdvc1dW2ZEIV+AMlR0qJ6ouKW42OzRXIZcHsP6VnaqrWfgn&#10;x7JHCjbtBRCHz8vJOfz4rZWMFTufgDPNc/4pu5IPB3ji3BAWXRY1TOeeT0/Os9L36im7Ip+DYvI+&#10;HltdP8rpawopVB8x2rnn6fzr1P4b6lfWmiWwt4VbzEmGD0xuUd68p0nV9AfwXpNlPOYobG2D3DEf&#10;NM5VenoAFHJr1L4UavaeIPDNjq6Q+UkqXHljfngSY6/8BFfN8Qt/Vkmvtfoz6ThxXxz/AMP+Qmui&#10;8W+AgtI41PVVAGK3/C0up2tssqzIvrketWpdLtbybCMCc/0qnNcT2Ja1MWAO3pXx+zsfdq8kkbkd&#10;5q0jNHLqZUld2FGABVa21Cdb7a+pzYx8xBqpbzh41klY8j5fpUsMiw6rEbmzm8qU7TLGuVTvk+gp&#10;ptsWqTOj8OalFJcL591NgcKSx5+tbmpy2010QzyH5RzzxXIpOgu0WykwByeevNXbbxA51FoUG8H5&#10;d2aUouS0FvqjU1GHT3gZVkkWTGQSa5y+0maNWuIr1mPXPvWtf3NvGBITsfGCG6896r3ktktuYEYK&#10;xTlugJqErDuktDmrqTUrbLNLvKn7p6kVSe4OohnjLRyqehatOWBZ522tuJwAuaih0K7BBSAgM2GI&#10;H861doq4N6GaNY1KBCu4uBj2NWNE8QW08kieapMn30c4Ofart5pMQZsRckZrIvPD8HlgRwlZFOSR&#10;wcVne8QitCt+0/5Y+C0VzuKtc3lqjpv+Vh5uen51+NXj5zP4k1OcYCm9kI7fxGv12/aWkvdO+Eul&#10;2T3Jkjk1OHcGPYBm/pX5A+KJzNqF65AOblyAT7mvpuG0vaTfkj5nij3aNH1f6H0T+wJp4vdO8VXU&#10;jsGSyhCbWwQ2c5/Su8/bythdfDbSLtirSoAZTnkcAYNcT/wT5mgg0zxUX3DfZQKAo5LEkDAr139t&#10;Lw2Lj4GWt3cR/wCkQohkIHHFfS89pJHyUU3Rb62Z8EX1vOg8woV3n5fQiq5UxqCvXt71c1id95V5&#10;M7T8q1QaUzMCWHGOh611J3OZL7i0qkj5WA9sU+eZnm85wd0vzFhwDUKoASqvjjIAqRGS4slZV+aJ&#10;sMSex6f1ojdpi92OthCisQGB6546UxIpVk8zf9UB60/crKNuM/Wr3he1W+1+0tZQCvnBpAw42ryf&#10;0FK8h/Zsz6B+AWiXMur2dndTytFpNiEjDtlYjksyrnoC7ucDuxPc19HaFcSaVpomgkxM0o8sqPm4&#10;57c+leOfAXSLMWEuoW8xmZ4oxJJt2/vDlmGD1wTjPt9K9v0HSba+1GKO8fZHHHnLNjn/ABrzZtOv&#10;ft+h3Rj+6UerOE8fa9f6vfXOq6jetJPLKfNnLnAz2PfjH6V5XaaQs8s+sjUBuaYRrGFIL5yc+mOB&#10;1Pf649S+I1xpsK31npt2rIJt8kA+856YGPUZ5rifD7+GIvEBufECCLT4Vlm+xN5jBmEbeWmQcn5i&#10;OpHuQK9OEudXOaScfdOG8f8An2Wu2OpWFzHA6QiRWW5XcSGIJHQg5HSuautZW7Z2ubmXeAfJZkyG&#10;56Z7dTU3izVLfUNSla1i8ry87mlflvoB0rJt7kGMC5AMbDGSvU+1dqXLFJHHNpSdiVnHmxSpMjnd&#10;ztByv51L4yuBaaTtk3KcblwvWobW1CXhjVAy8EENkVS+INx5luFhYhRhSd3WhJN3Y099DzXxNdiW&#10;5JHvkHpVCwXzpljjxknv3q1rd4ZJkMiR7Y+Djq3fJqDSt3nqRnrwcVnqaXtE9Bju7W6MVk1uoFva&#10;JCPKQLzjOT6nJ5NdN8NLKa61u3gX5j5gyoFcnYRoiBVQ7sZaQn7xznj07V6P8BLJrnxfaSCNiRMD&#10;gDOefTvWVZ8lJu3QmK1SPorcbbT7O3X5sW4Ktk5A9Metcd491SNpXjYBSiZ3Ma9F8bQWMeqJ9jge&#10;EeQCY3TbgmvGvjTq0mkaVd3aoHwgHIJHp27c141Je0kvM9ZvkV2eEeJdR3eKL3V7Ug+UGZORww4A&#10;OffFZejCOC38sxZkeTcHLY49/Xp+ppuqXUz6OEzGWubxto2jfgAd8ZxkjHPY1d0SDRpmmh1y5uIR&#10;9nZbVraASMX6BSpI4OeuePfpXoVEuZW/roeendcxPc2yX0cEGn3aiWVT5yOuFQ7uOec5GOwx0rNm&#10;s5NW8RuLGeKR40kluPLIWPanJK5x2GQOtP0a4tbHUoU1K3eWDIaeNm2b0znAP8OR3xxmq3iaHTbP&#10;xhdWvhS7luNMW7dbC5mjCyPFuOwsOxx1HrSSeqE+a57V+z5qkGmXZu7h8RxjLHHIHoO5J9B3Nbke&#10;salr/wAYNUk1ImOR7GVYoUOfJj2EhOD1x19yawv2ffDi6j4x0lL65UxNKkhjjkB4U8bvTnn6gV0f&#10;g3wtqGn/ABy1WzuVyZdQuopJi33TkjP05FTh5L2tS3Zfn/wCptqlFvueaeKPEV/AW06IsYkJVtx9&#10;K1fg5pC3XiCx1SeMEyXW0BVydo5LYrI1vQb/AFzxTPZ2kLlprttg74Lda9P8EfC5/Bwi1K81L95s&#10;K2duGA5I5/H/ABrTHVIU70lu+gsPCdWopvZHBfFK5vLXxTcpFdEKH3RqpIz9a801a4lluzt3rCgP&#10;yE5xyM5+tel/Ei60K4v5IbO7uZrtG/fM4Xy2z2XHPHqevtXml/HNJfPBITnaSuO1emk40kttjllJ&#10;SqOSRq+AfEVt4f1yO4ae4jhmRobo2qBpBGw2ttViAxwTwSB7jrXRf8JLB/0F9Q/8Fq//AB2uF06d&#10;otTggtYyZvMAXb1JzXb/AGrxb/zwuf8Av8/+Nc7qwpTakkEot6o/bxbNROZWC5G7Ge/IzgfpUq2+&#10;52ZOR2xnr3zVXxD4q0nw9fabpeqOwm1S7FpYJDEWLv5byEnA4AVGJY8fiRV1JWCfOjc4xH6Z6ZP+&#10;eld0YpK6Mb6akVwo3KhkAJPQjk+oA/SoyCUJjxyRjeCAB3OetTSIIlVbeMKBwPbioiiSu0i3TYUE&#10;bQMDtz9eDSWswTvEV0UyfugwHJz7D27VE6b5htUFsY2nGenWrEit5eFHRAWJHGfeoJBHvywJOevT&#10;Iq0mD7sx9auVOtadFJuETPKMbcb2EZx16gDP5irfmHbgSFiRnPp/n+lR38EcmuW93NBu8iCdoipw&#10;I8hVyfzPH41AlzI1yZNgS3SM7twIZm4xjtjrmnGyTuHvaDbhvNfyUU7VBwuP8/nVPUpLe0sTcvhu&#10;cZJ4LegxzxUs2pvJ5awIJMqN8iAhVznv3rK1tj5scCtuZiFDKOF7nHbtVO8nZE/DuZt9eP562yOR&#10;JOSqbTzwMn6DA/lVGaPy4Gd5Q8jOMALyBjuT71oiBM5ijwx569KqXkbREiJADgk9zx3p8q6jcnax&#10;m3EbSrgsD8p9qpThobctGmSACCe9aN1GqKXkJPc8darSqdvm5x1IUjisKmidjSKa1M2SQRKCQd0h&#10;AVT1J/p/9aqeqrIZwJ2XBT92Pbjn36cVqDL7PMZlO4BuO+ay9ccnUg7EshDeX6bQeOBwK4r3aOiL&#10;90posBb7jMwbHXAHrVlGcHkKFGcAH+lU2uMSkmQDqSx74zWRrvjbTdJt/th1CJYFLbpWPUZAGB3y&#10;xxUzklG8ik+yNTVfEFpY25WC6iEjMUiVpOHf+7xmsOTWLzU/g9431DV3tjdrpMSTi0yUDA9FJ549&#10;65W/vPGOqKLOz00WK3WJBfOcy+WcEYGMKScn6Yqxa+Hm8PfBLxxBavcOpgWTPm5+YnnJPXNckKzq&#10;SfawVFFLUzvDJtvFehWljqkLQxGCIvEzfO2B3x2yK9+8AWWkweFdPtdNmVIEtpRC0bZA/eHAryXw&#10;1pVjo2n288cKNJFaqA+3LPlRuUk9s4xivQNOlm0rw/p5gQqJLV84/wCujkivn8/1pQvvzfoz6Php&#10;Xx0rdv1R1EGq3+ns6Q3kb54znrVc69qktyN8WQPQ965e414pGQQueuSOc1Xg1q9Mm9ZGbjoOlfLc&#10;jZ90ua6PSNO1hJAsNzYuMdxzmttDCttKyo4+TJTb2rzjSNevJSqmMkqMk56+1dDb+Nb14pLYIy5R&#10;VBB680cq7i5Z21Naz1BI5jst5Gy3QClivdQju2ZoBGucg57Vm22t30GFlt2fknOegq3NqbT2rSC3&#10;OdvDsOhpN6DSbd0bem+RrF35NzfBT/Fj1q5quiafHGGe/ZsL+fvXEpda9ZuJtmzdyrBqsajqWsyW&#10;ole4C8f89M1DSvuNL3jufDFtokztHCqEqMDccZNWL2dkSa1xGhHzA4wOvSuG0RYo1NwNSb5eH9Ca&#10;2llt8M73zsMd85qJqIuRXG31zHECSMNVCHVTMxiaxGNuMkc09rzTUlM00rOT0UmoX1m3MxkggADL&#10;jA57URT6BZI82/bcuZNP+DtlqIIRY7pmIHXIglIP6V+PeqXO66mkZ+szHBPvX6x/t+avfT/CO1tY&#10;VcKIbmQkjrtgb/H9K/JTUG+cnaPmc8H619Xw0lao15Hy/E7dqPz/ADR9Xf8ABN7UHsZ9flhtY5TH&#10;HbSS+YM5TLA49+Qfwr6M/aisI/EXwSvprODBeBnVB045r5p/4Jv3sFvdeKUnfaraQvJHfPFfVfxR&#10;WKP4JXF1cnESaWxYOOhIr26iUaisfN0rOk101PzA8Rt5WpPa7dzckgdqoR/INxHO3g1c1iY6j4mu&#10;JUwMynGD25qkN8asiAE7iDXorWJwppJJE0JLncUPoTnoas6ZKGnNvKwAmUpyOhzwfzFUgGRfmbr0&#10;571P8q5IyC2D6UlKzCSTRI4ZGaGUEEHB45ro/htaJJqc0rwBwkIjjDZ+8xHPHsGH41hXp+0BL9Cu&#10;H4cA/wAQ6/4/jXdfDjQLoaHa3Eaqz6hdOcKNzbFIUfTkNSlyoiL0sj6i+CfhsaZ4cspZR/ro1lJx&#10;1yMj+X6V29/qc9vpF5NAGDhhgqPu4FUPBPhd7PQ7WSN/lFtGu0nuBj9Kl1Zrq2s5ESGTy7hyvmAf&#10;Ln0ry6Hv1nc9GbUIpHD2HhlmQ6jNfRys2X8puNoHTmud1+xiuGmuTIEA4G0hVY+mScCtPxTqcOn6&#10;i+jwspeNikmD90+lc58QdaOneDp4mjZpJVUBz8oQdTwOuRjr716dOnea8zlk0onl3jONm1yW2tp4&#10;JpN4TNpIJAzdPvKMMc9xWS1jcDZbmQEbQVVXBAzz+H0q/YWU8EsjX9uAGAUTLkvE2QwK4I54xz2J&#10;70iWkaoD/GrDk/xCu/yRwLcZaXD2p8pRuQjoOo9xXP8AjG5S+byJrhEVdxSVxgHAJ5x3OMfU105u&#10;rey01rcWoaWaT95KSCAgxhQMZBz1OenauL8bagTZraCGICMNh0jG5sk9T39qa2FK0jitZmSW6Z0Q&#10;Lxyi9OmPzqXR4QbuIEk4IOKpynLEt17YHWtXwrFDLqMZYHAxuBbH61i23sdEnZHYLJLkboyAwyoI&#10;6j1r179luNj4/wBMadykctyIyU7nI6fTg15Fpckr3wdLmMeXhleU8DbyBzx2/GvbPgBDa6v8SdNu&#10;rK/eWeaRZrlWtREschbkKAxBHvx9K58Zph5eg6KTqx01ufQvxUj8jxfNbAu3lRKrPIQSePYcdq+a&#10;P2idQa8uY9Eh375ZcxrGOG5xgkkY/WvonxZcvc+KNRuZizjziC56ADivnn4uWMkviNtWa0eRbSN5&#10;AiDJZl5A/EkD8a8rCXhJX3S/Gx6OIs4tef6njHiOweHxJHYCEpFaxbS5TaHYE7j7/MSM+wqtukFy&#10;wZ2XaCww2DkDjB/Kp9aGo6dqzS6lLNNL5aqryOTgYzgZ6d+KrajOGH2i1cMOx6kEV3KS5/I4ZKTC&#10;2tpp5FufurnEjkEhRwKZa2Sy6hGZGJDzfeL/ANPx601bq8ktlCblRGGXUfKT2z/9eug2eHm1KeZd&#10;QSe4MSFJLKDZAWZVLjDYIwSRwAMjiqk04kauVj1H4G3tzqPxEs5bO0CySskcMNvHgHACgAD1/Umu&#10;50u38Q+G/j94s0eyu2ihudbeG6hVxuZvMOI8jnuSQOPXpXBfAgyN4lsYRIER5sqwAwTjuetdB4mv&#10;LnS/2mr7UIpkhI1ZWYhwSS2DuAHX61NDSvP/AAr8y5texV/5i/4ftvDei6lqfiLXkWEW1wyc8hOA&#10;c/r+dc5N46uvF99f6lbMyWiRmOzEnGxfU47n/CsT4gJq9345vPCD6lLHa3N6XuME4Zt2CT69K67T&#10;Phzc6lDaeA/BsUN3eXCPJ5UcqRltqszEmQgDCqTyela1aVOGIb3cne/ZDVWXJyrRL8WeZXl/HpN4&#10;ks9t9oVX+didhkHGVDEMPocd+RWZp/iDSfD2pNqGs6dDqsZGJtNmVhG6kNkh0KsCpwRg/wCBk1Jn&#10;nkksC0RCt5h4AYHBGNxGfwrntsU88iyxNiF9u/GQOD1/I16rXKrSR5zUZnT/AAXttD1D4lDxBdWv&#10;k6fBK0wjbnaByFBJOcdK9n/4Tr4P/wDPKT8q+edDvr62sZ5LN0hjVsOHlA3HsBnk1fxrv/PWz/8A&#10;AlP8a8yvhoVa7qVHa/bRHdRxLo01FJfNH7yXFqtyhjMqAsrDJHKjp2qBIhbwxwozyhAAAWGT+QGB&#10;gj8qn2b5HdyvmqAr7WJAAOR7dP8ACotkduwBQD+83c5/lXqQWuhwNqzTGTcOH3HPOcHHXBpHljK/&#10;IFBYcgD0/wA/rVfU9YsNLxJdzRx+Y22PzCASegA9Tz+tMF4skW5W5JG/jO0+9NezUtXqNaomNwYA&#10;XBCjBySOlUru71PdZppOmvdteX0duNkgURISd8zFiAFUA+54q8IVLFAVL5z8/T/62Bk1BeXk11gN&#10;8qRtwc9/Yf1q25NaaFOydmRakli8phhuA0gdsvjgAcE/Tp+J+lZ+pymeIl1JBbBx0yT/ACqw6F1M&#10;m5/LJwJD0J68ev8A9cVDe7JU3uoC4+4Bj+dTGOrJlLmVkUHt0eBIY8KuME56f5NZt3OwmifzVKFi&#10;qknLE4PQd+lX5GxuljI27eQB0yep9f8APpWfcTpFfW4KB3O/yyQCQSjA47A4JHtk1d7IiK1IbyeN&#10;CFhHlAnADfeY+lUboOMBWIBBGSc1bup5mIYZPGFJ6gnk89qoXsoyyM6gMhAZOcHv9ae70HvsU7qU&#10;iRQkxJ+9jH3vQ1Wec5JVVIA4AHNWL9lRQqbsHG4eg7Cs3UdVgsYPMmb1yuefrXNUd3q9DaO1iO4O&#10;LxQbjaCykE9M98n05/lXL+K/EdhZ3qpAzSSeQS33jsjBJ3EDjBI9qx/FvivU9RlSJLmW0gklKiS3&#10;Qu4AGcgDrzj25rK0vwtq128891fSYlO11JG4oPuoWHYAngcZNea5tTstTdJKGpX13xPqHim5On6S&#10;JAstupt1YfKm7oXK9TjLbMnAIBxVvRPhlp1ube61ad765i2qJJuAig7sBeg5roNN0bR9IiENsqRx&#10;xZ4VRgcc4/HNO1rxFb6fEsVpb75AeC+Mj3JP8qxnCNuaoxqb6FHxHe2VjahEAjO3C549gKybfUzq&#10;fwQ8bzJayxII1jk81cFtvcex/pWfqV7JcTx3N9dtMX4Bz1+mK0dQuo2/Z+8X3DIY/Ojj2Ky7SRn+&#10;R4/Ooo1HKUmtNBSjdbCDVodN0hEuFXf5KxqR82PlBySPpXd6RdtqPh+wgMxzFbAg/wC8SeleEaJe&#10;yaN4etdP1TUNzpbKu2VshOOBk9TXtPw+voG0a2jvXAb7FCFf22n/AD+NfMZ3W9qopdz6nhmKjipt&#10;dv1L5sPOIMsnf+7UsVjEx3IgwBjnvil+1WwV0SUORnbgipLO5VgIzGOD0rwLux91dtk0B+yMGUDq&#10;Afap4tXb9+TGV24AweKdO8KEeXHwRyPTiqsaLPbypHEAxk5qV3aFe7L8Wt3qoCLnavfPUfjV+LUD&#10;LB5N1dHa/wB0buaw7eJYUaORCe5OelSWmLu9WBG44LY7Cmrsd9NDXuL+WSJY47V3KHaSB1qzY2Gr&#10;axew2cFqY2YZBfOMD/Jqjda3Dp7iK3AUYADE/e960PCXiS+m1VXW424X7x7+1FmyG5LU0Z9E1PTN&#10;QeNpo4oSBkDB59aRnt1USvq5b5sfKgApmrpez3Ekscx+U5A3cAH0rPj0xYhvunJBPzNu7+tJxSFz&#10;die/m0uMK4MjtnhS2M+lS2P225hf7PabSFyGxVW2utOtn3yP5j5yB1wK17fWJZIGS1tdgeMgsO1K&#10;/YLNnz7/AMFDb240/wCG8S3N5vf+zb0iPPHMQH9a/Km6dSdzHHzHqa/S7/gopp2oaT4AMt5eSS7t&#10;Nu2R5OuPk4/WvzNupBtQgDBPIz0r6zhz+FUa7r8j5LieVqtNeTPqb/gm7Kn/AAkPiJJ1B3aGT8x9&#10;CK+pP2utWGh/s63rwttY6fgc88jFfK//AATfnW38S6/P5PmrHohcjPYMOP5ivef279fcfAGVFBxK&#10;Ik2k8gV61m8SuyPBjK1CXzPz30kCbWJWPOc9qhkj8mRw3QueSKueGY3fU2kHIG5m47VUvB/pThfu&#10;iQ4Ga9O3u6Hnx1nYQ4JCu/UDkcUIVVioJ4H500ON2W9e/anScDepGB0qVsW+VvQvadiaOSxmGN43&#10;x4H8Qyf1Gf0r3D4X+HLnStb0zT94wsMcZaInG8oGcdOoLEGvIvhZ4fm8WfEPSNEV02vdB5mdwoEU&#10;YMkhJPAARWOa+hvg/pMN38Sks7y8UQxmUi4QFk37TgjHbIAzWVWXuvukTCP7xH0FZTQ2fhK2WGdv&#10;OZT5kYQ+20g575/SusvvG2j6N8GrnQp/DaPfMAYLmSIERt6gnvWBYeBfF/ii3kt/DmjTXwtWUTXF&#10;uhEajHUswAX8cUvjZ7i08MQ6XfW7BhgncM815kY06jinrZnepuLdux4No/gTU5dV8krJMWmeTeck&#10;uASSfX+tZnxE0rT9Z1rTvCupa5FpdrcuY5r24jd47fjO5lQFiMjHGevSvW/DnijR/Cfi601vWNZn&#10;srS2LvPPYRBpkQIxwgOQWPCgngbs9K+d/jV4vh1XWPtMcMi4L7CxyxBOQDjqff3r3KFOUpczPPqW&#10;jBxRzGsaddaJq93o9pdpeJZyOzzWxYxsqnHmcjIHTr0yKyxqsjKQuBuJyD2qu9zO1ssU8rqGbcIi&#10;eMHqc/gKigkUKMs4cj7uP61137HLZ9S5PfyPaCGRmKLyqk8A1yHiu4U5OSCEwtdJeM4iLk/L71x/&#10;iq6Lzuqcnofek20rjinfQ54sVbBwfwroPD9reW97JBdwFJIwUZXTDIR1BrCOFbcM56EY6VueE4nd&#10;3CHEnbcQc/nWMkrG0l7p1FnaF9NFyqxhRME5kG8naD93Oce+Me9e5/sjaa914obVRCClpCWBaMkB&#10;sYB/OvBNMBZgpyWz69Pevqb9lHRX0/wTfa0sxQspXJXPbPeuPGytQt30Hh43rJrodZ4kvbuKymup&#10;pleRizFge5NeIfFrUnktbPSJARJf3oklwTxDCPMPI/2/KH41694ollXSI4FOWdgWz39a8b18HxN8&#10;TpbDBMdlbLZ9PuOcTSH8QYx/wGuCnZNvsd9RvlSZx/ivwz9v0KORoyLlsyBj6nt+Vef3EAhO9rgB&#10;zIVlg2/d6YOT6nP5V7v4y8NXyWv2m1J2xrwccDFeO+MdA1fSrj+0pdNkFrOdwnaEhG5wSGxzzxXT&#10;FqVNPqcs1ySsUbHTNc1ab/hHkudihd8cMvG88sFH5k1HY219pOqCzv7Z4pFbDo/HB9v61Mmo2sEE&#10;d5JfzCaK4H71BlguMbs5ySOgHpU+p6/N4pZLi7uS95HJtku7g4LLnC5J6dvzq48zWpL0PVPglc7d&#10;ftgwLHz1wFfAB9cd+uPxrovitcakn7Ql0VsmkhjS2muVt8gsjLGdzHB7kckYyRXDfCG6P9tWEsi/&#10;8t13fNjvjNdz8YvEGr+F/jVBcaZP5TXWnWuZkGGPC459io/Kil/vT84/qglJ/VXbuvyE8bae9z8R&#10;NS1Cx0+R3hhNwqkZ2pksXOBwMVyuu6y+p20l9IvEWM7u1db8U72+0TxzP/bSTCS5so2uA/387FHP&#10;55xXn17dWbLLa2042yMzZmO0YXkAZ7+3eu6MP3ia8reljCrPlVuhzeoS3UmmXF3FHGyI6xuQoDZO&#10;4qcdTnB59hmqV9oetxaLb6/f6VdNBc/u4LxrcqjbOMA4w+Bx1znrV3xBpbLcTpbajFJACCJLcHa3&#10;GQeQD3rP1XX7zUYItPJu0trZmeK1juXESlvvEKSQpOcZHoK67O/vP+unY5lrZIjsLZI2MNwqPI8Z&#10;aACUEg5xggdDwRjrWj/YHiH/AJ8x+RrnE1K4sN9xFJuld8HzBkgdc/X9ah/tub/n2H/fR/xrBxT6&#10;m0Yyex/QzJJuIyGwBjJPUVSvLqC2je5uGGxOXCdehPXp2qrrepBpmii3uqjG8KBhsDO31GSRnnoa&#10;rz2813pr3twTDGoLIsnJ3Y6sPrjiqliPdkoGSgvtM8r/AGh/GWpWo8PXmh3cGba/S4G8BmUghw2O&#10;AR8vGeDXV/B3VrnVNHa/vJG33DtIFJHyZHT9B78V5f8AGjR723Emu6nBIm+ZlWWRkUbN6ouF68gn&#10;A7Dr2rtP2d9YOo6Vc26szeTMUUk4Gec/l0+gr43JcfLE5xVjJtXd7fJf5HRNWikj0x5diEl2bkAs&#10;OMZGAPrnP5imeRv3kgjHYHoameaRYhCi4SP7u3ufXFVXllCuYImVEAMkzAlccjH1JBr73mRzpK+p&#10;FcrJ56xSSdV+dic7Pb0qtdPblSnlE7jgKTnjHJz6/wCNS3ZdCUZMfKCFzj9PXmqNzPIiMWwqgE9e&#10;mO9Dta5N7FS/eNYWZkw7feCjhfb8OlY9/OBqNqueNsoDDC/8szwP1/Kr9zOsqK6q0XCtmRCG5GeQ&#10;eh56dqyrlIpNUtrgqv7mGeRd55ztCgj04Y//AKqicuWOmuwK7lqSz7n3LFkNwN2Rz7Vm3UqJcrCk&#10;LGQffX6U59VihmWMKZHZtypn72BknPpisjWtWmsNBvdcuZC1wyMURQOpzhR64AH5051I02Uotmfr&#10;/imCzZYVu1jeWQ/f6KAeSfQD1NcVeXuv+JZDcac22CN+HlyFkPQ4zywzyOO35aWneHWvbdZ/EVuH&#10;BxthZgSTjlj7eg7VoXTQQR+XAu1EHUcADmuGs5zd27I1i0loc/p2gw2TSiWVpJm5aZzknnoB0ABP&#10;QVeSSCIMEdid4AwMbiex9qrzatDFaGfcPMOcZbvkD865668RqLOdIMkY+c8bupzn069K86riIxdo&#10;djSOxq6tr1rAgFrMk8x+6ir8if8AxX8qwdZmvrl4WhleQnc0jEDaTjvVQsxcec+xR98tjp1PtXNe&#10;OvEmseKLmPRdMkksdJt2JuLpCFecj+FSOi+9efXruS+4qMW2ReIvHUVrcy6Z4fUXOoqcGZ/9Vajo&#10;ee5/wrpLUtF+zT4lmu76S6cJEHmmfLOeMt7dOB2HFeSeK9csdIsZFs12Kg2gIfvDsPU5r0Hw9qck&#10;/wCyj4ju5wVLMoK/3ee9Xl9WVSpNPZI0q+7A8o8V/E+1vIrOzW6VZJBvGW4GBgc19Q/DWTPgPQ7m&#10;aUyGTRbRy/qTHnNfnpfay19NJczoUCSZCsexx09a+/Ph800nwp0O2tQyTQ6DpyRysuQwFuhP55Nf&#10;MY5Xab7n0XCtec8RVdtkjbuLoiXMNwF3Z+UinC/MRRkuAW/2c8mssTtCrC4jYn1xio7fWvIJK2YY&#10;DjJB4rhSPuefrY66z1RvL3yhywxkEE5rX0KCS/spHS3K4mPGMZH9a46y1XULmP8Act0PQLWvo2o6&#10;6bPPmuC8rbWHp3pNXByZ0Fzpd+sRkkBRD90secVHbXCWzvHAC3AHQZNVohf3Kq99euVJOVJxj6Ve&#10;sIbZoy6yBuygnnNRtqLULmza5iV5UAwOFJ5q34atbiW+XyQWcHAOOAKtadp810CssZGFPXpW1oOl&#10;rZwC5DgsD1PWs7js0tR+qaXKiLO7bMngg4+vFUhZ24QNLcbwScYb/GtS9S4v08xi2B2xWXcWRWAO&#10;UyfM47Vm3zDitCC1h0yGYn7Kx78nrW9bST/Z2itrfarKTkpiszT4VudhkGW3YIIrr7K0sZtOKBwM&#10;Lye9OCTeopuzPi7/AIKm63FH4PW2mGWj0ibMYPHzOgz+lfmVcOJFVo15B54r9J/+Cu1gtrobSQJ8&#10;seixs/8AwKcj+lfmg7kqMNjivsuHlbDzfn+iPjeJ3fFU7/y/qfWP/BNSwbVPF2uWMckhaXRwNsZw&#10;WAcEjn1xivU/+Chuo22kfCWHQWnZZvPQKjHJZQO9eX/8EsLl4fifeYYnOnZx7ZrV/wCClPilrrX4&#10;tIEufKYtjtXrRTeIsjwb2wzfqfM/gRUine5lBMewiQAc4NZN4EW6kbHyh8jPcZra8Hq4srlwM/us&#10;EelYc/M7s+QFPQV6LTtocT1k7DWcb8gcdhQHGSzZx3xTCyZwqjIHyipo0HZAOcHJ5qXZI0irM9D+&#10;ANpYjVNQ13Ubnyfsun+TbHyt5eSVgCBz8v7sS8/419AfCLRoorqOZBunL8lUJ+vWvAfh/YPZ+Fbe&#10;5dzGbu6eVWPUqnyp+vmV9EfAi7mQwRzsXd3357nPJPPeuWs7QuOmkmz3rQ/Hvifw34cvvCOj+KJr&#10;bT9XMT3tmMlbkxsSvQcYJ5Hfj6Vl+OtclvPD893qVqwjhBRJyCueeDjoCaqSzwaHb3Xie6C/Z7SD&#10;eFMgDPj0HcZxXJ658Urz4nM+i2mmsIpNixWUY6uDn8enNYR1inbRdToVkm5P5HnnjvVDZtshbzi4&#10;jMckbBlJZQ23I/i5UEdiCDXivjPVtQ1DVpprqLa29tuE6dsfp/OvbPid4Y1DTvDMmqX1rMpVx5Pl&#10;NiOIEc59c8enSvD7+yd4Ddy3Y+8AqNyXzkkj2Hv6161BqUbo4Kz1MW4vjNOvzttQdD0qaYwOqmCQ&#10;ndgbWHP1/p+FQ3MIt5TE7jdnBIOc0sYLSh84HXb3/wA9a6G9TFNsLncsLJNwB/eOMVxWuTRPNIUz&#10;kjgE9GzXZ6hJcOfstrbvJIzBUCrksScYA7k1xOtMqyyLMsiTiU5VlAAA/UHOalu3qOCuzPt08yQo&#10;4O7oBit3w/GI4nkBYYcgZFYtpKkcpaWAuGUgDdjB7H866HRQDbxxCJiTznNYyZpN2Oj8P2ouJYyx&#10;y7EAH+7X198KbX/hH/g+IXt1D3JCq2eecCvk/wAGWRlvlKnhWGRjmvsgQRWngHw9ZLDhpbYO59SK&#10;8/Hy1gn/AFY6MGrts5rx/Fa6bZQajfztHBFE7yuv8IVSc/pXjXwfkm1jXZNYuFy1z5l1KWHKvK+Q&#10;v4LgfhXXftJeK5o/Cdz4eXDG7nS3tjvwVJ5fPtsDVlfCSytrLSV1ZYSn2lxjJzjaMflXM044XXr/&#10;AF/mdE9aqS6f1/l956DdeHIJ7LyhHuO3pnI6V5D8Tde8feB7KXw9Ya/OdLVZfK0+4AlhUSACQKjA&#10;gZwDx3APUV7jotw8yom0EHpxXGftB+DYbvQWvxENyE8Ajv1pYSfJUSezKrx5qZ8r3TJEzRvJE8jL&#10;vJj5C7hnHTqM1paboxv9EmkFgVihy1xfuSFU7CVjPbLFTjuTWZqOnPpuryxbPlKkgkE7ffFWYEt7&#10;nTTEJXEhP8LkKVA7j1zXZP3ZnCveWp2Hwfv1aW2mWX/VTgH0HNekftH287ePdD1Vpo8z6ZEIhvxw&#10;rsPmPY//AFq8s+FOuPpdtdaE7wvb3F0ssKFFMiyIBk5+8oIOPQ4PcV6t8cFj8QaN4b1ITIPKtJMs&#10;x7fKwA/EkfjSpKX1qL7pr9RysqE16Fj402lnJdaddaffLeOdNt1aaCEou7y1DKR/ssNu7vjPevLf&#10;FVpPEkZdWYscFAc49a9P+KWmXPhbSNFM9wqiOP8A1+4FXUjIORwPvY+tcppXiTS9Q0e/0ez17TbW&#10;a8uIYjd3+l+c8WNxEkcpH7lcna2Dkgjg4r1qalKMWu39f1Y4aklGVzjNO8TX+iXVvfWNtBFNYM5s&#10;WS3jLK5bIMgdSJAD03A0/Q7bRtcnbStdhtIri5clNQu9RFtHGWOMH5SOpBzwMZ6dQ3V9Bu9F1bbd&#10;XyXQkf8A4+YnDJKP7ykdqg8a2FiLEeXIGIwTgdTjke1bWfw2I93c53UxHazSWLmLdE7xuYWDgEHG&#10;Qykhh6EHHpVbMfr+v/16ls7USyNsG5OOD1q7/Z83/Pk//fs1xVXFyNZSSS6n9AL29sjfaVjVmxsB&#10;xnbxnH+NUdZuAbGQIimMxHcG6uS2MAe/PJ9Md+L97MqFYpLvaFAyFXLEnqAPXtVDWZZLKxSGA2sc&#10;vmxIwlchFG4KecElgpOPVu4FdMrRg4oS1ep5F+0xpjzeAzdG3kWQyxlYywypLZwfXBB9vyrC/ZK1&#10;WaKS+t72SWQtJvVCMgkgc/z/ACro/wBpfMWnwWrTSmJfJMxePbFksSpB6DkMcZ7VzvwEu/suot9q&#10;VYkL4LNxvyQFwOMcn9a/OKFT2XFs3HZ6fgkbyScInu7SMIiseB2AUn+ZP+cVBJO0TGRHLIpG0bjj&#10;I9Pej7QWGC4GB8u7tgck/wCFVXnYOnmrho/mPGAfQf56mv0yLbWhg2rlPU7tVJmaJi2eR1wO/T/J&#10;rOe4nkidbibgucAR4+XP61bv5cMiRjeei/U/TvUOsyaJoFkTq95h1U+cqNzu52op7knGfTmlze80&#10;zNJS2M68kaRFCEntgfxHrj9aw/FK22mP5uoXR3CFwsMMgG0gqTuOOmB0Hf8AIpeeOtO0y3fVtYC2&#10;lrG0nkqzZdnA+6D69AAB1auFbVda8bNb66mqiGC9/wBTbqgLRREZG5jxvJHI7YrnxNdKPs15GkI6&#10;ps6G1mH2i3t4PLEt3GzKA7NsiyMgk9Mt/Ksa+uLrXtUkt9iiwWUbDG+eE+9yeTltoGMDhs54pV0u&#10;yntWs4bqWNG2r5kchLMM88575PHvUd1dQWEIs7GJSyDbGu7Cr6ZPpWUW1rLSxUpJKyH39/DDYrDt&#10;ARW3uw+8/YL7DrXMeL/HWl6TaKsc0Ml2+5ls1kBZQO5A5HOOtT63qca/6NaztcMnMswXAJxzt74/&#10;xrhLbw1bWuoXfj+51GIXl7EIorMRDaEVyTI7HqxOPwUV5mYYuSk4w3KpxTJLXVNT1KJo9SZv3PSa&#10;OQBc45HHfJ6YrMs9Wks7xrb7FK1nAqhpNu5pXIPcn25P/wBamr4gXUUa20xVjtkjPnXBwADxwB3r&#10;LvNe+zad/ZMUhMSlmUg/eJA5b8hXjqbupX/4J0RikiTxDqTaif8AiY3iookDmLogB+UL/tdvqSe1&#10;c74w8VW3kG3AxHDGSxLYAG0c/lWV4z8bS20CRzW+xtwyxbjaM14n8ZPihqHifUo/D+lzsIoyRJLE&#10;3+s7Y47YqV+906FStTR3WpfEDwb4dH9peItQS5kRn8iCI5Mh7ey9ua9P+HfiKfX/ANjPxLq0yqpu&#10;bklVH8PzkAflgV8o2ujaYzwy3Ub3EioOCeMZ/i9+1fUnw38qL9jLXLWC32ZuDhOuCXJr1cFGEeey&#10;6f5GVSTl6HzhH8O/G8VkdTuNFEaeYu2O5cruB/i+g4r9A/hAoh8B6Vp96FMttpVoHXdkZ8le/pXw&#10;/pVlNY6lE0ts7MygSC4OQwP16CvubwzHbx+HbSG3spQ8dvbxmWNeABCvWvmsySi4peZ9ZwxyQnUs&#10;uiLmtWySOzoCozkjOcVkR2rPLhmYgNxxirE+qNBIY5iyqh+bcOtJpl/BLM0Zccn5VxXl8jSPsFJt&#10;lqygCKQt0cdxjpXT6Jpe7SbeRLwlmZi2761l6fpsNxIHAADjDY4I4rr9N0GztNHtJS5O5CenTmok&#10;31K57JIgt9EiYCF5TgdBnJre0zw9o8AWaTJcDoOhqpbwM8OFHLt8pIq6dLvFhVon2sRySazlroyl&#10;J2NuwXTVtiV27yOMdhTLu9trCIkHdzgDNYdnb3azPGxk+UcnbwafrWm3VxAJPPCgDkYwanljuiXv&#10;YvNrc1zCZLRcFOBx1qt/xOdSjjLrtLOdwYdapW+nsYfKgusY+6Ca19HmMNulrO3O44JpuPYd7rYg&#10;tLa9trgbZwCrdK29Nv7+zkBeNXXbkFBnNLBZwKC7wYYklWB4qaFYbcGV2+Uc7qSg+ouZXsz4k/4K&#10;5+KVl0fUIM536Paxtzwv79mr81ly8TbXAwM8mvv/AP4KzX8jQas7yAmR7KJCR2w7Y/Svz9ibI7cf&#10;rX2fD8eXBv1PiuJZXx0Ut1FfqfS//BOTWn0f4sIFl5ktGUkVL+3rqBn+KF1atcbhuDDvjPauO/Y5&#10;1S60n4mWF7akErywz1XuPyq/+2PrNrrfxau7m3YlAwGM9DjpXtRSUz5+79nbzRyfgXTi/h6/vGBw&#10;iYB7VyV1sMrcHOTggdK9M8KWUNj8Ib3ULhebmbbA3uOteZzsC7MByTz781tF8yMLO68xuwMgyOc9&#10;elSWwJQbV5Y8c1CCVO1MDeck4ra8E6V/bviyw05FLK86l1AzlRyR+QNTUdo2N4X1l2PWfBKQCWLQ&#10;LXQbWaS102GDFxIwEcgwZHUb13NuZuDkcnivePAGn2MGpW1zFb7DFCRIuchjt9sY5rwn4bW73ni3&#10;z548sZmdkfjBzn8K+mfBum2d3btcWAVLqGMJc2mDzkAeYp9M9R2Pt04sW0pJIvDPRkvjfQv7U+Fu&#10;qavBdNEI2iXBbJcdWAH5fhXk3w88Ta74A8T2niHQ4m+0Wzq22Q5DcjIPHQ8jHvX09e+DHPwdmgvd&#10;MlVDE7rOU4Df5FfON1oVxaanc2thDJd+VCJh5Ee4jgHtnAGetaYOqqtNpdwxMOVRb3sdr8d/Huha&#10;h8MdZnWW2a2u7iMRLbo3lxyH53SPfg4UkjPGcV8pX97ZQyw2980hGd4eGMHCkZ6ZGTnIP0r0X4++&#10;L5NRgS1t5JJo7y7eZS8RQO2cE8cdT26dK8kn3SarzMYZUysi7Q+MdQMdea9WhTVOD89Thqy55Jdt&#10;CHUBaXUpaK4yQ5/h4A9/emW1x9nfO8OuD/D1+tD6TqaWx1I2r+Q0xQS7cKXGCVz0yAQce9R6pcpL&#10;eNcrbpCJD8scRJQewySa0jaRg1qRavq0kdp8vykNuDjIYHg8HtyK4rU23yE7+ucg11OrXEU1hsnD&#10;LhTscHqQR1/P9a5WZjNNjC4Awue1TJ6m1PXVMbY52AR/63JwynHy4NdLo4aFY4wckDnFY9q9xefZ&#10;9PFpFvjlZjNGnzyZCjBPcDHA7ZNdJplmbW/WG9jkRMjdtGGx9DWD1eg5SvJK56H8I9Pj8R+LoI7a&#10;yW3SeVVeFAWCjjoWJPX3r6v8Y276Q1nZScfY7H7pGABXhn7GXhWPVPHttNNCfkYsm4fLkDIz+Vew&#10;/FfXpb25up57hB5svkxtnACLnP4cV5GKftMXy9EvzPQwsFGhzPq/yPm/40ajPrPiOcXoZf7PgZ2R&#10;hgmWVtqj8EUn/gdegfDSzj1HwdbwIQjRRABGXqe/9a80mkTxfdPc+W7Nf3cl9knkRjCwqfYRqOPU&#10;16T8NA9lbpEHOCQTx0q8QvcS7BD3qjl3/r8juvCSGS9WHzfmhPKlSD9Kb8U7T7boc0DAlWUrkjgH&#10;FaOhWJlvTqUMi7SnzDvn/P8AKp/E9l5+lyLIitxnb0/lXFFuM7m9nJWPjvxzoRimkWKFRIr7SWOB&#10;1x36VxscslldC3ADEnA+bI/OvXvijorRahPGw4kDbT6e1eSS6ZdW92wNs2EbG8c4AGTkemOc17DU&#10;ZRv3PNXuOzL3ha4eDxPBvjCbmw2Ocn617P8AEZbiT4f6DrSbGSCYoyscjkdCPwrwuyu47fVIZFbL&#10;JcAmQdGHSvc9VkGufAyUB8SWl5G6kjoucY/8erNe7Xpvzt96ZTScZJ9vysbfxEu08S/CvT7ueCNF&#10;dWVY4WJReFK4yTjB5xmvF1fUra7k+x3otUi3JI7oCpJUjB4PbOD2r1hYNQufgP8AaZIXFvFcsiue&#10;m4Jkr9cbfzFeO2um/at6zXQhD/MGfJBPbivZpO9FerOCq9U/I6rUPidqniLwXbWHiK7097jR5QNM&#10;httJhjdkPXc6INwBGcNnqeK5fU9dTXL64udRuG3yMCsaIFXOBkYGAMYxVaayNhey28qYMZIfPbFG&#10;y3uImmiThSuXA+6+eOfpnitHJpWSt936Ee6ie30PT/t6xXOprbxsAWkRC+PbA71L517/ANDFcf8A&#10;f56bp95JaQtp7QkiV+BjJYg8H3qf7NN/0DW/79mklD7SuNtrY/dy3uY9QMl2sMcaJIyidV5OGwdp&#10;6gfLntkbTUeqmCK2ELgEHAAYZ4GeMnof6CmQv9ojWQXJn2KA0qgkZ9lzx7A5xms+bUZ768mtMlxb&#10;3I2okmFAChg0h9ec7R3A65rz6laEY2e7NOXoeafHfXbeZ/8AhGdRuoFja6trjy+HmcoHUEhuAvQD&#10;Pcn6VR+DDNLfPcJH/qrhZHl43M2fcZ4PI+mfel+L3h3StSutX1e6lT7WLW1hBWMFthaU7tx5xkdK&#10;v/BHR7y6lDW8BLM5YkDqcAbs/hjt+lfB4eDnnzduv+VjeXMoL0PVpIxgtMsjrGAZAy7WPI+T29D9&#10;ao6lHc/bTZqVBChnT0JycHPf2q/eSQaVAbO3gJlA2earDqfvEfT5hk9/zrhdc1DxXJ4ggh0W2kmt&#10;ePOeKVVAnYlSHduwByAOSc9AM1+kxnGnFHLa7sdFrV9p/hLRXvpConYNiV+RGoG5m9sAHmvMtY8W&#10;t4u1uO40OaC4061H3i3yzy9lyOw5J9zjsav+JNO1W6t0tdX18zRwQmJkCbFk3EE5AznJxwOoAH1z&#10;o4bHSbSCC3iVAoKoqAYXv2rGdSpObVrIpcsdURaj4d02VDZ3ETzxw3JfMzklpSSzN16Eknjjt0FZ&#10;Wu6hb6NZBYIIVOdsaomFUH0xVkajdXCEQZZmmZnY8KBjr7CsLX7m3MDOJxJKF4k28D/drzsRUpqH&#10;NFatDV29yxY6lBf7rmV/KtYwdiKCWkPc+wrI1XVRfqLSyJiiUjeyEfMxPGT6Acn0Aqsuqs0UcKPI&#10;zvEQBEABnnk+3+NYvjLX4NEtFsY7J5mYNizt2w7gYJJJ6Dkcn2rlr4lqnuUlzPQi8X+NNG8M6fHc&#10;a/rcdtABlJMYaU4yTg9euBgdq4q51278SIt1JG9hppUfZ7d2xJMP7z5+4Pbqe+Kp+ILqy1G/h8Q+&#10;LLWKS7iASBRkx26Drtz0OTy30xWF4o8eQ2xhhW3GyeRVPtwf64ry6lS7u9zeKsi1r3iOG1cQW67l&#10;i4lYdMcBQP1rj/FHxQt9HLNeXOxEf5nHO/nkD3HpXHeOPitqWiM11HIry3TmRUU545AP6V5Vcat4&#10;q8Qaw15Pef6NI5LR7Qcc8kA9D70UqTmylVUW0jqfHXxL8QeN9RhbS3MEQJijWIEkk5GSfxxWPpWi&#10;HTS7PmSVflbGTntWhpdqsCh0baAP3fy4P/6+9bmk+HbxFivrtQEDFgR94g9M1vK1JGE25S1MqysL&#10;tEDta/u1U7sLyfb616doXxQ1TTPhNe/Daz0JWt5nV5JzIQyfN6d6xNLtGe2lfzlJwPLQj7x9qZHZ&#10;TPJJAkLO7jEYjHJOenvWaxdSCaXaxThZIp2eoX0V8J3m2YJXJ54zX3H8O5G1C0vLJJTmJkAIHGAi&#10;9P0r4lXQniuoLbYpYS4dsdRnrX2v8NryOyv7+MgBTMARjqPLXFeNj587hbz/AEPruF+Zuo35fqUv&#10;HrTWs3lx4yV4fpmqvhySAhbi6ypX1Oa1/GliHg8yCUOq5YZ/OuPN4qRLbeb8xPLAYOPSuWLXc+qc&#10;nGV+h19rrJSZp477A3HC44ruNJ8YTxaPY291Erjy8jH1ry+y1SE2rIlvkEE7iPault794rax8lR/&#10;qFJLDjNS1pZlppq56Taatpd/KnlMVZQDnbkZq7LfTx7TFcq0ZPANcToHiAQz5Cruz2HGK6mbxBaX&#10;cEcfkRhywySPWs3THeTOl0S9guXHmSKPoePxq1qFi12oBlBB5AZcjHrXLQS6fa2rJCzfMxLPuORV&#10;r+2II4fs8t/KioME4zkVLgkJczehYa1Sym/1gYnqAatQXlkoVmiwFbJJzzWTDeW93OkkOqxsM8K6&#10;4496vtqRa2MiRxOqZyFk6msuVaD52XH1W3adNrKVzz83QVJdHRNUsrixu5mSORMM0UpVhz2IrnZd&#10;Qa5mEhhjBPGN/StGzt4C4N3aRyK2QTkYq7yYrpo+Av8AgrxNHo4k02OUugvrPa5PLAQsefzr4VWN&#10;d5Kp8pPBHSvtD/gr7qMVx4juLOIBVGpwoqj0WAf418VaXcB4ACSWUY/KvssjTjgvmz4vP3zY9+iP&#10;VP2btXGieM7edlyMFW47Hg/zqL4yXx1Px1cyo+8eaWBNZPw5u2tNWS5WcLiMNlT0pviC5fUvEUkp&#10;IJZiSc+9e1FJR5j5+cmtP62PQVnls/gmunXRXy5JS8Z7qa8pukwfZjXsnxa006D8OtF0KSPZKLVZ&#10;ZMH76sMqfevGZgFlZd3QZBJopax5kOfxW7JAnlqpC8kY5PFdl8I7KQXN7qsa5aO0MaZXJDynYMd/&#10;ulq4yBGknWM4xkc46ivR/CFudL8FQ34DxzajqBkiKMOUiG1Txz98v+VDV6iRE2lCyPRvgnpD3Gto&#10;k0aRRNKEeSXcPK5xlsDPH9K+jvgZPbjX1ttSnkjsy4EzR8scHIGK8M+C6COwf5XlmlkHk7U3Fnzw&#10;v6n8cV7l8O1uLLVYrm6VIxPhSyphkJHGcV52Iu6rOuh7sFZH0D47vvt/w9mi0CIR2RYxiJ+yhe4r&#10;4t+Jt3b6DqtybG+uLdSnlyLbzFN4PGCw6D619m3/AMZPCHgj4F6lo2teG7eXW5iY11C5hDpDEVK5&#10;RTwWxyCckE+1fHfxD8XaNq+ka7pc2pW2l2QjgnjEsTNNdSpIcRRAZAyXDMzEYWLueDvlmGnRbs9H&#10;tb+v66jxtTmirrU8H8SeM/El3MdPXVpYreOLaFQ5whC5H4gDPriuYFx5LhYbgSBgc7kxyau6xdxX&#10;tzLHaTYQyZVnXLMPWqbRrAj7/mdjneR6ele07rc8pNtledmGS7AqW6HjB9qrSvvyFzjHAJqW6fzH&#10;D4OPpVWVmXO9gR2xTu5CdrjLi7eOZ7ZktyLiIxlrhMiPJHzA/wAJGOvua5r7UiO8jwI2AVSKQEry&#10;TyPpWj4ju9oURkliuNxrMltbqSwS/cJh5mReRliACTjr3HNZu9tTWC0udP4B8V6v4fk/tC3keMrG&#10;yyNFLt8xCVwpA6DcinjBNb2ieK72bXYNX1Ky/tUWsCxLHflpV8pQVCnJ4ABwBnjAxXH2MbRWkdsS&#10;T32+lbegsElUvGSvPG7GPT9azUtLW3I05z6q/Y4ji0/Qda8ZXltuEFsIrQntKxwvPsP5VP8AGbUY&#10;INAj0S9ujFHqE62vmhcuDKSHZf8AaCBz+Fbvwx0CTwZ8DdCsJYvLm1djfzD1QcR/1P41558TNQbX&#10;/iBBpsPzRaPZGeTHTz5cog+oUMf+B14sJKdaVVbXb+7RHrcvLh4x/rX/AIBx+i2C6dd3N2hUqZPL&#10;ix/cXj8q7bwLb/bblIbNxJNI+1YFHzbsgAAdyT6Vzeu6W+n2y+S3yomCRVvwBcTvO90kgVlcEMrY&#10;OccEVc0pwcrk80YPlPZfDttd2ayW15byQyxnEkciFWX8CBVy8+yzwOjMRngDHWsTwvrmp3zFL+6k&#10;mAXh5WJIA7ZNac9zsTzSoOFzhTXHazdnc2UjxT4w6DFDdGaPcZC5LDZhQMcHOfr2rw7xpBNp1/8A&#10;2hYXUkLujI7xsRlWBDA+xBIx3BxX038TrT7QPtQi3kYbYy9cHOPcV4Z8RNO07UL67mtbNjD5ztCh&#10;G1lXJIHp0r1aDcqdmjgrJRqXueZSJ8xeNhkgMPzr2/wFqxu/hjq9hE4dms1lXeoPKEE8fhXkOo+H&#10;7uK5tobWF5TcgCCJEyxJ6KB69q9R+DE97pE0uh6vYSW9y8EttcW9xCVZMgggg9DUVGk0+qs/xEpc&#10;0ku+n36Hq/wz8QQeMvA+u+NPG2kWM+naXawm9hsbSKDeGVo0ARFA8zJzvx/Dkk8Z8V+GPj3wLpPi&#10;K6Pxc8KX2tabOMIun3iRTQPk/Mu9SCOfu8dBz2r0n4A2Hh7VPBPi7w9qVxqh1h7ZI9ItbWKP7OxE&#10;hMnmlju4UDaFHJOSeMHw3VtOjttZu7JJT+6uHREA/wBqvcpKEsPJON/e9NEtNtUt+x504ttN9n+Z&#10;f8a6h4f1nXLzU/CtrdW+nGQm3i1BlaYr6sV4B/SsewfFrNDAjJG0ofcXwAADjP51XvtQWGdrC6t5&#10;Y33bQx4wfcf0p+h6dfavdrptlE0rOcew9znt1606lSPPfZf15iV4qxZhiu9q3cIYHOQwHQ+tWft+&#10;rf8AP6//AH1WjeWy2MosW1GOUW42ho1wmcckev19qrefY/8AP+n5inyy6/kWmup+5WoXc1tZ7dPg&#10;SJUIDYIAQdSQDn1HHb8K5j4Z3k/iZ9Unj06VAt7IqiVlIeMMxDADopQKe/PvkV0c+nW7XU13qU8g&#10;t1UEjI2KFB556cdfU/jXB23izxDpXhLUtB8JwbtT1C+ZLV1jwQT1JJzwq547lvSvksTiXDMoqXwq&#10;Lfz0NoxfIZ/xBh1u7uNU+zh2ggiVWVcDfKC5K8egb16Z9KsfD7W08LWEh8S35iKqUFugwFyobbwc&#10;k5POf72Paq3ifxR4Z+D/AITsNG17WvtV15qFVaU+ZLcytgKx5JLSHGTxjdngVwHh/SviD4q+Ka+J&#10;PFtxHDpjhpYtOhffl9o+Zzjn5s4A6bffNcFHDypY9Yhu6lsvkW7NJHqn/CWap4ut1/spZ7G0jJVf&#10;NXDPz1JJ4Hf157c5X7RqFrPawrcFliQkBSflI4BAJ5ZupY88egAqGzvxYWOyNBHEWP7orzx6/wCF&#10;VrjWUJKpuZ2O1Rj3619rRlzQTb3sc0mrlTXrwWpO7EjKWKMc4zu/+uK47XNYu/7Rh+1ssS/Z2L8/&#10;f9gPz59xXQeM9Rt9N0xZEYNJsIB6hTnP4nOPyry7VvEml3nis3F3cSsxjWNQXzlvQD8z+FedmFZp&#10;uKdn/wAAcdbWN9dU+0aObEsxgmYm4QEhnBHILdemF9hXO+MNcW3i8+AfPJI21BjbGAeBjt6VHqXi&#10;y3tLRYLRgSxYhwOOuAPfk1wXjbxH4gtreR4LiOGdo8i1ZQzsDnII7Z+ueB6mvEr4j3LXNYRbs2bV&#10;z4/v9B1SSa+1CB0L+VCqKTISSQG2jOBkHBP5ViX2tRPJNfs7FnGGkdiWz+POCa5Lw7d6hLBctdW3&#10;m3ck7EljzgHjn9OKveI9RMVgbmVVURKPMIHGeeP0rn9rJw3NVFJ6aFXxXrdgdHe4urooUHEe4Drg&#10;c+vJ/wA4rxz4ifEpLy8TQ9IctJGxyw6ZxgZ+nNRfE74gDxx4ofw34WnjWzsM+dMGxuHc47/WuSuN&#10;Cni1Q3Vu7MXjwJWHBI781tDDRceaegSa5WiK1tv7TnjXULoqp3B5gM4POB9BWw3hv7DeR2unSi88&#10;+2SSVwoOGYfMB6EdKXTNHvpvJt3wyBwW2rySPvfhXR6Hp9q14IjOY7dQQ0oI3ouf15rRKEFZPb8T&#10;GLjGPKUtD8Ki3YTzB2CnKKQefYj8K35NKuBGrPdIUaPcYgMFfVT6VehEFnA3kyNsKHkrubaP89fe&#10;k07VdDP7y7yAYzuMh5H4VyyqTqSNVGMTPs43tpvOmnZS0YAG37g56fjVe8kvbZRPGzfcz8p4weM/&#10;XmrOta9bXV6C16JIlQKrMv3Vzx0rO1GS2aKQWsziMncis2QCe4FEKck+ZlN32LuipqFpMiFImae4&#10;Xy55jg4zggV9h+FIRax3cjN5b/bChCnuAB/hXxTpusE31nYhwz+eg5HJy1fXNpcyy6tOryDal8ZM&#10;Mx68Y/CuPMIpVI/P9D6nhl8iqW8v1N3XZJ5FdY58kjBBOK56DTJDcl7g7fQha3f+PmWRnK9P7vH0&#10;qqpczbFA3AHlRXn8qZ9RPVE1npKLbsuWcN94Zrr5dNi2WnlWpH+ipnPfArI0WzaS1kJdtxT5TxXo&#10;WvxW2iwQQiZS62sYbK5AO0USiWtNLGXplraW6f8AHpyeMBc4ratXsvLQz2DLhhkmM8Vj2l3dPcmK&#10;2vB0Bzs4rc06S8uY/s41BA65+Vh1yDWfLqN3sWZbnTnRY4bbavf1z61bhs9Fu7UPNPg+g7/Ws/8A&#10;s3XJGVZQjDHGzqRVy2EMcSpc2Dhv4XUdqFGEibpE1h4Z0+4jJinYbT1zWfeaQ8c3lwXxVOcoCcVt&#10;6RoMN2WS2uJU77WyM/nTNd8P3sO7YwAfgjBz9ankS8hczvuYmmWGntIkpuF+YkEHOav3tpFblFj1&#10;RcKWIG41ktY3tuZAZV3KDxu6VAf7SuZQ08TERpn5cdaWkTSKSPzy/wCCo2o/a/FdzF5/mD+2Hw2c&#10;niJOK+QtNdlnKx5Pc4r61/bns9N8ReN7xNZvyhj1e6f3P+rX9K8JXw9ovh/SdRtrKFJpJohH5snJ&#10;GPmyvp0FfZ5QmsEn6n5/n+KhDMpxt2/Iz/CF6tvdq+cZjxWzpkC3niaKJYywaZFwByckcVzmiuFV&#10;JADyOQtdj8KbUan8RtIi3bll1KIEE9tw716cpWpNnm6zloerftXW7aZcWWkySIUh0yMwbRyq9Ap/&#10;KvApeXJ2jP16ivpz9vbRLTStX0x4Ew81t8wHGFBwP5V8zSjdcbRkkmows1LDRkjfE0/Z4qUWS20e&#10;yMtt5ZhjPavafD3grS76W18JT+JLeyu9P0lXt1ujiOe4YeZJDvGQjEltpPBOASMivKvCulNrHiOy&#10;0plJR7hBJj+7nk/lmvQYkXV9bvLhgwma6/dptzxz+WOK1jFtN3sccr8+x7X4Q8HX2iWMcMShiyhs&#10;5xwe4Ir1r4b6WWv7HTkQPMbhdoZM479c1518I5pZdItotRSJZ4kxuBHKZGM+/WvoH9mjwvaeIvGE&#10;uoXj7U0+2ZyxHBc5Ax+FeNiKrpKTbvY9SlTjOyRzH7W/iKfT9Et/DksUa/aGQXcojLiJRnoB3HUY&#10;r5Q+MF7a3ANvY3/2hI0ISVIyFbpzyAfzFfTH7UPjSfw3IL+OFPt8UszAXECyKgIKj5SCrcE9a+R9&#10;X8R2KQ30usafNeGS2cWXk3AiSKZiDvcbT5gChvkBXnBzjg+zl0P9ni7HDjpL2jRxt0kNlOEn3hlI&#10;yQoPBGQRz3qrc3rsS0h3bxgnFSGee3nVprreSqttIBHHAzmqUx80PJM6o3UAryx9Bjp1J/Cu/S5x&#10;Ja3LZ8VeIG8PnwcNUnOlLe/bDY+b+68/Zs83HTdt+XPpVW/uUuJ4UluHniigVIy6hCuRkjAzkBie&#10;T1A7dBVDSqMF8bwM54GKS4kRozG43Pt+RlIAB9/wz+dDklqKyTMLxC+6clmy4OQM8EdqzoA3mq0S&#10;ruPAGepJrRnsLm/up47aMP5MLSyHcBsRRkn/ADyc1n20KS3Swo+5cckDB+lRzG6WljotOsjaLJb6&#10;kG81X25Qg/PnnPqMZ6V1fw30OTxF4s0/St277TcKGJ5OCa5a2mjigFs8ZCH7o3c5x1/WvZP2QfDy&#10;a98WNHhNuTi4Tk9CQetcuJqezoSl5MmEXUqqNtz6Z+IkEWjXNvotoD5WmaZHDhTwiqP0+teEeEdS&#10;XXNZ1DXYZGC6pePOqMekSnbF/wCOivUf2nNfn0Gw8QXYZlnnX7NGIzg7pCEH5Zz+FeLeCNdsNAt0&#10;klicjy1QAH7oAry6NJrDabu34L/gnp1KiVaz21/yO21C3WaB4mRSxGPmXPFZnh6xh0/UXZCVLHkA&#10;U+58XafNcJLbysBsDJkcg1ra78StU+IWs/2x4jmglu44Ui86O2jiLqowC2xQCfc5NVGnPld9iZcu&#10;h1ngy4WMsUh3llwwI/lXQNAk6hEU9cEev1rlvBpuXRryJP3aHaXXpniuytZVKK8yqpHcDrXLJST0&#10;NIWdjA8aaJZS2ZFjAV+XO1juI/HFeCeMdOjh1KSzvI9nmyczlSduepIHX/61fR+rNbNfmNIyVcYy&#10;7da8y+LPw/W5jmlspCXXDwK0WCynJ5wTjtx711Yapyy5TLERUo6Hh+i3HhnTdJ8TaLr2uXNrc2Fk&#10;bzw3c2sBczXHmxxtGScGNCjM+7tsxj5qrfCfxZqh8SF9a1GaWUMqu0sm5imMYyc/5FUPifotxYSp&#10;LcboGR9sgfjAPrWL4KaaDxIsFvIJHkwq7O59s13VUlB2e+v5L/gnHHSN10PdvhPqFvo/xav9Iv5G&#10;WO9hkWEoM7Ny5Bx3HJGOK8n+Idr/AGb4luImbLyP5iBCDgE9Dj2rvdPlnT4g6F4mt1+aSJVnDHGC&#10;hwR9cYqr4v8Ah3qMnxKvboaFc3drbtnyY+DJ1woPXBI7dq7sPUToy80n89jlxCtJvz/B6mL4a/Z5&#10;8W6v4Vm+Jev3SWWlpIUhe7k+a5kAyEQdS2KsWryafFP4e0exiRkG6SZCU2kdd5PXGDxVP4m/F3xr&#10;4oeLw34lMej6Tp8u+DSbYbCjDhThjudgONxrgPEPjDUr+BrGwvJWikybmVmPmSHPG49Pw967YU6N&#10;FJznzS6u2i8l306/oYRhVqvXY6TTvD3jj4q+Lv8AhXvwu0ufWL+RJHZbND84QEseeigDqcVs/wDD&#10;Fv7WX/RKNS/8CYv/AIquD8O+KPE3hTRLyy0i9e3S+Ci4lhG19oByocfMoIJBAOG4yDgVn/8ACRX/&#10;AP0FL3/wIb/GsrxqycpVOVdEo307t8y1fkjpjGonaKX3n73+NNZtrjRkXFx5bzIyb4disu7hQPck&#10;E/Qdea4OPxvpvgjRtR8f6nBKsjXEttpVorB5ZnyVwq556k/QD8M34gfEbVtZMVpoym4urCRftN0V&#10;/dluSVTnp/D9Ca8e1Dxd4h8ZapPqWqXKrFbXEZgseDHbsASzgnkFue/8R9TX57jMbT+tuUZa7fJ2&#10;NYtpJf1oen6D4Dn8faxb/Ef4i2UST70k0zTZ2DtbRKML5m0kNJuLv6AsOu0Gt3UbnSdP1xbyO5Bn&#10;ZCnlq2fLXI2n0BO4+/HvXE6Z48utE02z09Wkd1jczu/IGfU+1c9beNpb7W/tOqyv5ct1IYvlxgKR&#10;yfQfr0r1XUw9ONOEPib/AOAZ+9qz0661e4axe43+WiKc/NySSe/0qjpniA3hkgdUGz5YdvU55JP4&#10;cVh+I/FDR6S62qAjACMT24JOO2BXHW3xRi0rUUtbciWUyJG+zk5Y4B9uh/KvTjjKdKtGMpaIxkmd&#10;R8UvFEOl6Zsa4VQHYNhsZwM14Tp/iX+0PFX2eWX5Q8m1Rw54wAG9OfxzXSfEHxdLNezWMyrJNHcl&#10;2DkBFVl4B9W6cfnXmuv65baFrSSPIN9xcAySDAPQk59s8ADpXz2MxU8TiuZLQ6aULRPQ9T8QxaMB&#10;FCFaSJSkLAEiP35/iwetc7p+k6h4m1L7TFcqyE+ZNLjqRjj8zVCNrrXLZZJpZI4S4Z2c4JXP8/ao&#10;PiX8WNJ+FukPoOklTfPEqbFfBiTIywHr1/GjD0p1peSL2F8S6pp3gOO41jWdUSG3jdivnHHqdqjv&#10;z2rxLx/8fb/xvGlrYXzWVo48uaG34aQhiQxPUHGBhcCsrxf4h8TfF/xPNrGu36CG2UtBaqxIQE4/&#10;E9Pyqmnha1EflRuMDgAKBya9Slh6dOFnqR7RLRlnQfDukIZL2xSSJlT/AEsrEWZcjpxxj8au2Fhq&#10;8tx9nuWMsSNgs5xjH+elaHh/w3cWViGeYRCRwRCJcGUjpx/jWslu5heK8tDEynDMoxyCO/qRU1ZK&#10;C02/rYzcebyMxLqGG8ybXanyqhjPIP8AtVqW8umu5UwBflJk2tj/AD3rMa0uJknMMYUSMecHAYc/&#10;yprCWJHluUI3MeoxnFcrhCTGpaam7L4rvZrIWp8ryYlYBVVQWHue9cQ2p6jeXcs0sKIobKqsmSV6&#10;c1sxeKre4hk0OZFW0lmR5SUXzVwMcN1H0qq1lZC8ZYgwjDFld2xvGeB9a6YUVCXPPqEnzNalKK+v&#10;VZVnycYKxsuOOtdIvjzRk0E6Zd+F7czHrJk9B25qldLp01qbuaQl1wqkY9+PpXNXwmlu5S8bYjQc&#10;gdT61qowqbrTzKUnF6FzSr+O78X2k0VuIozeIAE7fMK+x/C+q2Ooz3N5j5RduCc4xzivifT7uGHV&#10;raZnZSkys2RnvkV9T/DXV0fTRdnbsnYkkHg815OY03zxaXQ+q4elyqp8j1K91C0a2X7LCfmbBKnH&#10;/wCuk0zRUublVgkcnODmqGiyRX1yYJCVjyNnPJrt9KsLeO3aWM4KkAsB2ryp03HY+njVT1ZNaaI1&#10;pZyFSw2FQuGzkk1qfEOa9F1HFGcoUX0OMAcUjW01taR3MjqY0lQYHcEjpVTxl4n05dbnspVZhGOA&#10;O3tWfLO2htGok+xHpF5c2EH2mIgtuIK9a0rDWJWaORcsUHzLngiuYttTgVN8YCnPCluTT9LvpoLh&#10;JmkYo0nyqP5U+WXXcrnvqj0HTfEG+4RHuyrdwtdHp+txGNGujG4HGGHWvNTqkVtMs6rv80jBPG3n&#10;rW3Z6iFso5I98jB+CvIo5XuxScHueiatBGlh/aejTlSq7tm7IH+ea5jUPHuoNEYbiU8jO0/lU+ja&#10;8VsvIuV2+b1z2/OsPWf7MimMkVyHUOcs3AyewqZRaehEJK9hravFfypGWVmz8wBx+dacENvcQuwQ&#10;4AwV3c59q5FbzTbR2mluY03ZYlj0rifGv7Zvwd+FKSW+s+IlmvH+W3srMebIzdAuB606WDxOJlan&#10;FsqticPRj787ep8P/twzS/8AC2XsrSCR45tTvg0aHLbGYLn8MA/hXld9aXv2AWllpMk0uza0wUjt&#10;jJHrX0j4v0mw8X+Ibrxnqllie9meRI5BkwIzFgv155rjdc0awtRm3i2bh3Xv2r67LqVWGGjB6WPy&#10;fPszo1sxlUpq67ngUUFzpk6QXFuYhlgB0yOOa7z4AW0N38U9GabLJHfI7ADqA1YnxUsTZatbSleC&#10;WBOfoa9A/Y88LnxN8Sba3RMiI+ZISOFQDJ/HpXdNclJpmlCr7WEZpdj0H/goJqkd74n0uOPI2WAy&#10;p+tfNtrGZJmunHCjoRzXvX7ed+j/ABDhgU5ZbNRtrwu3gbekGcbuW5qaMVGjGKR04io5VpSep13w&#10;g0pJr7UNeeVVFhYO8YYfedyEAHv8xP8AwGut+H9p5+sKmwkj7xzzWN4ZtDp3gK5uIEGbm7WPOOoQ&#10;ZP8A6F+ldf8ADGxe5vfNgi3bBjeG6jtx2rWbSpNnNTi3NM9Z8GwXEd2psIi/QFV5IP8A+uvpT9mu&#10;R7Hwtr2quxHl7B056HivD/g9ea/4E1aHxF4Y1qWx1KFiLe4iYB03qVJBIwDgnnt17V738JpI/D3w&#10;M1/XNTnKvc3PyyshYlsYGSPfvXg4p3h3u0vxPZw6XNdnzJ+254tgv9YXSrTzBsgBQqMZzySfWvmL&#10;xDepLbWwFtKhUHe7tkSHjOPb25r1X4665q3i7xetrB5srrL5cS7cs5Z/lX8c8D6V5b4xns4fEDIm&#10;nT2kVuojMFw2HDgAPweh3A8Y4r6fDwVKlGC7HjV6nPXbZgli7bNwUHgbz05qCO0lu72O2nu448yh&#10;DJKx2pk43HAJwPpTo8P50t1aM6mMrEVk27H4+Y8cgDPHHX2p0Cw6nqEVuVgti4RAxchVwACxJJ64&#10;ye2ScY6Vcr3sYrzIWs5XuJIYA9wsecvECVKg43fT8BVWfcBuRRnkZB4q7c3LwqosRs2ZWSRXOXB9&#10;e2KzLlpArEPgnqaGlazBNp6mJrELJcFY3ySP4adpUJSVWkUjgfXBq1cGYXqi2tRKwibKOu4dDk/g&#10;KlsY7SKGPyLoOzR7nTYQUbdjb78DOffFTds25rIuRjzGSFAMZPOOea+lf2A7fyPijbSGMB0+6SM4&#10;JzXzzo1nYzRyXNxd7ZOkcXlk7jkd+1fS/wCwnBaL8RFe1RJUgtWkuZFzgBAWJGea4cwX+xTLwjSx&#10;Ef66m7+1NNDrPxAXw7b3iKou7i9mDPgHy18tB+LSMR/u147NZtap5IPAJwK9G+K1/wD8JP8AFDVr&#10;qK2iiW3S3skjiB27ljEztyTyWmwfde2MVzh8MTzXAYW8hyMsDxnnoDWUJRpRSfRHTVUqkm11Zy4l&#10;kB35xj1FWLGe6glEysducHj+lddr3w80H+ybPUdG1O7N3JvF9ZSWQVYcfcKOGPmAjrkKQc9a5m/0&#10;LW9PCs8DmPIBwM+vbqOlbxqQkcsozjuei+CNeWLRbqWISKS0Y4bjPv8A5710dj4nlmVZRI23Azzg&#10;+9cD4Y1Cwg0G60m9hlFy0iSWz4JUkHDKR7jkH29639FgnuSS6FF6964qyilc6qfNsdm95FqVr8gO&#10;5V5zzz61d1z4fxaRpVpe3HjbQ9TN9EJI4dPuWkeEejjaMEHqDWNp1vcKgCE+py3rV200qWF2fdjd&#10;zwelc0Uut/l+pukjxf4+/Da61eG4vY4zLuGJJAM8D7rfhXz9qd7qWjajAr2ywy26BNypt3YPXj+d&#10;fejaPbX9o0E9tv4+fK9vevI/it+zb4f1+SS50y5ggdwcxyHAB9vSuyjiG1yyXzMJ0bO8TzXwzeXf&#10;ifwbDqa2Ty3kN4j2qxtueQZ/eYQAkjpzx+PbZ+IvjzXPAvxLTxN4P1S50++Nkkkd5ZTFZVEi7twY&#10;fd64yKwrj4Z/FL4WahZazo9vi3sVKi60+crMVZidxIOdwzwRjpVL4v6+h1LSru2v5FM3h+KK5fdh&#10;iy7lww6jOF4Nerls+Zuz2T/NHnV6b0Ulv+hU8TTeFfi3Fd+Mvi18ery28TtIY0i1HSpbpbmNVBUm&#10;ZGLJzlcbT0zXCR+L2tdO/sm10+y2R7lS8FsvnFGGGUtj5l4yM8jnBGTTPEVpInlT3kTorqGQ7fvr&#10;nGR69CKy7Ww1SMNqNlAWiOUJYA9fQdzXVVqRlLmlrLu7NfJW009RQh7urNZ7e+0q8ghm1K3eC62u&#10;HScNGVPdtmSuO4Iz7V2n9heEf+gh4W/8HLf/ABuvMbaK6uZfs9vGzM/ARRk/lU39kt/z9Sf9+m/w&#10;rnk4X1f5f5Gyil1P1603W00/wXA8TKsUksUF5kYbiInav1BAyPevPPEd/Db3F7NpqIi3DIxjyFEZ&#10;Hr+lS2PiNbuxmtLq+3NDfFItowNxX+EewwM+ua4TxnrH2e9m0e61EAq/zlGByemSOpxmvzCvJ1K6&#10;kl0X6aDppyR2niPxXHDohijviJWhLbn6kEgA57VzWj/EqyihitmicTxtl5Gbh14AAz6YY/iK5/UN&#10;SluLCSfCs8Vvllc87M8H+tcx/aTsrRW5Bd8LbAYJOccj8T9K7HiKvt01sgVPRp9D3TVPiFDe6UzR&#10;ts3QsVwcEkL/AEry1vFeqadcRNpyYWaJZnnYZZSTxn/vr9a0Xi1iXT7Hzlj3KA0siPuC/KwIHqen&#10;51St9OdZU0qacQwlxLISRlmH3eevGeldFWpUq1U7arQmMYxZV1u11V4vL0yNnBmVS5O5nJIZif8A&#10;vofkasto+iWjDVtaUSTwrjMjZwfXHT/9dNuPF/h6zspmuNRt4NOtnJW7kcYY5JY/U4P1yK8m+J/x&#10;D1DWG1Dwl4E1BJpLck3tysmCqYJKqf4iOMkfTtXXTwcpJX2KTRpfEv8AaMPh7Uj4a8KwR3Vz5YaG&#10;eI5ET7zguOmcDO335ry62nu9e19tQ8XancyvdMXu7lssxY/MT+fHoKqeHtBijD+Qn7xnLNKwycn1&#10;Nb2n6BfapcLYWykPIypGApJ3dAPcEkCvTjKNG8VsY+01L9ne2dqL6Dw7Gq/bLaNATb4CsCcnnocc&#10;ZrQ0jR5dNt1nvbiORn+aQDhVHpVe28KapZWzvLbBWikZXKtkZU4Jz6Z7+tTX+pXVvAsDQ7pdwKqD&#10;kHP9aznVckrbGblzS5matvbT6tfme0jxHEhDTEnjA6Ck/t/T0sbrRZ4g0jlSk8rnMRU8kY656fhW&#10;Rd67PbKI5ZNobGQo24b0PuKgSRNSKtKu12LEu7AAAc4yal0+ZXeo3O5cvb22YLHBcFjswd3AxnrU&#10;Fxb31xZGSGGQxmXYXiGVDEEgfjg8VWneKCNYpAxkkXfCOvy/4VAdQuVh2GUgR8hd2ASO/v8AWrhS&#10;5VoKzRPDDEUDX9qPN4+dQPmwepHrVlL3+0nW1gDMUHyKsfPrWZBqYSNCLPeokycdSeuKalxKzC7i&#10;h2OOjg447V0KnKbux3VkacF5FZLPAunxuJUwDMOUPfH+e1ZF1az2zvhHdOSrDpjv/OrKTQ3TKFjk&#10;PPz5P3jnrUkizLmNlIUE7wecetUk4mkZnM6zbamuqLNpNuSsZBODnJ9K9E8FftJa54ZRLfVfC6S2&#10;6nG2J8H3/nWPYpbAKzu5BckKAAfz7ZpXgtcuUtVYF/3ZxkjOaipTjOXvRud2HxdXDp8krXPX/DP7&#10;VmixyqJdBvINo+4UBA9s55r0/wAEftT/AA61CNo7vWDbcfP9ojI49f1FfL0eiWksMUdxqK88ykEH&#10;Z/jU0Wjx2N4bRp1lVflcw4Ksh7isJ4fDPRxt/Xmd9LNcZF+9ax9tWfxm8BatptvY2Pi6wll+0RHC&#10;TrjG4dQazfFfiCzfWrq8sr2F4zJksj5zXxrd2K29+0j+WrKxEeGyMAY4Peo5J7+0iMWnazdQOi5Z&#10;luGGTnoMGud4DDyd4tr8f8jv/tycfih+P/APs+xnW501TCAryHPJ5GfSrUE90kipJKHRRleen/66&#10;+PtB+JHxN0RVew8aX7BVJRZW3hcdc7hW7o37SXxk0aNbqHWLS+3EoY7u0Azz2II4rKWWr7M180/+&#10;CdEM7o9U0fW2nTQysiSAlCfkBHfOc10lrJJZgShx8kedufevlPwh+2R4v+1pB4i8MWBhij3GaBmD&#10;cY4x3710N1+294aW3Mc9g8BdThlbPOetZrKsRJ6WfozeObYaUfiPf7nxWyF1lmwgP3geRz0ry/46&#10;ftgfD/4TaZLZvqy3V8v/AC7RYJB6jcegr5b/AGgv25bu4il0nwPNJEXGJLhn+bPt6V8x6x4t8ReO&#10;daWG4vJriW4mwSSSzEmvVoZRRpRU6/3f5nnYnOZXcaf3ntXxl/bg+JnxDuprLQ9XOn2ZJBaByOD7&#10;9TUH7Lfg6fxfq1z4/wDECNdLBJtt5ZzuLydzz2FeU678KvFlv46j8FppbwTTRoYY5zt3qQDkZ619&#10;ffDrwdpXgLwbZeHrMfNFCA7LzufufzrtlKnUgqVPReWx8nmeNnOndyu2WdVtYpo3EDYIPIJ6DHSu&#10;V1eyguYdkwbeEPtjrXa3FnLdM6RbQxUtg8dKwtWt4niaOcATqMhwvb3Het6cEj5WrUnLVM8C+O2m&#10;zQi1vGOQJsbsYzn2r2T/AIJ76OrX2s6/tO6KBY0IHXPb9K8z+Plox0+I7gQkw3c8Zr3X9hXTLPQf&#10;hNf+Jr0hEmuHdpG4ASNMn+tOUE6sYvqz6PLKk5YVJ+Z5P+2Trker/GW4toiSLeNFf2wM15tpUIff&#10;cyAD69v8/wBK0viX4nk8d+PtT8RRA/6feuYsnnZnj9MUllYm8vLLw9AB5lzcpFn/AHiBUbtvsd9R&#10;6ux2Mkp0rQdN0c2kcxlszIySE/IzsG3DBHOOO4rtvhbG6RqsdyVe4PT+6a5TWIodS8TXccKHZaRK&#10;EIkAChSq/j6YHrXe/DvRongRWmCFfmG4HORn09elTWajTsyqSanc9S8J280UGJ334UZNe7+MI4vC&#10;37MWPtLwJJD5srx4Jcn+EV5T4E0GHVbUaelwizllILg4Zec+wxwfpXeftKSaZofwV0fQdV1zbE8j&#10;KXi5BIHAJ7AnvXjOEquIpxS6no058kZ+h8J/FPxvL/wkct/oayQFbgPE5bLBh0b0BH0rjviT4917&#10;4heMLrxz4guI5by/lMkrRxhec9wBjPfPU9Tya0PiPLZtr8rQ3AaMnMYj5wufXvXIXkwlkMUchCA7&#10;l3+n4V9Q24wUUjxJSbdxVleR/nBweSVOBjvTZ47iAxlYiu4ZRiOMf5FS2N3fW6fa1VHCrtO9AQB0&#10;6VHc3z3Y/wBJIJAOMDpz/LmsleWrYrSkhbi5kmgddqhScnHGcCqGqs8zAJKgJReEBA+n19auSzsY&#10;VjVicKffnvVBzG1x88RBUd/0rR3SuCunYpXUt3C4fAA2lMgAZBzn6mpdMd3UuRjCjbt46H9ajvLi&#10;S8s2iUqEilLqv8T5AH6Y/Wn6SxVVJTDbsgkVNtNTS6sb9olzHa/Y3tWWSVwY3bjC8gjFfTX7Cslp&#10;pfiHWdZCulva6HJ5hfBILYXGR15J/AV84RXX9qaqrM+CFUJsYkF+OQfrzzX0F8OpoPhZ+zv40129&#10;Gy91KyFtZFmwzNIDGCo748wt+HtXJjKaqU1R/maX3vU1w75ayn/L/kYfhL4k6d4g1q6u9SjVWu7m&#10;e6LO2CGlkLgY9lZR+HtXe+HorfVYfOiX5edpHavmWzu5oNQhltw2VAMgHPQZP4f4V9G/CvWbX/hH&#10;ImGC7JuOzniubF0oN80e50UJuXuvodXB4chjVQUD5HpU6fD/AE/WytqfIidw2DOwVchSQMnoTjH1&#10;Iq7YF5IVeXjIzlvSrB1C1CC3eLdk8EZzXCoXludLd1YwrLwFpvlNcKoRlxxjvWnL4XtrWFbi1uI5&#10;VbttIdWxyCOvXv0Na1zZw2unpcwXkciylcxhuVO0HBHbkkfhVZZtoD5GAemO1W4JasmLIIbMomD2&#10;5XHGashYtow3bJJ4qve6oiMIFUliM4B6d6r3uvR2mlzBBHmUhXLr8y9+PT3xU8rZVlEreIfFdtpi&#10;mCBgWIx171zPiOy1PxYkD2m5W8r5vmzubJ59uMVHb2934k1kqkXyF8+wH1rvNC0iO3jxLEAka5Zs&#10;elWqkqcrQ3FJRcfeOM074bfDrwr4avdb+JGrg3qRF9MjvJyIJJP7j89AMsMdSMd6+WPiek83iiS5&#10;n1VL6OYs8V3EpVJV3EZUEA7cggAgcDpXs/7UPxJ0zxHfQeGNMsZQbSQieU3GUk54woA245zyc+1f&#10;PviSV31gkrgIPlVa+loUPq+EtN3nLVu/TovLuePVqc9b3djP1qFiiqzswVcY3cAVjurQTZSTIAB4&#10;OcVtXEs10XhUEKcBk6ksO9Y9xD5bkSJg54BFS3fqa0tFqWdM1KBbYWrK24s0jZcLlgPlIbGR16d6&#10;6D/hc3j/AP6GTUv/AANeuTjDwxSIY0YSD+IcjnPB7U3bL/tflWTjTnurlezTe5+itzrLx+I3tLvU&#10;UXbcqwCY+YgDIA7DGB+H1ri/E2sJ/wAJJqF3b2fnJKNieZxjIHPrnHHHqKlsza31kniHSFZt90Ag&#10;m4cq2BvOP4iBkisnxfr1npl/caaxkWdVMhUrhiehOSMADnj0H0r80p0bNK2q/wCAXTSsRp4p1nU7&#10;Ka/1RY4RHI8CyIcKVXA5x1yPl/D3rL3Pd6+L2K8SOFCpUMcFgQOQOp4P06Vn6TrEF+kySXaJGi4C&#10;+rE+/rUWveLdOsNdZtRe2hXTkESAsASFBzx1J/wFenGjOVRaf1/X5kyn7u+h6nN4xRLa2tbeAeYq&#10;4hAGATtP3v8APavK/Evxu0Xw1r8j6rGbkeSsV3NuIAOCT07knB9Oa5rxJ+0L9h1BpNFsUmUriOCT&#10;kSEDAJxyOeff8a81iX+2b2TU/ETyMrq7xwRDI3c7RjIzz1PUV30sJKVTnklYzcotaF/UPGXiXxfZ&#10;/wBkBxDYJcNJEmfmbrjPrweKu6fayQsDLfzKuNreWgDEHqCe9ZMGlXN1eRyabaSRA8vFkEIBjr35&#10;rpLG3vRERc2Txx/L5jkcHntj0r0faRhG0XYxcuTZ6F6xiFyqNJCYkRcBWY5Iz1PvX0r+x3+yb4h+&#10;Kut6f8TtVSddGsbhytsBtNy0QVwxJ6KSQAfUH8bP7Hv/AATv8e/HSG0+I/xBibQvCLTK0clwCs9/&#10;CDyYlxlUOMbzjcDlc9R+hfgH4OaJoFimh6PbeRptuCsUKAKscQACoAOvA/WuzBYJ4iSnJO3Tz/4B&#10;yTqpKyPlT4s/s76DpHhXUfFKeE38ksbdbGDcQ0SMGyh/hXIkcken4V80/Fbwk/wz8L2ms+H7Q6bL&#10;f5lkE0YM6wHKKyueVBYOMcHC5r9e7vTfDVxoZ0XV9Ihli8sgRyRAhY9uOn4/rXy5+01+zbcfEO3l&#10;m8CXENtbWdgtpBbPCrqm0OMBTxhRIxzxzjsBV4rL3QTnGKtpZq7/AK+4Izu+W5+Yx1C1bglflPGT&#10;3P1psmoTCFI0hR45CfLYDvk103xW/Zq+KPhXV9Q1O08N3U2li7dLeSKVHdgshQjYpLYDAjpxiuBu&#10;717W6msbi0dASMJIp/dkDBHPTmuSl7KeqZ0JK5pwz3QfzEULvbjeAAB6CpbhomnTbMGAHHfPFYdz&#10;cGNlkk3weXxNHtLMPoK1tJ1m2a3SD7JJ52cq7KCACe47V0RhdXHFK2hYsMKnlG6aOR2O7HRjj9OK&#10;ns7aKZ2hkTcwOCQxwcHPSo7K3gN59pu5idzkPt54zzjPetC1gS6M0unqYjEOEJzhc45Pc1MrJ9Sk&#10;lcZZwrGjQw2YLtJyTJjA9KsyXgGbewjAEozIrAMx7ZzVeOLzpftTADcxBCyHLY7nFXTb6abdJ4Ff&#10;KoRMSRjPOMe2KzcU0yovci+zMFeJ1IABOSvU9MCrEF2GtsztsAjAjCoB8wOKbHi8hcNG7bThFPAw&#10;R1zT4Irho4kkwIwmyNl74OTzUyRafYmsYYDZymRWEjY2yL169Oe1T2Nrez3oWzljhPTzmOBkDqfy&#10;qdVuEiNu6YwwXKncMUSQ3TqIoQ6lpAm7ZtB464rK17m60aIYLe2ur/dqVwrtuYk7d3P4djXQ2ml2&#10;fi2ztrDRLeES2ysf7OlRUkmP+zJxv+h57Vz4s7qOWSBSpKHkqQe9TTajLNCi3jktEB5RjXDJjp24&#10;rGrQlP4Xr/XQ2p1YRXvK4lwZbSc2stqYZo5SJY8ENGB1WpbjTb/W9PsmTT5ndd3llV/1gB5/Imn6&#10;2f7WlU3F7L5iMrMXTBKEDLZHU/Wub8b+MbjwtPLD4a11yFjJW4jypVRnOPrWlKi5pRW/4DlNKVnq&#10;ip4q8b6R4auWuNXEJc5DwEkMxHHODxXj/jj4vX2tMbXTiYowCBjqRXOa7qGravqM11fXjzSySEl3&#10;ckk/jUUeiXEkausZJc9fWvSp0oUVZbmXMurK8C3Gq3AE055PUnoa9f8A2efhQ8+uN4w1CxPkWuBZ&#10;lujSY5b3xn88Vzvwo+Ed54/8S2+gWE2395uvJCvEUY6nP6fU19eaN4A0bwvolvo2np+5towin+I8&#10;cn6k1hiaqUeRfEeVmGL5V7OL3MC0h8P6hLbWnimySYWku7T7wpmS2J9D3XnkV1T6RLYARPKBgAgg&#10;dR61R1qz0U24MVoySjAYsOo9f6Ve025j1LRvsYuM3VopMWTy8fUr746/TPpWOEa5uWX/AA54NST5&#10;bp6FK8AkRnhmGRkEkenWsO+n/dNFOrGYMTHMOTjH8q1rvaDgEYXJBPcVj6iqTHY2UwwwV549a91U&#10;7q6OFzs7HkHxkHnaNPGwzsmDbm/LFd3418cyfC39mXQ/BGkzbbvW7AmQr1COcsfy4/GuA+NC3FrP&#10;DY+cJEmuFRWHcbvSsX44+Mh4i8WJZ2soNvpNpFY2oU/KSigMR+OayqK03PsvxZ9PlKlHDmNoMYln&#10;e8bG2AcE47VvfCZf7c+JCX2P3dhDJcOR0BAwD+bCue1KVtA0OG1DZknXcSBgiuv+CQn0nw5rmuQE&#10;hrhFtVbb1H3m/wDZa5UvdS7nqNvdnQ6Xbpcag9y4IMkv7xt/XJJ6V698NNJivryCNsAswC89frXm&#10;3gKGzeSOa8DNEj5dAP8AWHIyue3HfnrXs/wRisIvEVnLesiwi4AdpRkKM9/X8a5cTJy0Rvh17p6V&#10;B4VCJbWMbD7XOyokYPUngc/iK5z9uzw14v8ADXg5fB1rPPcWekTRPfXIjXCSMMIm4DPOT37c9K9e&#10;8L/CXxF4l8axak2i3dtpj4ura4ljKhrcNw6nHIJH6GvE/wBvXW9G/wCFmXekareXFnpciLLcrZze&#10;ZK+Yt8Y2EjI3jOTwA3cisMDaWMUIS+Fa9df8zWu3HDttb6Hx/wCImv8AxFqzPGjz3c8vzBUAJ49A&#10;AB+FYer6Pc6dOsV5CYmZNwVvT1/St/UfEOl6ff6lb2Gjx3kVxbhLaa9V0ltWyp8xQjgbuCvzbgQc&#10;4z0564g+1SARzncQA5kHT19+K9yUXuzy02+hD50QiKSI5ckZYNwR6Yp1zpdzCG81Sm0K20kA4YZH&#10;14qZtJEeySS9jaHI8ySE5Kg+q8Gq8XmNu8xchh8oz1x2rOK5mNu+wkhzaIytEgVmTKt83QHcR2+v&#10;1rInuDbGT92CFBCg55POCffmr7qTDJztKjIBB+Y/3R71i6nOj5ESkKzk8nmrskiqatJiSTsUt5II&#10;NoCndnozdz+WK6TwvokLQNeXc5jRFySUyR+FczcRxQrE1tOZBsBcbNuxj1X37c1vWV/czafHEbdU&#10;TB5Q8sQQcsM0nZ6vYc/hsjofDskZ11ZYIgqlwQvXHPevob9qGytoPgz4GMg2zXNtPNLDCAisiqhV&#10;yB15f9a8G8AWQur6K7liMoM6R+TuGZHY8DFe4ftIXya3qn2VQPI0fTILGIKPlUhAzFfqDH+VcNWX&#10;+1Qkuif46fqdFDWlO/W3+f6HzzJqM0F0lxC5BIKsqcfKRggn3Br1j4IeMY3ZLW6cYGBGAa8g1a6t&#10;oJ40htypXPmFpMiQ7icj04wPwrX8I319YbZYyVUMShHAyOuDSqR5k0yKc3Cdz7C8P+Ij9ha2hEbJ&#10;Ou1ldFJUdcg9jx1FTwWkcl9H5bHLE8twK8a+GvxJlkxZ3MhDdmJ6jivRtM8X30Wv2ll53nQhWk8q&#10;TO0ZXn6VwzpSg2mz0I1FJcyOumtY7b5UlVg3OV5IqrOseAsO4sRzkcA021vTdRvOiqqGYLtdsbc5&#10;wMn+dX7OcW6SQTwwzKYSkY3A+WSOGBHUip6jVrGdY2UEBa4WcyjPLOmB+VVfGmlvPpAlgVXZ5lVQ&#10;pzgmtiDUb/RkM2kxwNIY2TbcIGT5gVzj1Gcg9iAax9MuddumN1dabEogkJJMo5+YYIUjk55pqNo8&#10;10F+hT8P6FLpEhjaNklB2vkcjPWrfxC8VxeFfCssu4LI0RUZbnOK3tIJuZZNVvQu/J3HPU/SvDfj&#10;x8Q7eXxGbAJHLDFlAjkkEkfeOPQ9vau/K8MqtdyeqjqcuKquMfU8h1zUDqep3F9Id7+Ydp5yRnqc&#10;1w+rSyQXjMZMMGGWK5J716DrdjbaZG0Yiy0qlo7lC3lOgA5XK5OTnrjB7VwXiS21F0VZEKIzloDs&#10;wpz6Hv0/CvZqy57t9TzIcjfoQap4m1nUtaGvy/Z4rgFCjWtskSqVACkKoAB49Oak8Y+Lx4uns7rU&#10;dIsYrm3t2jubiztxF9pO9mDOq/LuAIXKgAhRxnJOeHMBENxGMMAGUjt6g9q1dW0/QbnR7jVfC6SA&#10;QIiXf2uaNWyx/gTcS44+8OnfFY3bd1Ffcvw/4BulGPQyNbGmad5Npo9+twssAeabyiNrHkoAfT1H&#10;Ws3av/PKrUFvJNbuqxM0aAPK4UEqM7c57cmjZF/z6t/31WVl0/Q0aPtjT9T0/SPB8Vnp14GlAWUz&#10;umGXpyM9PrXC+MRJPfDWYo5diHY8zgbcDLAe5OGr7T+B37B/gxLWCT40a3b6h5ZTbZ6fM6xhR1Uu&#10;AMnPccfWvXNZ/YU/Y18RWwsdT8Pi23gkRQanMACw6/ePPXnHrXxsMszGdqlOle/mk/udjRqVrH5L&#10;+IfGMOlxyWFrAoM+5kVusa9c57ntTvA/7Of7Qn7QJEvwy+FusX0KQhJL/wCyFICc8/vGwueema/W&#10;TwD/AMEu/wBkfwX4i/4THSfAqapOI1W2XVbk3kEWOchDxn3bP4V7JZ/DPxJo9ug0aztngh/1UECb&#10;URR/CAMAV7eGynG1YJ1LU/XV/hp+LPPlUUZ2lr/X9dD8ivD/APwSE/bL1WeJT8P4YTKoUzXN/HhS&#10;eBnaTjA5r2XwP/wQJ/aauYF1TxD4y8NWEaAeWWuJXYn0ChOfqa/UTwtr81q4iutBMUsSDbE44JHv&#10;3NWofjTY3GuS+HtbsDaTy/6l5h8mfQEd69SHD1WorTxL9IqKv96YSqyelv6/A/KL4of8EmPjr8Kr&#10;my0/SNBk8QTXcwQTwArCnBZ3b0GBxn0r279mz/gnH4B8Fpa+JPjBYx6td28qyjSHIeLzl+6JT/Go&#10;67AMEgZJHFfonFq1rqtvJbtJDP8Au8PGX5Hvg15745sfDNhEl7oA/wBbMwnITuPet8Hw/GlV/fS5&#10;106ff3OSvUmo32MCw02bUp49NnIihRMpGvACgdMCr1/renWiiWECJVURtCzemQAo9Sev0rk/EPi6&#10;8068VLCF7m6kwqRQ/wAAI4z6c1HpkfiSPU21bxOBItsm4+WAfmPT6V9PGlSTtfU4HVaV2X/G/jHV&#10;r7S/7MaL7N5x2DHDFexJHaucutNSw01UtbqQsVOCBnK/XvnmrVtcXWua5JNdHMUSlyv8KgdB+n6V&#10;djs73xV4jWGJ3+zwqGVfKwhA6dqxqU1a7e/9bFwqOUjmdO/Z70bxV4emk/4Ru3+3Xe/zVlHDB8k5&#10;bGeW5/CvDtZ/YG0fwyNJ8CeN/Dpu4mvF1bUdWt4fMkYQqX+yySOS7I8pzsXjbGo67ift/SpBDZm4&#10;8kRlcImBwcDFWbyzivJ1e8QM6Ltw2CC3f8v8a8qvllKbUtPT9fU64yk9e5+ZHxV/Ya8C+MfH3iDx&#10;Hp2rtFd6jMY7eCX/AFKTszZlDKCcKV+YHOBv9sfNvh39mb4i+KNZm0bS9JMjR6nFZxuqkZZwzkkE&#10;ZGxFLN6Aj1r9otR+BXgjXLe5u5dPW1knb5ZYhghe5P1yfzrzHxx+yX4abXtL1bw6slreWEty4uoo&#10;+ZprlYopZz/tiCMxr2G72rx62Bnh2uW6T36+ljqhOU5WPyX+Jfwa+JXwleBfiFpQsPtc80VsXlBZ&#10;mhZQ/wAvUD51wehBrEtLq1+yfLcMCCRIQpHGa/Wjxj+zJ4H+Ier69c+NvBK6v9qfyI4pw+FjDFxs&#10;I+6SxTOMfdHWvnDxl/wTl8VfDfR9Sj8GeELHXI7i7gkjjvhhIUAUSJnhvmZsgjlQnPJrilOvSaUt&#10;V3/zsnY0d09T4vjDxwRvagEBsgg8jgZFXpNNurGQRvqELpMinYr5A9Pxrvvj78B5fhl4sa28JwzX&#10;NjdSFLdGjLSLIgAl4IGU8zeqMQNwXOK83utH1fR782WrwvHLEdlxaTIUZGyCAR1FUqkW+W9n26lR&#10;t1NvSbWXV1aC2VzMvMjocJjtzjg1eTwvq+l3UmiahCsdwFBYsRjB5zmrulNJdeGrGw0wNC/mTSXR&#10;HC4G0Alx1A5xn1PrVfXvEZ1bVYbWKR5fs1usSykY80Jx/TjvjFS4yl8jaMoxSb3GxWlzpsfzrjJ2&#10;qxbgHFOllkgCzSO2448twxJJ4/z+NV59Skubnz7i2ZY8DZGemfWrsN3bbS7SsVi4UFeTU8skjW8W&#10;7oZYwPul8qeATGLcTKSMYOT+NQre2wtXnt3VpSuJ48Hn6e9PuR/aN6Tak7midnTAGT1/LFVEcRpi&#10;YpCqBmUjjOOvJ68U3BSsrlJu+wkN5a6dp1zq91B5iNHtLlseU3YEfxDpXlXxC1mCLTrq9vbsLJOp&#10;2L057AVq674o1rU7ieFofKtIm4jzjzCMkE/pXmXi208Ra3fPeXzRxQqcKGlBx+FddCCoycpO7YpP&#10;m5dDEsna8vAUTPouM8133hnRJLOzN1e2IlfG4RY+72rj9BmsdL1RDdkzHssS5r374R+BrvWNviPV&#10;7Mi0jO6EOnMz44z7D0rWpJU4XkcuIqKnHmfQ7X4J+D9N8EaIjR2+Ly6w9yzjBHfb9P616Iolkk3I&#10;eEXnjrzxXL2CvbGN5nBAOc1uQa0mwANw+fu/WvPpRUtWfLV6jqT5u5q3um291ZqZ1UA8MCe1chqW&#10;mXmhzJq1jMDsZSuOg71t6146ttFla2OmNOFAJBYALmr+leINB8XaHLBBbRxts5gPBB7Yq501fmg9&#10;UYU3WitVoczrE0ckcWrRRlI7oEhOwYfeX8/0IrnNau/KiEkdypbPyED7tdJpCpdafc6HeXBBSTfE&#10;GPCHn+eMGuF8Zabqi28h+zswjfdvQHGOvavbwteNakm9Gjmqwcaq7M8t+N2pyH7NOoHmQXGc4xzj&#10;/GuI0SA6lfrPcuWWM+bKzHOT1Navxi1iWe9itWYEBtzZ68f5Nc+l8bTTxDCSHfqQawr6ycT67Lot&#10;YSN0TapqL6rqTTF8onCYr1vwrpcmgfDPTYriFo2vna6ZmBBZScL+YA/OvJNIs3n2hUJ3uFB6ZOa9&#10;48U3ttbDTtEtoh/oVskPlAZwojUdT34P0yTXLrz27HoOSZqfD+AvOkDSIyDgRFsbuex/GvYvBmkN&#10;Gqxta7CqnBC9TnPJ71538LLsaZ9pksdEspDPH5UUl2vnNAD1ZM8BvfHFet+F7aSxslaRjuYDCnqR&#10;/wDXrz8TL3ztoKVtj6j/AGeLu/s/hJLp+ryO8NpM09m7E/JkYZfpuAwPrXwJ+1/4lt9f+JV/NceS&#10;mxyiuqY3Y43N719p+K/iTb+BfgBHq6xeS81oqARjHByN2emTivzs+NuoyXqprTsx/tCebbKZFO5V&#10;ODlRyDnPJwPSjKVUnUnVk93b7jTHOMMPGCWu55teNvunMZITJ2r1yP8A9VWZ/EFzfWUSXqQbrRfL&#10;hkiiVXIPQHaAWI9TWeDEX+S62fLyGyM+v0qNJPJkEjL8jN37c+tezJ2d7HkW1JZbuCNMG2XGer96&#10;fZSaPPeW82oQXD26Tg3a27hWMZIyEyD82M8njpUV54j1K/sItCe6BtIZXkjg8tcqXABOcZPA79O1&#10;UWkmhJi8xTjBBz2xTS194WqRufErU/h6yQ2PgLQtQtY4ppN15f3Yd7lS7bCUUYjOzYCAT8wPODxx&#10;+o6Y7z26W7IwmjLcP0AJzu9Dwfwq5NcEhUljDLjcpPUVlcTXLB5wvzn5s8Aiqbh9lWXbV/nc0ppq&#10;JNFdTQxz6ekMTpIVUyBc4CnOVPbNaGkJMJMKrcKM8dKn0vQNV07w9/wl0rWc2n/bxA0QvULyv1+4&#10;DvC4/ixj3pbaSK4uTPGpVnP7wKvyqfQc9Kzfw+QXWuh6v+zVoQ8RfErTL24twYrB2vJiehMSF1z9&#10;WCj8a634uanLf6VNqmW3Xskk6qR0Vz8gP0XA/Cm/sz6Zc2fgnXdRtIMzXyxaZBKOChmdQ7D/AHfk&#10;z7NVz4tXGiXctzDr2oTQeVYSfZJIoA4aVF+SNhkYDY27hnGQcECvOU/aYt+Wn3f8Fv7joglCh6/1&#10;+h8/amGMw88fdYKrAdfc+vWtXw5JLMDbbspGxKgP8oPc1jXbI920czkqWOMHoa6Hwtbx21mIoG+b&#10;7288Eeo561vJu5lo9zZsWvdNmSVo3Xa2c56jPauv8NeLdXa7jvI7xtyAjaT2xx+HNchYG2cPHd3L&#10;xbvuMVyoJPOe/StLwgI5taijaUorMq7wpPcDOKJJcruhxcotHbXHxW1uCCa08wkKfMVEPGR1J/Cu&#10;j+GXxeTxBqBs7hPLwm4rnjsK8/8AiJDFBdiCC3AC8eYBjd71jeGr2Xw7ex6iqSRs0m3cc4YdSPwz&#10;SlTjKla2pqqsozsz6ig1CO6j/dcBvug9KtXyi2s4wsG8yN+8yxBX/Jrj/hxrMus2Md3Fkhk5zXdW&#10;9vBPbpJO7Hu4ZenJ/OvLbV/Q7IvQqeKtYTR/DhbyYwUiY8JgucdD618ifEfUtT1vX7u602BraG5m&#10;YwxNNwBu4G5uTjPUmvevjz41Gl2W2Mbwkg3KT8p/2T9RmvnfxVc3GsZ1k28US3E8jR2sDEiIZ+6u&#10;cnAzjk9q+hwFJ0cLfZs8vE1HKrbsUdKWT+xJbm4kVmdiEJlG5cAZyvocjn2NcrD4iOiXC6nprBrn&#10;7TKGgubVJYQhAAOGyCeW6jjAINdTY3lnZWbSXESMVjkYJtzuYIdoP0OK4OaFZrJb9rqI5mKGINhx&#10;xnOPTt9RW7u4Xev/AAxhBRbZHql3JqFx5ry5LAYPlhMeoAHHWksjBFcxO8AmUMC8ZyM8+o6VFJJG&#10;p2DDKcfN6UsUscIZdpPB2MD39axk27HSkrWFl3Gd3CeWpJKgd+elP8+H+4/51Se5kXg9j0zTPt5/&#10;54P/AN9VErSexbStp+Z+wlp498QQaLZtZeJwZbw7WiOCEPViPQDGPqfetTRfH+r+HLpJb+9F0J+J&#10;FJwTjnivj/4dftJ+HYXt9O+358t2XcoJ2bj1/OvaI9fttbs7fVbWUyR+QY0nL7gvoR7nnNY1aNWF&#10;p3bV9nsdn1iLukfaPwT8dXt7PF4p0K6JjhG6aN+jD+4Vr6A8KeIfDHj22e88M3UcF1GR9qs+m1v/&#10;AK/rXwJ8HfiZrGk61bvot0GhnxHPE7YV/X8ff1xXuOmeL7m2vj4m8FXLW17bkC6tt2CPUEfxD3r3&#10;qEoQgm/h79Yvz7x/I8/ERjVnaT+f6M+l4rmC082HUNN/eLkLhQWH/wCus+I+DPFNrJdS6EpeGRo5&#10;JJYQC2APmH45H4V594L/AGkbTxXq9to/iSzS0us7RJ2c4x1r0nwnezSeJbyy1WGMxy2KvDEeijcc&#10;fjjn8a2qKlJr3U076ry7M43h50009GM8P+GbG1llW0t0KscqwbBI9Rx+ntV7xF8M7TXdHa5mtJGR&#10;OWOdn6/Stuy8JRSvFe6YTgksIyuRx9KpfHjxNq3gv4eXU05KPPGsVrbqcGSR+ABWdRQhC8Xawryl&#10;pJHzfc3GmWGpO1lYg+XcMBcEcuc4Bz9K0I76TUrIxJN5Vu372eRl4wO/0rzjwX8XdE1C/ktPEFpN&#10;CIZmVlbnDDII/PNd1MdH8bw+TpmqKsEbgvCJNm/GNqn/AGR6d69tOKopx1Wmq1PFqUasJO6sSeEd&#10;ASS1N7NO6R3su5gF5ZAeM+gwP1rrNL00wKI7VhHNcEuXJ/gHf24FVtPtWeFIJlEVvAAH2kcj0/H+&#10;tasGoRw273bENcXPyKm3oD0HtisKkYvValU42ZYVpI3NtBGSsHzDngknj/H8KsyCPVDmJyqw8OSc&#10;c9WP1qvaOuk2Q8x8yM5YyMe49PYVU0LV1ls71wwMsr9G9CTk1yOElGx2c99TqbKcnTGurqLJwCIz&#10;3HUVijUlN015MgPlj92vXLU3V9bMGmtOpwZSEUr39TWAmqSG8CFS4jiJYBv4j7VhW5VubU3zM03k&#10;kt51W0A4bdKdvUmtzW7KNvCV1dNArEWrtHHt6tghfxz/ADrI0Ipe7YZmKFpNzHvt6mun11WOhzqW&#10;CEhCIxyRhh/IVyRoppprRnROVj53+NHwdtfA/hbUfEngTSNPXU5LeJ7a8n01LhklUqMEN94Y/LNf&#10;nv8ACv8AZ38a/GT46eJrHxOs908F5M9zqOzaLq4M4XjjHILNgdAPav1b8Vm1vbZobsEWV1hC0gzt&#10;OcAfjXBnwf4H+Emk3+vLBHbWlkrXE3lx4aUjkBm6ks358V4uIwc44hxivdflr9+/4mtNwlFHyL+1&#10;P+yTpvg3wI02iLaWjxzndHLekAJtYtI4A5beSfq3pXzBeJoOiarZyafbvNEkKmaZST55wN2P7ozk&#10;D2619c+KPj14b0eyvPE/xN8U273mo+Y9tpn+ulVZCSFKDPYjivkLU/Dst7f6pqNtDJp2irdtJbTX&#10;zANEp/hAB7jsM4orZdVotcidntf/AC/UqFZKTRp+P9M8Gadp1nrnhS4nkS7LefDcN80DYGQcdckn&#10;GK5+6voV01b23g8lY1PmvK20fXnrWP408U6Ho+jJp+gRTGcyL5l1cH5inqF7c96peDPC3jf49+Jp&#10;rKxuzHptpta8ncnYo7KPU1vDLYxSlUfy3YniFDWKN3wrE/iiO9ls70Ilva7/ADdp2s+4KEz6kEn8&#10;Kxtem1C0jazu1YeWpyh7GvctO+FEg0FPDWkrbWFlZgBQvzSTN3kY/XFea+O9Kj1C5k0ISBrpA0fn&#10;xkbS+Pu//XrqngowjzRWv9bGVLFyUmnqmfOviG5mbU5ZWlZi2SyZ6Vg3xe6Pkrv5xgsec11PiDT7&#10;i01KfTb+ArIjMuBxzUOg+DzLOssxPJ/dqK41P3bXOiMuaXmd/wDs2/s2x+LJ4fF/im2kWyR8oVf/&#10;AFp/u+oHvX0NqGn2Wj2YtbeFYo4EAiij6KBxivP/ANm/4gW/hvUh8PtWdFt7ok2hY/clxyv4jp7j&#10;3r1Hx1ZqluLmMjCsN4HcVE6ElD2j1ufJZhicR9f5J7LY4W/1pTKisPkP3pF7ccVbsNZhZ1XcCpf5&#10;sdh/kVlSQtes0ZXagbjn7wq1a6MLQLNaSEKpxhyMH6/lXA9wi+7JvFc9lb+JDp5mO+4j84uT1BHA&#10;FZmlXE2magbiychVbO1T1HvUnifRtY8Satp0uiRM80PyXPoqjvmuz0z4ZaZHEt1e+c7s2W29K1ce&#10;aacdzN1I0U79zldR8Q6Toml3Wp6nOUYqfKy3OeuDXldx8Sda1O7urrTr8wW205J549q9T+JPwEg8&#10;ZxyWUOoXUMXRdknH4g14T4++FvxL8ARPZWenS3tpghZoVycD1ArSlUdJ2u4+b2OnDPDVbK+p5x49&#10;1htV8S+RDl3RtpPqfSo9O0uWeUz3cuEj+97n2qjayCzvpdTvmYXRlJ8oj7nPf3qyuqLNENsh3E4x&#10;jgCuvn53zdD6uFNU6cYI7H4aQ/294602wgQG3guBKy+oUZxXpl7fTP4gku0bbIJchgffiuN/Z+0+&#10;K3vb/XJjj7PaFUJ9WOK7CzjaW9DuBhvmBxnjJqE1qyeVLY9K+HFi8skTySBz/s/zr3P4c+EtT8S6&#10;zBYWdu0mTgvt4Qdz+Wa8r+EGmKbYXToAFTg19UfsxWMNs063uTO+GUjkhD14FeBjazhzNbo9bDU+&#10;dqPc82/bOPiWw8L2fhaBhBpVpCBCAMGXAKgtj6Nj6mvhbx3drNqhRGO1ct8p719qf8FA/ipb3+sz&#10;eFdL1EfZ7UKJo0PEjjscenP518M+N9Tm1TU5dQlRV+bHlwoFXHQYA6dK9bK41IYVOXbb+vxOTHtO&#10;u0tUYU8ssjPjbg/wjOc5puo6ld6nN5t3dSO2ApaRycADA6+gFLcLJboWCNztKPjHrx/n0qqrZIO0&#10;Z3ZOeoNdqvY4Ff5CtE8YSWQYySQ2eo6cVFdvEVEStucpnPoc0spdxuIJLHjHeobiPyJPLdSRxkKO&#10;fXBpre5SV9SC5uMQ5dDuCncGPWsohbiYKxCJu4/2av38jpBgHO5jz7VQs51tryOdk3+WwOxjwarX&#10;oax93VF+GBUjMWcKOQSD/Sug8LpPL5VjBZea7yARgL8zsxwB+dYuppqUV8Z9Zyk1xtnZuOQ/OcDj&#10;kHpXWeArjWtP1mxbwpAZtWublE0uILyr5wrkdsZz7VFWTULt7Ld7L/gEtK3qfXXhn4XD4beCNC8N&#10;XWoFLy0s7jVNUS3Zf9fhIliYj3uH47/Zx6V5T8UdKvdWgvdRUJ5doFaQNMquAxC5Ck5bkjp0zXYe&#10;BovEtjp2o2HiPXpb+6tZFtJblznc6FpGIPf55nHPdfasL4meH76XRW1VotzL99wOteLhuWnUtzX8&#10;7Wv1O2qk4Wiv6R87X9s0F+A+dpfG4jpXYaJplzLp28yRqsUe/fIwXcAQOM9T06Vy97ayXN5OzSoP&#10;ImBYMwDEH2710OmOZYQwJKQgZbBIBP8A+qvRa985Lq1jRuZLKIAPCzKV5C8EHHvWv4JhlgurWR3R&#10;S0yBJGfAADetYVhcxPqKyzWwmImT9w+dsgz904556cV0aSw2+7TrS2CN9p3wRq+4Jk5AB79vypyT&#10;ehLfU2vHclvFrL288+xJY2ZXXk7gOB+YA/GsDSdI1fxHLC8t68wMnloHct5WAD07cGr/AMTNXt77&#10;xFcz2bFojIwjZ0wQOD/OoPBH2tJpr61kbzGiZXdDyjkcH096dT3Ke9i1rL3j1v4TSXlhpsdos0iK&#10;yASqp6jPp3r0PVNRXTdJD+cQ3l5INcD8O7hGjhgIYsEVSff1981pfFTxIILAgOAAoB2LgYAxXn0a&#10;TqVuVnY5clO5438XvE1hq9xdWV9ct+7nR1jQNuk4YYz90bTjqM88V5mlzfRgNbyvmDBRh1Gea3PG&#10;d0bu8e9nmUDcfLUg5cZ6++OlZFot3AziS9ktobqJkMgziReDt46jOK+kckkoo8eV279yPxDK91oU&#10;t/cDbcFXdxHHtAXAG4445JIrg2MbRLClsTn7zt3rtvENlfyeHWuWUG1jRRu3jOS+MY68nNcpd6jq&#10;F95TX10WhtFEaKkSrhfwHP1qJ25UXTjZMoeTIwJMGAgy3t6VJPdWRuYzBZkosQ3xu/BPOenbNbN2&#10;NA1HS5Li11AwXAlCJZSIxeQYHOQNoGfesrXPDmv+HGgg1rSJrSS4iE0InBXfEfusAe3v3rGa5Wr9&#10;f6ZtCSejMqU+ZIV5H07Umw/3R+VWRYXtun2loCVYkKwOQT36VB9qf/nn+hqGnJ6FS5r2TPti5+He&#10;iaBbLpWm6PFAgBzFbw42/VvWpPA3xI1T4aav/Y2rWxl0WXrGRkwk/wASj09q/aVvhZ8GdRULqHwx&#10;0KVUG3bLpEOBnt92svWP2M/2UvGsUn9tfAvw3LvXYzR2gjb8CpGKqOFzbCtuNCMk91zbr5xWvmci&#10;qwas2flDa/tB/DnSb7/iU+JBGZJBgOSoz7Z6V9Y/BXxvb/EPw9aauNSiW5MKqs0L4B4HbvmvUvGf&#10;/BIz9gnxnfXOjReA77S7iGMPLJYapIBHvJ2kb9yknaeK5q8/4JheNfgp4Qe0/Zk+Ni7YCXttP8V6&#10;aJQwGSEE0TKV9AdhrrwWOeHi4YvDzpx3T0mv/JLy/CxVScKy0eoappOp6q32a4hWKSN/kuIRwx6/&#10;ga7r9n3WPFk/xDHhLWNRnf7RahYmeQt8inLc/SvKfg/4j/aYi+IT/CHx/wDDSz/tKSyE8MtjbuY8&#10;btr73yQADj5uhBFe2/Dz4b+IPhl4qm8deKtQgivDBLDBo9jL5qpuwNzSEYQkdhnrXbTlRg1KFVSj&#10;LX3btbWvays7lJ1Y3gfR+reN/Cvw88PLqWua1FFHFAzF2boccAepNfOvxK+L+vfG/wCIulQi3lt9&#10;O08G6ihl4JA4VmHYnsPrUfjZNR17WIpNYu/MKH5LfPyRDnoPXA6ms7wbY3SeNL3xkLlvsVxA9qtu&#10;seQxTB3g9sEkVpzwqWUVp5mKVm1Jnh/xe8Lr4R+MOr2enQqkN2wvYk9nAdsf8C3Cm+H9durcSzJc&#10;MjDceD1ANd7+1Bosj+MdF8TrayJHeaJNBIQnGUcN/Jv515lY6S/lb7vdFHJ90nJHHP6ms8JzUKSi&#10;ntdfc7HLOb5rM9N8IfEzXNNuotN1i+HlSAN83PUV614Vv9A8SW6vMyJLGNxaI5A9BivleG+1mJ4/&#10;7Ti5BwrYzhc9AevSvWvh7rE+mSRXMN04SdVyjHP4Z/L8q0rYmMtG/mtDWlSjLU93g8FvrmyC3uSf&#10;LT96xX5VB6j/ABrM/wCFc3GnpcTCbMBcZZicjgDj2rY8HeIVurJLGGXY8hzM+7ouOfxqr4p1wvqC&#10;aVpcgWNJCbiV84Y/3R9O9RN1FrzC9nHn2OP8SWWu6fEoj0uaWJFIEiDhfQ/59a5rQtbjj1n+xNSu&#10;3N7MWlVTHgqgI4/UCvU5PEEU+hzWdmB50KeYGA3B2H4VyPjfxD4Z0rQ5PEHiSWw04xAvcXlw6xrE&#10;uOQGOPes4yrznytJ+l7+vUTpqO250fhQRqv9ozQ5B+VSejYHb+dWPF15HZ6I1yk4RJE5LP05wDn/&#10;AD0r5J+Mf/BWz4AfCnS5NB8BO/ijVI1wkVmQsCYGOZD2+gOc18c/Gr9vP9pv9pScaLc+IDoulSvi&#10;LRtGypcHoHf7zfoK9GeEhhI3xE1F9t5P5dPm0TdtXPv74/8A7e37OnwSEmh6zr41rUFQbNI0ciWT&#10;cOgYg4X3JNfGnxk/a3/aB/a71CTw1oWzwv4caUEwQE+ZMAePMk9PYYFee/DH4QeGbCe/ufG16Vu4&#10;NLW7vZmfcbYOMqrE9XKZYjtgZ61i+Mv2gtK0XTl0bwnLIbVJvO+0SoqO5XgYwOB7fjXO3Gq70Yci&#10;/mesn6dF8vvE5JaI6S98N/DrwJfW3h3VJPtWrS3SRzX95MdkSjmSQ/7qjP5V5D8UfirB4i1+fT7S&#10;6VdGtJnFovIV1HRiOpzXK/EP4o6r411afUru7kYOSdpPr1/A1yV1Nc6pNHEzhRIwLA9PpXJUlSpp&#10;8t2+r3uaQhNu7N63hl8d+Jbe0a9YrMyebKgwIl7r+AFev/DvUbvRdam0nwQVtbF5VQWsjZMxXCq3&#10;+8eDXl/gHQb678QWej6Zbea7OBIqfxE+p+le+eEtB8OfCa/XWNX1KC81LaW8pQWjt8+/8R6VWHjL&#10;2qlH4vwX6GdWbcmjV1HxFqmiabJYTzmPUnK7mlUqFyTjr6Cua0nwXYW7PPPeNLNISQ5b+Ks/4v8A&#10;xj1vxrqKXdhZRLYwyBY7hIMGSRVBwfoCOPesSw8cG5txBJdlHQjKE8N6gH1rrc6dSfLOV2u2wKnL&#10;l5kN+MXwZsbvR4vGFmSl3vAngH8fHFedacdP06VUvWEcqDaBIMV7X4y1bWdY8N2WnaLZ4jnslnkm&#10;c4CncRjP4GvNvEXgyy+z51/XLMsTkrE25lH4DFeXicFSjN+zfyNcPWqQe1zi/wDhIGg1Y3dldESJ&#10;LvilRsFSDwRX0l8PfiHpvxH8GRz+cRdKPLvEJ+64HXHoeMfWvlzUbC0h1SW10a789Iydr7cE1qeB&#10;vE/ibwrqX2rQhO7fL59sgJ8xM+g/nXNGcJU3TqaI4MdhFiE5R0ktT3a8s7u11B0jhOVHXNVLLSPE&#10;XiS4ESrLAm/azbsAZ7+/Fa0F3JrunRXe1opmjDBm67SOnNb/AIGklhBhvZ0laOXCMuMMOME15ns5&#10;c7UX/XqeRzSUbvobvg7wvp3hmxislj3DGZJX6k+p/GtwozIAkihV9PSqtvLLfXUtoLZlVEXEhxtc&#10;nOR17f1q9GJ4yVcA4GCo4BrppwilZHmVZybGQ6ekiD94COQQBiuf8Q+HIpvMkILDdjBXNdNPcTmN&#10;TCixleW3c5rM1ITSuxac5c4C9hx1rdwg1yszpualfY+S/wBr/wCClhptmnxM8LQKqSTeXqCRrtCn&#10;nDY7c5BrwW0m8tQe4Hav0A+IPgyy8W+D7/wlqMKhNQiZNw/vcEH8CM/nXwPruhXnhnxHdaDexlZL&#10;Wdo2BHUAkVzRh7J8vTdH3WTYx4ik4S6fkezfBi0S2+HFxqF0cG+uCEJ9FGP8a6vSNMt4TBtu0kLr&#10;ufCn5eTx+Q/WqNlov9g+BNH0JlCMkKmVT13kAn+Zre8IwSXV8kccAPRQO361Mpfu+ZHqxV5HtnwW&#10;0SXVbFLWCNdkkqpGW4yScV9N3M3h34M/DdludQe11S8tWH2gEF2J6BQen1rhP2WPBunfbLWLakjW&#10;1k9w6uPlD9ulZ/ijwx4i+N3xnaxmnP2Czm2lVfjCEfoTXztWVOdRuo7Rjr6voexQjOEU4q7eiPnz&#10;9peyGn6ZD4nu9ZiuZNQ3SFRKC6clfm9Dxn6HNfNGqTQgyFYyXY5Q7vfuO9fXH/BRBfBfgm4tvA+m&#10;+GYI78QrI88Vy37tc9CnIyeOf0r5EumuJzJfQRBBGVU4IAwc9u/evo8FJzwsZ2+LXXseRiouNdxf&#10;oWPGvjjWvHesT6zr0Vv5siIh+y2yQooUYAVEAUADjgdqxIYhcyrBCCZXYADGST0wPWrhgurt0sLa&#10;BSRGXK7gPlAJJz7DNUJglvsaOTlsMWC/dI966HZyta3poc91Y0ZLDU7rUX0iy0h/tFnC4uIVXcwC&#10;KS7EHpjBJ9MVg3SyROQyldy7gT3qe5cmSR7e4cbsByeCcjnp2zUFylxEVEj+YFxgMckD0FUlbqCv&#10;zFTVGV1WJeeOufzqraLbRymO7UupUlSjfdbHH4e1SahJvmZkIOBwAMAVJoujRavcSRxXMcCxwtKW&#10;uJQCwGPlX1b270XRu9ETaVCstzGZskFgqIBnce1eufCQaX4c8W2ejWN2ZNSv5Vj1LWIxk2cJIDJB&#10;6Ntz83vgV5dAw0u4EbrmYDqekY9B7+9exfssfDm88aeI4CIWKG6jVpgPuqG3OfwUGuXFVIU6TnU/&#10;r/hugopznFRPVvFsyfDW6j8PgnybiWSV93JDOxcj8CxH4Vs6PqGieL9LfwzdXEYe4g/dMR1OPfvX&#10;PftEmPWbiTUbYlX+1M6EDAAycCuB1TxPPbx2t1ZOYpoIhlg+MEd64aVBVqUb6PudcqnJNroeaeNt&#10;IOh+LNT0ySJS8N2Y9+TkFSc/rV7RWVbPzJFJ3EfL1z7Vnanq15q2qX+p3FwGk+1SSHf/ABFuSa6j&#10;w89reaYkchRZEXJPHzceorulpUaWtjk0bINEtzLqCG5LpEThivVfetbUbdLa7Z7WQyQq6gSDv6Vs&#10;/D3wTqviXUbKKy0cXvnXRRLdp1j88gElASRyQDj34rC1SJ01QwKpijLkqrN90e5qIVLzaT2Lcfd2&#10;H+ILki18xWG7btI7k11XhbTZfDiWrzx5S7gRpeeNxHH5ZrE0WHR7zTHS+sWuJPOJjaOTaUOeC2Qc&#10;jrwMfWvQNJjhvtOS5aMvEgCloxwpwcD2PB49qyxEpNbaGlKMW7nUeGLKOcmeFgojAIG7Fcz8YtVd&#10;tLmkUlU3hcgZVfrnoK3dEuEtrKYx/KQmOa8r8b+MYpprjT3vZ0nEwURbAY5l75yeD+Bz7VvlsJOT&#10;ZGJkuVJnPTR6Rq1uG1jUxDCiMkBiPmNGwOclM8Bj6fXFcl9pf+0Mtlo0JVfbrziuk1TS/Dmo6TNq&#10;ek6g6vAQDZCMllBPLk55X+Rx9a5/Ulk0nUx5To3mJncAGBDDBxXqWstn8zgWjszL8b6zfy6aunrI&#10;RBjG1VxjkE8+5ANc1b6jKU+xlg6t1JHPArW8dGZUiBJPmSEg9OAB/jXP2tz5MyvwMEDJrOpN3SOi&#10;nGPs9DodP1DT7KSG7ltEnuNuQrcKhHQkd6zvFfinW/E+qnUNVvnnZYliQuc7EUYVR6AVpNaWmv2V&#10;7eT6/p9nJY2pdIXBVp+QNiYBBbvz2ya5J5XXAyQexohUlTptJWvu7b9bX/yCEby5upf0+/8AKkZV&#10;uHhYxlSyjOfb6GquY/8Anj/47UPnFmG3r3xU32O6/wCeY/Mf4Vh7XlerOi2p/URpNn4hmt1Ezwqj&#10;sMhnzVm8W7jX7Bb6y8cgP3oFBI/P8RXCeIvHfiCy057qCWMFAMKEwP0NeRah+0N8S5pHS11CC1yT&#10;k28GCeT3Yk19VP2kYOV9uxy4fCOvL3bI+ml1MabDJd6vqCW6KcySzEJvx6k9a4Lxv+0volhOdP8A&#10;DEU2osh/eXbHEKY9P73pxXxZ48/aN+K0/iu9XUNf+1x20mIYboF0GBnOM13nwh+JWv8AjTwzFq2s&#10;29oJZM58qEgLjPQEnFeZiMbOFHmppNef+S/zO+nlcab993PoXSfip4x1GIXkk1tYLMgYkkByM/Lk&#10;9qU61e6rfQRHU4TbxHfcXBfG48E4z/P3ryibXr+KCOY7HYkKC652jjpWdd+MNY+3RqWjwZRkbT9f&#10;X1rkw9d1Z8u3ySHUw8UrLQ9m1hILpdQvbWZsvA7mVnxjjrnsOP1qfwrEPB3w60601qFZC0W9mQ5O&#10;5wSw/XFfOHxH+LnjO51hfB6XkcNibfz5o4EKmYq+ArnPK8A7e+Oaq+Jf2hPiVqOjNBLqMKBVVFMc&#10;OCM/LnrjOK9nD4ScqcpJ7W0Z5tek6bVz1T9pb42afZeH/DaWsCSDz5YbksM4G0Y/rXIadrfh/wAT&#10;WkVnGqBAVJZR90+lcv4usIfEOl2Njq0kkqQxRSId2DuIBJOPrWl4a0u103TPsNruCJKzISeQQPWs&#10;FUpzqzhy633+79TzasFo0dvYeC7K9uoxAFuVQYKoOuTkmuqs/BDLcJNYAL5Zy8Wf5Yql8PoVgtLd&#10;UJzKQHcnmu7ksrayU/ZogpBySOpNc9SlGcrFx5oa3GeA7y90q5dNUUp58u1VJ4A7fT1qn4l1vW7/&#10;AMTy2WkhWhRn82RjgIgC/OxPAXO7n2zVie8k+0w3ZRS4G7JHUjFfmh+3Z+1t8cPFnxa1n4HJ4pOl&#10;eHLWZUntNHDQNeg5P799xZx/s5C+1b4fDVK0G3Kyhq+rt5L/AIJp7R35u59R/tHf8FSfhX8DtLuP&#10;BfwgWPxf4qOY5rq3YiwtHHXMn/LTB7L+Yr88fjh8fvjJ8edak1H4m+N7rUJJJd0enQyFLaH0VUBx&#10;/M1T1m1t9G0cy2MKq2QoYjO0Hris/wAPeRosFn4jitIp7g3yhhcruVhz1HGaX12c3GlhlyKWl76v&#10;1f6KyJlaN29TY+HHwSvtf26rrcC2VmjAy394dkWeyqccn/A1u/EvxRoXwT1+x0/w3fWt1eR6abqS&#10;a3U4jaRGWNeQPm5DY9MetcL8TfjL4/8AFuqjS9U1cLaW8oMNnbp5cSHpnaOOleba3q+o6heG+vbp&#10;5JZjukdmJzzgfgBwKzq0Y4OV6j5p/h+OoofvPmdRqXxb8T+VcQNqk0j3zF7p/MP71umT9OlcxqOp&#10;XV5LxMzgLtUnoD1OKrWgCEzAfNtzzWlYW0AQS7OTgkdua5qmJq1mlc6I040yrcx2raesVqZGmdlD&#10;IF6DHP611HgH4Xa54tna10nT3mkRNzsy/LGoIGSTwOtdh+z58NPC/jHXUOtwysA4XYkmBjDH09q9&#10;V+OdvbfDaxOg+DrdLO2iRWZUXmUsozvP8Vc1N+0quK6Ec0pSSXU8j8P6lZ/DHxFJHo1wl1OsbR3d&#10;8wBVG/upn+ferOrePtS1OTfM4mjfIJIxye/FcQmoT3V1GjqoE8pMm0eprUs5mikaBFG0SuBx0xW8&#10;q9RQ5VsbUqcX6ls6hcC2Wz89zEJHkCseA7AAn8dq/kKgaJI7cfvMnqRnpmi+kLBVIHC9u/NVSC6H&#10;cx+Ucc1kqvM9UEocqNmLW9ct7BLN9RbyhGUSGU5CqeeAenX9a53xVrcEOnmyF3G0qZB4A4P8609K&#10;Aac7xuyp5bn1/wAK8x8X3Ux1qeMt8u/GKuclrKTbBSnPS5BqF1NpV4bq1vkIUFjIp4b2q/oXivxn&#10;omqweIdKhbGVZrfOWkiJGR9DziuT0/drHiCPT7tiIixBVOOlekSaZb2FoZbd33eXgMzZIAHFedOr&#10;NVFCP4lyhBQ16n0B8PPG/hbxhbtc20CTxyWzRSWsrbXhcjHzDqCOak8LfZrDUJNNswRFA+NgPTPN&#10;fP3hnW9Uk8Qxql20UpcE3UXyyHjuR16dxXpXwR8S6tr+o6j/AGpOJGjvdgfbgsMd8fSqdKKTlHQ+&#10;exeD9iua90/LU948P3krOsfmltvqOcV1VteaKIvMvdPllJxt2yhRj6YrjvCg3Lv6EL/SumgVGiQ7&#10;QMnoPwoirqzPnqknTkmhl7EZpQYYgA2SDuzxVK9V23KXAO3GcdPetG6Hk3MbxkjcGyPpinR6fb3b&#10;NNLuyADgH1Fac3KtTHRs5HUxdKoBVW24KlOg+tfMH7Q/wnN38aNKubezxDq2oIJyB/CSCT/3zu/K&#10;vqjxHAsNw0cbMBkdD7VxfxA0XT7lbPXp4N1xbiQRMeg+Qj/2c1Ndr2bfU9vKZSp4qNnvozy/xHfy&#10;3161uYlJVs+Z/Fn0+ntXW/C2ytQ+LmAGR3DxyhzlQMgrjpXFTux1WdWORuPX616j8HtMs9X1S1tr&#10;mLarOFPl8fzzXLi2qVHY+3oJyrK59XfsmWEH2jUbxS2PsSxoH4Hqa6jwfa+FvhMus+LtfjjhkuLq&#10;QxzFhny/T25/OqXwNtINO8MXCW6f6ufarN1xhuDjr0FfO/7anxJ8V2ULaba3qxxGZlYKp+Yeh5r5&#10;7C4VZhi5U5O0dPwPbnV+r4VTtqjyX/goDqdvffFBLi81dJdUmtknudPt23/Zo5RvRWfpuK7Tt7Bh&#10;XzneTyySlVAGBjco/Gut+I3iHU/EWsx6/qkkb3MttEJHSFUDbECAkKAM7QMnqeprjTl5FjLHDdSO&#10;vWvspUo0IqnHov6+R83KUqnvPrqTpFpB0jfIZhfeeMNkeWI8Hjpktn8MCs64jWSFpQcquAx9Ku+W&#10;jtOjKCE3EVjSTSO7Ix+XPQDHYVEVzK4RTevYJHjTlp92RhQaikuvPQEpjb0KnmnTIFcoOi8AH8Kr&#10;B2VgFOMoT/OharQ1UXuVJZdtxvXJCtyPxp0fE+5SVPqRjFRuSCCP+Wh+YetTKAJOfm+XPzHNHdlt&#10;O9jYt4VhkFrG8comVWWQglj9PTrz9K+y/wBjvR7LSfhxq95DiOezsQiuwI+aUcsPw/Svi/wsBJPJ&#10;Mw+ZCNp9M19nfswySzfA/VLx5W3vMqtz1C8AfgK8vNUnSTfdf5mmDf8AtFvJ/kZXxRjsn0mVpdSS&#10;N44Q0MZjP747gCOBgEAlufQ968W1q5JEhEqgqMAf3j7V638aDgrbgfKEbH/fJNeM62fLh3qOSSee&#10;1aYVfukwxCbq69Djxcu2pSW5jXM0xHArY8KXRhjuI7m9AlhkXyo2Q4kBznBHTHH51p+DdD0y88PS&#10;69PbA3EbyEHswVkABHp8x960PHPhHR9Bn0u905JFe9tBJMC+QDsjbA9BljSVZe0en9Ij2b5brpYv&#10;6P4leKOK2lchFU+WM4w2etTa9Yx2yRT3LHMiK4O7JKkcfSudSeQAMWzgYGe3Ndal/ceJfA2nPqpV&#10;3sXntIZFQBjEm11Unvguwz1xgdAK6WpW8kK7+E1vB2hrD4faaaJWM6F1bPOP8iuh+FWvTaHqE2kz&#10;yqbC9xHeo8Ik2qc4YA/xLnIxisfwagGmRxZOPLxzV7weEN7KxjXc1wqlsc4xmuC1lLqbws4Jno3i&#10;7wjF4Z8NpqSavYXtpI4QTWFwGfJGeVOGXgHqO1fPnxD8HaqmoyXD2VwYJm8y3uhH+7YHp83T9eK9&#10;Y8b3M8VvtilK4ViCOowK8bj+Kvj7wWW0/RPEc4sUu/NfTJz5lrK2RnfE2VYHAyCOa9TK6LqU/wB2&#10;9X3/AOAcmLbVm+hjXkjaTpVva2NtLDfC4d55y42PHtwABjP97PODxVHW7K3tdRgkEjQCSAM/mDO1&#10;iOSP9nPIpPGXjPWvFetB9RMMcQlLRWtpAIoodxGQqjoKiLNcz2sVwxcNIEJY5IXsK7atJ0H7OXRd&#10;Pv3f+Rypp3aMv4q3aQzWVhbXUVwgt3IkSIhSS2NwB56AcmuMVk2b2HA966/4sRx/8JdPaKgVLQeT&#10;CFGMKpOPrXGu5yQOMHtWFVWsl2X5HZSi1TR0eh+JIdB0e5V9HsL77QFRWuoyzw+68j86w7RtLe4L&#10;ao0gjIbb5GN27t17VU8x9pO7vUthbx3F8kEhOGzkg89CaynOMadrf5mihu2yKcrHIVQ8f7XWmbz/&#10;AM9F/KmEkxkkk1H5j/3jUS0Zrbk3P//ZUEsDBAoAAAAAAAAAIQC/DirzOg8CADoPAgAVAAAAZHJz&#10;L21lZGlhL2ltYWdlMS5qcGVn/9j/4AAQSkZJRgABAQEA3ADcAAD/2wBDAAIBAQEBAQIBAQECAgIC&#10;AgQDAgICAgUEBAMEBgUGBgYFBgYGBwkIBgcJBwYGCAsICQoKCgoKBggLDAsKDAkKCgr/2wBDAQIC&#10;AgICAgUDAwUKBwYHCgoKCgoKCgoKCgoKCgoKCgoKCgoKCgoKCgoKCgoKCgoKCgoKCgoKCgoKCgoK&#10;CgoKCgr/wAARCAH1Ap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x8a+GjqPhfTPEukPHLq2kzRzXdjMiE3EBAM0PPUMOmc8ip/Atnonwx8Z&#10;rrfgbw3KNL1W3+03FtA7NJbwk/O6KcnK/NleuPUAV1fhvSdP1rw9YeLpYrC23RxpOnmZ3MeGQjO4&#10;MGzxgsDxjtWd4gu9P8NeLLXxrp+l3tpI1ybbUIZNyKCTgSISAMld3BAztr383rVqEYYic7JSTbS0&#10;1XK3pdWs1eL3SOLB0qNSc6FrpqSs/vt06636fMv/AAms/E0vifTbHRNZhXQre2uPJ1GzVS53OEdf&#10;9kFk35H/AD09Rz0fhfwR421LxzBqVzq8j+HbudorB5sm8kMLF1jaRuACx3KT2XGeK8usPGP2T9op&#10;dN8E3klh4W1CzeZwsOYruV1HmRqByu6RVJKcKc19J3XxA0PTPAVlZ6lbHSTMUOlSmUPFK6Mu5N4+&#10;6+Ny4bBPOM4rlyzMcNWot14pShLR633cbyW/ondJMMbha1N05U1fnVrO2l2382n27eY+48M6JP4j&#10;0jw9FZPa+bPLKLmaMFtyxjCuz53FizDkkEKQK0LrQ7ewnt7nxHp0CtaT+THOkWYpYyvCt/cYEAq3&#10;68c9TFrfgG90JNPTUrK9tn/cLHHMrEEceuc5yMjuKy7X4ey3njCbT9O1/ULW3FissNrK4eOTkqdy&#10;tnJB9fWvWqY2eJnyUqi0Tu+vzX4eR4tGhGknOspJLv8Ao97tf8OcrN46ht9avtA1GIG1Mhgs7y9m&#10;XLOIUYqWHcb05PXPsTXK/CmbWtK0S30rUIbaJ7S8a2lwVUyNklQR1xhg3pzXd/FL4bvpnhy+k0oe&#10;QttdR6hLZvFlJWjZWYA/wblQx7h8u04OCNrUbTT/AA9pWs2XjrSbS3fw/rAS2u5mTa9pNIAbeQ54&#10;2NkJuzjkc9h4FPDYynVXPVslZ2123SvpdXX3dz36OKwU6LlCPNf8Wvy3/AyvFyaN4N8dWXitLiOC&#10;6tLiG3d7qIh2S4lVHjUjgqsjRS85xl8Yya5H9tb4jWH/AArK305Qk9/qfiO1txb2jkGcM4+U/wB5&#10;CD78cV3useFdb1f4dx6xrOkG5uLPxDDqNsZPnjJE2FQkchdpAbOeAD2yPAPF3x78P/FX4kab41TS&#10;RB4d8I3E1k1jFY+bctqavtPH3VRB8u4kDgms8ZOOEToVpO82npty3i2l0vfRadUXQhDFVYOCu4N3&#10;76L8mzufhF8O5dY1SLWvEsHlB3+yQ2LRDbaQxlTHEV5DbsOOegDHrjHs/iGfUdD1Npn0djHCyK4X&#10;aNsIHE0BH8SMTle4PasH4T6F4zuhHrv9m2iC8tVlW3NyHLnc5ErEHgtuHQnAX3FbXxE1C+1KzbQt&#10;a8AOm63WaG/tNSMiwkcFiVXKgHuRjFdWWqvhMHepSaneyUbP5uz6/ab+Ys0ft68aVNpx69P6sV/E&#10;fjnVtZtI7bQLQPOhSSPUIn3qqrkPKQOc7RtCkdW9q6Xwne6Be6Hc6C1+I1mjkBYEL5e7duB46nJ6&#10;9a4zwBo3iv4TzXXjnX5rXVLO4iMjSWJLNaW65ZhjA85SoDbl+YMCCCDkc38Xf25P2RPgXY2esePv&#10;i/pgivVe6Sw0mD7TNNC7MUYhchc9gxH6V10MVHk5K7Sm17y366JW3Xp1PNxNGhQhype50fd7/wDD&#10;fMg8I/EbQvgh8a7z4feJ1+z6Zp+mPcgkGSS8aGImKWID7weKQxnvviA71tfDHwdqvjX9m25+I+sG&#10;ey16fxEfE9hIyBJLV/NEkcZ4yAIzsPqp96+O/wBoj/grn+wx441/S9e8IeDfEQ1DTZZFe9kiSIS2&#10;5R/kA3HGZNhPsGHepr3/AIL0fs5aJ4fn8PeCPhx4gjtrlXSeyv75JITG6BGC8ZU4GRg4zUYOdalG&#10;pCV2lZQ0d7Xu07+du2iOevWp1KSqxT55Nc2n8v8An+h+gP7S9/8A2j8KrnQ4NRS3fVbURJFHLh7o&#10;yrsSBCD/ABuyg4/h3fUeH/A/xJ4m+E+ka/8AAeDQk1nxb4dvlkaOxH+i2T3s08yTPIfu7YDCNp5B&#10;HoQa+QvE/wDwW9+BHimw0eTUfh1rEl/4b0fy9CaW9UxR3qptjndMfNtPIHX3qf4Cf8FqP2Wfg54I&#10;jsL34ZeINU8R6rqC6j4x1ya+jL6pd45kORkAYCqvQKoHau3CSoqEp1k09kktWr9X2srvrdxS6mal&#10;Tw+H9nBc19X2v0+5Xv6n3F4P+Bdv4M+L/hHZo9vBNDYXbz6s6F7mdmYMzyN0yzO2Ac4A4r6CktdC&#10;8NadPr9w5AghLzTyyFjgDk8n27V+ZXhj/g4I+CM/ii51Dxj4N1mSzGV05LQxB4U3ZwxP3uOKs+Of&#10;+C9nwF8bvFoOmWGs6fo8l5BJexvAjStGr7nUHd3wBj61x1cXiaycvZtSk3deXdv06a+g6lKNdU4O&#10;dklro7atu3fqfoJoWnz39lca5rruXvp3uLexkkCiFHwOfXgDr06VGmv6TLDJ4f8AB1vCz2Nxsbad&#10;2JAM4AXqOo646ivjyy/4LV/8E/8AW7uNta1bxNM0gPmzXtqAIuchQqvjFeoeBP8Agrj+wDqtuJrP&#10;4yWukFtzNBcadKh9MEhCCe+feulVacbylv00aS+dv0Mqk6cockE+Va9r2PeNC8J3OoX1vqXjJvMC&#10;r+706SJVjjP9/j7x+vSuystH0+1QLBbxBEGI9sQGBXi+lft//sgeNZUi8NftA+GpZShCRzamkIZu&#10;3Mm3Fej+EviH4N8Q6N9p0Dxtp2qmeDeBp+oRTegwNjHpUSxCqx0lbyOWrJ1I6u3ZHUQpaPkRbfkO&#10;CQOntUgQf5FZMFxJYW8c0I3q+c4PXnr+VXobqS+DmOJlix8knuDzWcoNap6GEqMoyG3r7R5aZUlg&#10;A47VlS3ElvdbWYPI7NwR90HvV5TBKzOXLxhym7pnHv8A56VFKBJeExW25QQsYVMgjHc/ia2p2R0q&#10;goKy1fU07aNRAq7O3HepFQDn+dJZmWWLdLCUPZcdKm8ok4H6GuWT1ORwakRFQTk0FVPG0e1PK45x&#10;x3pwGRnGaQuW5EY93UUBAD8q81KqZ7fnRtIPSi4+QhaNeoXmkMKk5HFThcDOPxxQRnqKd2HKQrGB&#10;SGIEYJz9RU20epoKD0ouxcpB5KjgDvR5Q9M1PsBoKg9+KLsfKV9g5BpDGRwB2qxs9+9IV7BT7U+Y&#10;XKVwCxwBSAegqwseO350jJk9KOYXIQYHXFAQHgLU/ljvSbBn+tPmBRVyAordqCintU/lr1prQ8YA&#10;o5gcCDygcnaBntSeUMYIAFTeW3THNHltVKQuUh8kDoKTyh3Ucdam2Nmh0IHtT5mFvIgMYPUfSkEI&#10;BzmpyuT0NBUZ5FPnJ5U+hB5eR06Gm+SrZ+UVYKLSFCR70+cHGJW8hBzjrTfs464/OrbRjHFN2DGC&#10;v6VSkDpoqiEA9OQaQwqOgJq15YHPNIYwT7UcxLpoqCLHUZ9sUjR7TnHU4q2yHHTNMMantziq5ieR&#10;rYrNER70nlhj0+tWTECc4pDCB0H5U1KwuTQqmJSMY4ppt0POKtNHkcHH0prxYOCapTYnFFV7YDlf&#10;xFMMZU8jjNW9hBxj6UjLzjbVqp0FyoptGM9KQqOhFWzGp5K9KQxg8Zx9KpTJ5LFTyl6hetMNuvar&#10;jRZGFzz3puw4KnnPeqUxcpTa2PamSWvOAtXTEMZzj3prAE4X8atVGg5U0Z7wJnAOM1DLCCMEfjWk&#10;0KnORjNRSQY6Dj0xWkahLgZclqxGFAP1qncWaHlSPyraeJG46YqvNbA56fUGuiFWzM5U01oc/c2O&#10;SVIrMvLAZJIHHbFdRPa5HTH0rNurPqrCu6lXOWpTVjkr/TlGSY88ViX+mAA8ACu0vrBWOcVkXunK&#10;5OecdsV6dKvoc04LscJqmlhicpwPaudvNFBl+aPPpXoWo6eGDDArBvdNdpcY6V6VKs7GLik9Tx3U&#10;f2ifhfo3xbtdNvpRDJqMQEdgIllFzcKSjurDvhR8w9B71rS/Bjx/8Sl8T+NviN40uWtIIFfw74Zs&#10;5AhQJ8y+Y2fn3dOw7GtT4efsgz/B++i8T6r4f0rxmlrcl70T2ri8sFcszGAgngbmBUjnHavoPwn8&#10;NfB+qavH4q8MXkM1hfad5EyRsHjlXJKkdQGGSD/9avypZRiHhXRxFdSm1LeKtFvW8LPV3t7zs10S&#10;P1ipmGDw0uelFuyspb7Wdu67arU+d/hH4Pk8X+J9NudRsrAWOkWgSXTYgpKqw8pLZVU4ERG5umMD&#10;HtXoHhP4a6/F45ufClnG1npem3wl06KeXc0cDLnzCMneVc4BI/PFYP7PFjpHgn9q3xt8FPFu6F7W&#10;1RtDLsB9pto9u0x9ywhMTNjuWPWvTvjVHqvg/wAb+HPiZ4e1k2OhtnTPEN1Iwxbxuw8qck/wFvkP&#10;uy+tcNLDueX4TEVUpSg25PbVtptu+tmtb9jsq42l9d5IbTguW/w66rTvujstK+Hcdg32zWfEH255&#10;Tjbe20cvRiVGQASBk9efxqXWNA8T6Dr1hrPghdO063luXS+l+yeZFIGXiQqpUo25QpweQR3Faun6&#10;Dq1hoUkErRX0krB1u0PySg/xLt+5xjj3re0XRZ7zRpNM1CWNYpAQqopBQ5znr2OCK9uqqLgpK2n3&#10;fJHzrxGIpztUfu7f5/0zPPiXVEtRH4q0GOWN1Kvc6Y32iFwSBypAYdeQRXHeH/D0SeIdT8HaBcW3&#10;kPbPJoaFAIZoG5ltHQ8rtbkem7IxivQrPwRpuqrb6sqyWFzHuW5SznI+cHBBxweR1xzXhH7e58e+&#10;EvANpoPwMu7678fa7qtvb6RKJwHtYzIN8oPYADHfgmuGtGWISp4dKU5NJRbte7t8XS27bexthJpV&#10;vZbN+Wnrbt+h5P8AEf4z/Efx1478R/sqfswaxLqNpqI+xaneX6Fk8NTNGUljSY8yhQhkX7zcEdeT&#10;3PwM+Bfwu+F3jC2+HWi6idSisWE15qt3+8efUdmZizdPmzu2Hvk9zW1cfD7Wvg/8NDda3Y213No1&#10;/wCdrmqaTEtteRTTeXIlz6TBCUY8gkb/AHB6DTvC2lXHgW18Z+GNfjGuzamuotfXVosa3m/LbJYw&#10;2M7GIyD179q8mlmP1CLoVVrBqUp2T5uiSa0UYvmcY6Xdm9dvoIUVbnw8t00+7k9n92xZ1/xXN4Z8&#10;YQ6BpExjsZLMr9oNrvGmqXG3H90FmyvQL9K7TwlrvhPwb4Zub+715DBErPd6heSAZHLMxJ+p4ryD&#10;VfiR8LPgj4Q1/wCJ3xI8a2tvaNqM51EXTgyM7YXyYVyd/C/dHqT0r8yf21v+Cknj74+TXHw7+Hlx&#10;No3g2GU+TaxviWdB0aVhyT7V62AcsVTUaHvc65nL7Mb62v8Ap83ujyMznGlD2TfvRsn3fXU+l/27&#10;f+Ct+j+Hrq9+FP7KGpAs0kjatr5RWhWTubcEcNwct074zg18KfBP4ReIf2qPhz8aPiZqWtSj/hBf&#10;B51cSHB86TzsBNxPHynP4V5fcaqItFvNSRziCMsWI5wATn9MfjX1f/wTd/4R+w/4Jh/tLX12ksd/&#10;q+myWyXIizGsMMABDHqPmYHoc4r0q1HC5dhcTVgrzjTve1/ebS+SSd0v1M8rTxE7VXda2+S/4J8D&#10;XU7MQOADzz2qgZRnG/B9zVu+ieN40I5aNcZXvVTUbdrdnULyOR71hVTtcuOmiK1xdJG2d4z04FM8&#10;xmjDBzg9Pes6+uyZyJVOw9wpwPxras7BZPBNpq8WflvHjkY9iBxXEk53fY1lHkSuVbaDVjF/ac2B&#10;atKY4wRnJHWrstpJHIEcYJIHStnQbP8AtH4dXwK7jYavu46hJFH9QKh1iNX0jStUCkbpzDNgdWRt&#10;v/169KNCMYJry/GxzyqpmOGmiuTEG5Q8j3qxLJefZg4mKjdwN2OaseJbCOx1+4CnAS4cMPxzU/iP&#10;TxLY2zRAKWs1nf8AHA/pn8an2bSk+xLnF203M+11rVrUCWK+lL5GF3HrVnTPj18QvDFwY9N8S3cL&#10;q3Hl3DKUx6YPFZcqSR2wmhYgjqfxrIbw5ql3rMN1doksbyMnnjrkjjI+vGfesJKpJ2WptGFO12j3&#10;n4e/8FLv2oPArxQaT8dvE9mkZ+Vf7XlaMDuNpbFfQ3w3/wCC/n7aXguGO1uvG1lr1tGoA/tbTIyS&#10;vHBZAGP596/PLTvDs2p6rfRMS8VrHvPGRknAHtzUg0a50i/MFtdnIxlCc96z9klHmcVZ/L8rGc8P&#10;QqO1j9dvh1/wcga9PDDpfxK+DthJAgVZJNLvXiLAcHIfdkkD1r6h+EH/AAX0/Yr8ZwRWvip9X8Py&#10;nAP2i0Eka+wMZJ/Sv5+45w7bWwJMcgd6mW7ubZiFmdfT5qpRpyjZ3X4/mc9TCKStc/qS+Gf7cn7J&#10;3xeSL/hBfjloF1JKMrbvfLHJ+KtgivTtP1bTNWVZdNvop0ddyyQyhlI9civ5NNI8d+JNGYTWGqSo&#10;QMhkkPH5V698If8AgoZ+1B8HLmO88F/F7W7PyyAFS+dkAHbDHGKFhXJ2jL9P8zmlhJx1vc/p4Crt&#10;y2KXA25H5V+H/wAFP+Dir9pnwgYrH4jabpHiW3QhXa7t/LlYf76YJNfYnwR/4ODv2VfHohs/ib4c&#10;1Xw1cyAB5odtzCp7k42sB+BrKWHrwV2v1MXCpHRo++sDj19qUjv6V558Jf2tf2a/jlBHJ8K/jLoW&#10;rSSjKWkd8qXB/wC2T7X/AEr0C4uGjgMqxlgOSM9qx1bJik9h+wEk5yMUCMYyR9Ky28SeWRG0Sszy&#10;YAjOcLzyfTmr93qdpp9oLy8mCJwMnuScD9TTcJI0dKUdWiXylOfrzQYlOcGo7XULa7BMUykBtpwe&#10;AfTPrVgBjnFS7xeoOm0R+VnjGKQR8kY6VMUI6c0bcDmlzCcCDy+ce9IUP61PtYdqQr2Ip8zFyeRA&#10;VINBU56VPsC8fnSbRjAqucXI7kBX1H50YHoKn2DnNJ5YxjP6Uc4uQg2r6UFVPapzGKa0fIz+PNPm&#10;E4NEOzjk80hj9xUzRYJwabsPbsKd0xcvQiKeq03Zj7pqcgjqKTAI5p3FykPlrjAGKaYs85qfYvpQ&#10;UBHFO7E0VzHzjHak2YIwOvrVgoe1IR1x2p8wWK5Qg4pCBnB7VOVB6jmkMY6impEpEOB6UgVRUzR5&#10;4xmmmIjmncOVkZQHnpTPKw3SpmVtxFJt7n0qlIVkyIpk4Hp6UhQHjGKmKNjIPb8qQDHNHMFl1ITH&#10;6fjTGibPX61OY8cZpDGM/wD1qpSJcLlcxg9hTWVm4HFWeelIVB6VXMS4FQw44OfwpGjPIxVryz17&#10;00xjOKakS4NFbyyDgim7aslGPSmPGCcn8apSJasVzEp/z1pph9BVgxcZIpDGcdfxq1MVkytJHu69&#10;qiki7GrhTH49Ka0Y7irUxWKEsIYjC1A8ZzytaDwEEnOaheLJywP0raMxNGbLHklQOtU7iBWJGMYO&#10;K15oiARj6VWmtx2T9a6YVDKULmDdWYIIUfnWTd2I5wPxxXTXNqcHIP4Vm3docEbeK76VXQ5Zw7nJ&#10;X1kG42nGPSsW7sFEvzL9K7K/s8fNtwMdqyJ7SPzDlM+lenSrHLKC6nSC71nwvq41HUtGMtkAEnub&#10;WXc+RnDlOG59OcE1W0HTfhlql3cSeDfFtzpH9sTG6llsrkoXlHBby5QyBjxnC84rqbnwZca6ovdV&#10;10NG6A2iWnCEHkEnncD+WKn/AOER8Oajpf8AY174ahcqBklOQQeozg49xxXylaXNG8Wr+l1+J9dQ&#10;koO0r9tP+CfG/wC0548+HvwA/be8BeJfHmvXU+pa5f2ZtJ5bVC0kIWa1nDCMDOFaPoAeRnPBr668&#10;U6H4L+Mnwn8QwafqkU1tf6HdW8clvJtNsWibD44KMGw3PdRXz/8A8FD/ANjTTdW+F2mfGb4ReG2H&#10;iv4d6vDq8EuGkkuLNXzcQDcTnCjeB6xj1r2fwomhftAfDyH4nfCq8Syv73SMST2ZAjuXaPLQSDoV&#10;JOMkZGa8Of8As2BqUacuZ3nLldkuWVmkvnffr2uetLkxWHpylpye7zduquv1NT9lvQr26+Bmg32u&#10;ajLdaottLBcXzOd0wSd0BbHB4Qfr616TpdvAivCzlin96uE/Zq1ezb4SaTY6TaNZ/YVkt7qzuMFo&#10;5g5LAkHg7i2R2OR2ro9Y11LDV1zC+SB5yrnHPTBxiuqVX63UlKD0lqrGOOpTeJnd6Xf53Romez0L&#10;VzK0apbaiNzTlsBJ1UAA+zKOPdT/AHhXgXwX8Vw/H79oHxl8V7S/kOjeHLr+xdHeXDRNLH/rJIwC&#10;RnORu611P7WnjKW0/ZW8Z6to5uprhvDkz6a9suGjnJIiwf4W3lfypn7MPw+j+G/7PmjaDoFvFHLd&#10;af8AaruJ4+ZLib53BYHhsnGTVYOKpTrTnvFJR9ZX5n8oppf4vIcE1h3P7Xw/L/O2nocL+1n8QJrD&#10;xVF8KNVudkWu6ZZ3ljcCLLTJFczLcRkcZ2hoTjniU+leI/tW/tL6H+yTFYaLfyx6lKYJZdM0qKcB&#10;4fmynmRqcIhzwM8DgcYFcL/wUp/bK0jwz+0zo2u/Dy5i1LVfCegTWES3CZSyupjmRiM4Zk+UDPde&#10;RxXwN428Z+JvH3iW58R+K9ZuL++upMy3FxIWZic+vb2rny7hyGZz+sVk1FybXR6Oytbo97v5Lqa1&#10;c5lg8PGjQ1lbV72vsvVKxe+Ofx58c/GzxdeeJPFWoFUurqWeGwhYiC3LsWIRc8c15TrGoxrbSGJt&#10;qJkuc8k1p6/dG33ohwFYBj6EtiuP8TX/AJXh+fJ+aWMiEgdTuAP86+rq06WHpezoq0UeNTc6k+ab&#10;uy14gvjbfDhrmTOb4xxcHqHYZ/8AHQPzr7v/AOCdEPhjQ/8AgkB8T7jxPNFHN4rutT+wLIMs5tY4&#10;ZHOP7oXPPTpXwH8WRLovhbw34fMo3SW8l26g9ljO3P8A47X318B/C7+EP+CW97dahqFqq3nwYvJ9&#10;GtWO2QXN7qzQTv7gpDEM9q8XGTTyXFVL255WT9E2l83Cx9NlcFDEtfyx/F6n5/8AjoWsniJ5rTBh&#10;kncx4GPl3HGPSsPXoyk4dsACJefrWn4msZdPuIrZmDeT8rFGyODjiodWi8+cqcH/AEcYBHasnG9K&#10;19v8jmd+a5zFzC89pMiMoZOVDDg81q+B7yO/+FOuWMigTWt0JYwDzxw36A1WgVEneMKG3A5jx6dq&#10;q+DLmGPW9X0N8RLcQMwUdASP/r/rXMmldLqimnOOp3PwbCan4T8RWmATNp6SRgjneuW4/wC+cVl6&#10;1cRHw8bONSBDqizKP7oaJM/mwY0fBHUzawTAv/DHwvf5uR/OodZkQaRqC5HzWcDrz3WQjP5NXowk&#10;0l/W2pyTSbJviMixa9qEqLhiFc88coprR1m0ils7NYiR9o0uMRsemFRePbnNU/F/kXMf2iZPmk0u&#10;Jww7ny8VcjnFz4a0a6jPKaeyHIz0C/1zVzajCaff/MI6uLOcto08nypADuQjb70yVZ20x3hUYRwc&#10;57qdw/WmhglrmSTZiTgk8n2qZbu1hjW2YFtwYgDv2rhnK1O/XQ6YLmdit8HpY9T+IepaTNH+5ukE&#10;bgj3z+dO8QaUum6vLbrajZDO6+eT168VR+BN95PxGubpz/q0d2z22g1u+NLu2vLq6VJcMbt5AuM4&#10;3Z7/AI1cny4WKW5mnes/Q5zTbHfZtqk6FfMJ8vI6gGrMtm77HyOFzjPNaut6abbS9NtI2AxaKXUd&#10;mYls/kRUd3CsNxLLt3RW9sMgDk9Bj61tKioSce3+V2SqnMr9zOvdN8hQI7hTnsO1V/JdCDk7QOtT&#10;wtPfqwkjMThTiNlORjt9cU2QCNXkQ5A4APrXOpO5rbUZ5pzuViD3GasWuqXMD/upT06Z61UeORRl&#10;09j7UINx4U8HjPeuinVlHS5lOKZ13hn4meJfD06XGmatc20qNlXhmII/I19M/Ar/AIK7/tpfBSOK&#10;x0H4w6hfWMYAOn6w4uogvoBLkr/wEivjtJ3i+Z+Np5FW7XW4opQbiHIHqcVu50K38RJ/13MZ0U91&#10;c/XL4Af8HAVsN1v8b/hulzLJt/03S59pRs5LeW+R3PQ96+yfgx/wUk/ZZ/aJjtdM0P4oWdndybD/&#10;AGfqzeQwfPQFuGx9a/nRtdSs50Jt71Aw5KiTke5FTaZ8S9Z8O3geC7cFD8ro5GK56uHoU1+7lb8U&#10;WnNu/VH9U9tcWsxik0S+h+yMwaLySCHOfmOQcHJPb610ljfRSsIsgs2Tx6Div5vf2bf+Cr37R3wH&#10;vIIfDHxTuns4/v6dqEnnREem1846dq/RX9l//g4d+FOvLa6L8evAkumyhFRtV0Z96H3aNjn8j+Fc&#10;NSnUcdr+a/q5NS7WqP04CE9eKCpFeJeAP+Ci37I/xNt0uPCHxThuN4z5Yt33r9VAJFd5pn7RHwU1&#10;aMy2nxF08AEA+e5iIz/vgVzqhXcebldvQ5PaUm7X1OxxzjNJt3cdaytP+IfgHViF0zxtpNwT0WHU&#10;I2J/ANWwkkcih43DA9CDWbUlujRcr2YwoMkkUhjxxmpeopCoNJMOXXQjIA/pQVOMA/hUhUGkKAdM&#10;9aLoXKRY5OeKQjqDUrLzgZpCvGCMU7kuJHRj2qTA9KaVODj1p3FyoZtXPSk8sZzUgRh3FJjJPT8K&#10;fMS4ETRBRSCPnpUxXvRg+hp8wuSxAUOfak2k8YqcqD1FJtyOTzVcxPKiBlGeaQoO1TGPOM9qBH69&#10;qfMDgrkBTjj1pChxUxjGTgGk2cdad0LkICgJyRSFAeM1OVOelIY884p3I5WQmPuDTSpHJqYoOopN&#10;pp8zFaxCY8HGPrSFPSptoHOKQqDT5gsQlSOSKbtUcgVNsPY0jIOhFWpCsQsmTnNIVI6ipjGDzTdr&#10;eh9+KfMFiEqOpFIYz/kVMV9RSFF9Kd0LlTIDF/Cp+tN8onkHpVgp6frSFSOoqk2R7NFdogRzzx3q&#10;N03ED86tFOM00oSORT5iXAqvEeSF4FRSw5OAeParrRgjBBwajkixxtPXnirjOzIaZnyQECq0sXBB&#10;rTljIHI+lVpoTnIHbmuiEyXHQybi39T+Iqlc2+8kd/WtqeDg4HWqc9txn+ddlOpYwnA528tRngfW&#10;su4tVL8Jx710t1bkj7v1rPntSW64r0KdQ5ZxRpL4y03w1eSjSbuwmsbq8LPHaXis8Dt96QJn7pbl&#10;lXoct/Ea61Nf0qSIPqowV5XfEcYI/wAK4yHUPDcWqtoHxH+Cg0Syu3MdnqT+VNFKzdVYxjMZJ6E9&#10;fXNWdI0nW/Ar3V14eup/E2hGU7dNdw1xaHjIRiRvUL0U/N6Z6V8b7aUJO+q8lqvld3PuHh6dWN7W&#10;fe6afzWifqdW97pLxywJcB4JQQ9tcfMuWByozyM56HI56CvlbRLrxH+wJ8XPO0DXre4+Evi/WC8W&#10;iXMDCfRrqTJkiifuN3zKh/hJAPAFfWHh3xN4K8V2w1bwpeQ3UaytFN5EeWjkQlWR1I3IwKkEEAgj&#10;BFQ/ErwR8Pfix4Ju/BPjfSI7qwvAA8RUiSJ/4ZE/iV1OCGHIIrOs41oKdJa9G/y+ZnRk8NUcZrR6&#10;NeX9ao8v+KPhXWfB2qS/tK/Ax5NT0zVreG48SaHYyEi6jXJN1CgOC5U/OowW2hh8wO7ofCev+E/j&#10;VpWn+OPh3q8aRSuqXR3OrqvUIyg8YPf1HSvEP2X/AA/42/Zs+OviH4C/F3xvqd94emigm8FarPI0&#10;e1XZ/wAt5yjDoJE4GHBPW6jquj/s8ftDX/hNYhZ23jJo9VsWu7pIYiyZE0asflU5Xfj3ya46FaOD&#10;qRqRl7snaS35ZP8AK3Xps+uvpOkqlPkbvZXi+6XR/L7rW2N/9tLwvJpH7MHiZ9HvJImupLZb/ewV&#10;XzcRIZB/dYADnvjnPUfHf7Z3/BTiHwv8NtJ/Z8/Zo8QTtd2ekR2mueJUb5w2wKyRN13Zzl/cgVif&#10;8FM/+Cp0fxTs7v4A/Am6kXQ3Hl+ItUkVd11ICP3ceCQFBHLA84r4gtpIhpEOp+Zl2JZvXuR/Kvey&#10;vCfW5yq1v4bs7d7Xtfy12/Q8PE4mbw/sYrre/wArGb4huria0vtYvblpZkUPJJIdzMzE9T3Oaz76&#10;NbW7tlYgb5kU/Lzz/wDrqLxFfSP4caN5MG7ubOIEnr9+Q/0qvqd88+sRxDO2G8X5s8EjaDX2PtuV&#10;uKVrafgn+p5SotvmfU5TxDM73GoSE5DX0aoD2UFj/UflXMarp9xrvjHTfCtjAzyOgykaknO7cePo&#10;K29bnWaKeRDxJqbnk9hhR/OmfCBrmX4v3HiuGd0XTQzpKuTs2qf8/jXj4qqqWHcvn9y/zZ6mGp81&#10;eMWcz8a9UXUPHN3Bbv8Au9O0yO2QDsxIz+i1+wPjP4R+H7H/AIIxaVcto8Q1C1+F2mWguCvzhZrr&#10;7UQD2Pzg/jX4xahe3HivxVqF87bjqGtbeB1AO0fqTX7x/HnWvhtoX/BPXXPhRqfii1hu/D9lo+lX&#10;to04DxzJo1pJGhH+0wfH0NeDnE/qnDEE3q5f+2u//pZ9JlXv1as31t+p+JviOxNxqLIinbGjYyel&#10;ULmFJblW2HcYDxXV3OlPPqepQOMMltISfTGCawJ7YnU1xg/uiK0pVLtr0/I4qisvvOTe2A1GSJnO&#10;P4iDgisiWAaR4zXV3LCOVPLZCOvFdPe2KR66YpiMSx/LhvT3rM+IunPDo+m6hGMASsZD9SQB+lTT&#10;gnJ39DOcnyLUveAY0sr29VCAYTvXHpuzVnU7cF3sZASBZXAIH+zhv6Vk+E7orJJcxy7fOsNzcddu&#10;K6aWQXM8UkyDM4uI8KO7K39cVtTltH+uplO3K/66oj1MNd+E9KuVT/W6cUZsdxkYqj4W1SE+Hray&#10;kQMYUkQNnkfvG4/z6V0nhm3s7/4b6X55/eW944cbSf3e7Brl/h8pluLpHQNsnxszjqXauqrJWav5&#10;mVNNyiyhIxFwIDhlMoILjODmtnT/ALIunyW93CoO8lGxyMEA4rNu7Jjcu0WSEuSMd+tacNlBJAbq&#10;eMswdlRkJ4Oc81wTT5El3Oum/e+RxXgqceG/FV9eXIUC4hkWJccntmuj1eNbnVGsyyhZNQVcKeQC&#10;ef0zWF4s0aZbS21i0TDT3DxRD14zV2K7hn8bpO8qlFVndM8qT8oz+LV2ShCM4Rjsnr8tWc8XJc1+&#10;xreJLhb7xDI8agIrBI1XsAMVHeawdJ019Rnj3oJgsaAckKM/zI606y1Gz1OR5Zk2yksVbbgHJ71F&#10;4s/0O3trJenlEnng7up/lUOpfDzqvr+oKKU4wKst3p9/bfbJ4niklYZjD9OKhggU2TNKCSZcqN3Y&#10;Y/xqk+9ofLbO3d696bd3s6XlhpNuVInly7A8jJAx+lccWup0O5I0374CSYKCeQT154qleeL9Hs5Z&#10;IW8zejbCB3565qPT3F1cXOoyjKwIzKT7A4/pXLXTvIrNIDl3yQRzmplUlGPqOMU2bVz40ZpD9ltf&#10;lHHznNOtPE1zd7YYLZGmY/Khzz+Vc0WJkXa5xk11vw60xING1Pxpc8/ZFWO3Vh1kY0qKnUnyt6BJ&#10;xhqY2ozXVhqbukuyZSN4j4APcU8eJLh+Jucj71Z909/9vluL+Ng7/OSR1z396RJEcZAGSMdOalza&#10;ZTj8jROqpPgsgUg/fBxU1l4t1vSZAbS/LIp+63IrGYFGODnmo2cKD/MVpGpZ6MlxctD1bwL+0n4n&#10;8LzpNbatc2siurCSGUjkdPcda+sPgX/wVg+I+iww6X4xvbfXrFQAVu+ZQPZ+ufrmvz33YHXOR1NJ&#10;FfXFowls7lo2zztbFaRxdSm7oynhYVY6o/b74Qft0fBf4twizg8SR6HeSD/j2vwAhb2YcZr1zQta&#10;8Tov9q+GPibfQxdVltLyRVb6YPNfgb4X+MPiPQJFZ7guAuAwODX0J8CP2+viF4Jlht9L8YXDQowP&#10;2O4lJTj2J/lXp0M35ly1EpeqVzhqZfJbfcz9jLf9qH9oLwZayJYfFO+nRWAR74rNjGcj94CTmul8&#10;K/8ABRX4x6cuzWodN1jKfLttPLcv2BKsAPyNfDfwS/4KH/Crx8UtfiNpy2t3IoUSxSbYWJ4y5wWX&#10;qexr6B0DV9N1/Q0k8OReHo9PnmL2102pLIZT0HOQcj6d66+XLcVH4Ff5L/IwVKdOXvOx9OeGv+Cl&#10;oJEfjH4UzxYH7x9PvRIR+DAY/OvSPD/7cvwN1fampXt/pkhOGS9sWAX6suQK+JL63+Enha2utO1j&#10;xNA2p3EGHS2EjrC2c5GfvH39zWDe+JbSKJrLTfE91MCNyMyKOvqck1yyyfCVnendff8A8E05uVWb&#10;P038NfGP4W+MEEnhzx5pd1u6BLtQfyOK6RGR1DxsCCMgg5zX5JQ/Eq9024KwSRyMhwjSjOCO+RXU&#10;+H/2rfiz4deODQPGt3p4iXapgvGK9SfmRsg9a4a2R4iD91lRqRl1ufqJtX0o2jGMV+ffhP8A4Kg/&#10;HPwriDxTo2leIIh38vyZNv1XAz9RXq/w9/4K4/ALxA0dn4/8P6v4enbAeQxC4hU+pZcMP++TXDUy&#10;7G0k3y39NQ54X1PqzYKQoAeB0rkPh1+0N8EPiwiN8Pvifo+pyOMi1ivFWf8A79th/wBK7MIWOAK4&#10;7tOzKUYy2ZEVz1FJg8gmpSnPTpSFQe1HMDg0R7VI60hQjpUuxewpAnHJouS4siKkdaNp9KkKEAEi&#10;kwfSncXIR4x2pCoNSEAnJoKDGBTuyeVEewelNZCDwKl2e9IV549afMHKRGPuRTdhPP51Ng4zRgel&#10;VzC5NCuV5xjOKTaMVYKA00xjGMZquYnkRB5fp0pPK71Ps64Bpvlnt+NPmQnBEO3jkfpTShzz+tTk&#10;DGPzppXNNMhxIgo6EDGKRkQjCr+IqXZk8jikK7Rk07i5WQtHk4QfnSeXk4H61MY8ckjPrSbAO+aa&#10;kJpkDR4JyKaY8Dg1OVXdgjtQYzjIGfSq5rAkVivqKa0eCST+dTtGfT8KbsO0kjir5kJw1KzxqcjG&#10;DUEsJGRjIq80YxkCo5Iu9XGVjOULGZLFjJxj6iqdxCMcge1a80G84wOneqktuoySOfTFdVOoZyi5&#10;GPPb9RiqE1ojNkrW7NbgAgLzVKS1+bGBXbTqHPKDOnv9Z8HeJ/DzwajJDJDcHymRmHyvnB57EHvR&#10;pOvW3hazfTfFWoWSrCwFpdR3AzcJ2LJ1Vux6j3rOsdR0PQNIFrPCkMccYYK6B9z4LP05OAc9Kz/B&#10;39m31xc/EltOSS3vZESxmaMEmHKqGweg3c9uDk184oxlJpbf1b79T7T2C5HHoZvjKDw34c8Vy/Gv&#10;4d60kd0YBH4j0y2+VNSiGMSYPHnIBgNj5lwpPyrj0PRfGmgarottr1rq0RhuUVgZXVWTcAQGHrWh&#10;cSWu2REiVwq8xqgIY55H8vzry341fBXUJXfxt8PbSyuWYiXWPC+oPstdRUDqj/8ALGUDofunocdR&#10;x1G4NSXw9e/yEoQnT5JdNn+j8vyMb9vP4NWfxK+EK+NtBl8jxB4Nul1fSL6NQzERkNLCwyNyOq/d&#10;zjKqe1fl5/wU1/4KV+IPjutt4Y8IrDb2ulWLW95d2khIuJgCzFSeQOP/AK5r0H/goX/wU4k8RxXX&#10;7LvwC1m80/TIikPiSdp98luxJU2qSAklQOvP0r86fGc5U69oQU5tdbjijY91eN14/wA9aWEwUcc1&#10;Wd1BvRPq00ua3o1YznUqU/3PRO/+a9Dp/DiXtx8PrTxBeg+dcojy+zefGjA/99VoiWSLwDdzTOd1&#10;ouwA9sIf6tUPhiV7n4d69ZlQDY69Okaf3Va4tZAPz3UmtTRxfDrxK5fG3UfLUZzjleK+6p8sISa2&#10;aX6f5njVm+bl8yl41tVhsfDmns+DNcLK4z/diQZ/U1m24e8+zXZOPMZpGPb5pRj9Kn+I92tz4o02&#10;BW+Sx8OSTAHuxUgH88VJcWDQeHrVUfb5cUCOfXcQR/M11Ubzc5+b/VfoZVFyQSOA8UX8VsyWcQDY&#10;uZpCSOpC5A+mateE1vfBnwpv/GTxsv2+OWGOXPDt1cHHQ9K5jxRcSG8uWiOWWUxQD1Zm29Pr+ldV&#10;8cU0bQ/gf4a0LRbq4Se+jJvrWcggSFgqupHOCvY9CDzzXhZm70oUb6yaX9fI9PBKznUfRHL/ALNX&#10;gaXx/wDG7wB4CjUtLrfiiwgZQOSZrlAf/Qq/Y7/grF4N8Hy/sSeJvGtnZQWV7qfjxnN3brtluRC8&#10;/kgt3Cxui/RcV+Y3/BLjw1P4k/4KH/C5be2SZNJ8UwancrIcKLe0/wBIlb8EiY/hX6Pf8FktXm0D&#10;9g/wBosgMcmrahPdyp/e+YKD+RFcfE1Rxy+hTXVv/wAmnBL/ANIZ72VK2DnLu3+R+U2r3moQO0sF&#10;22ZF2yE9WB65qtcxk3ayAE/u+eauazCZiTGOhU+4qtcpuuwm7Hy8Yp0o3bZ51V6feZes2kcsazvH&#10;grkg9xVjV9Kstc+HWqSIAFsLGJgzc7pN+CP/AB6ma0Stmd3bqR3rTvfDeozfAjWda0ucbYXjF3Gy&#10;9VJBGD+P6VTdpeZnZulJtnl2g3n/ABK2kBw8cEsbZPUdq7W2uxcW+nzxcZIk2Z7sh5/M1w+kRwHS&#10;Jg3H7t8j0Ow11fhpluPC+mXEQIk/cDdn6DFKK/eC5r0/l/kb3hmaGLwRNafaFUrftEGP+1gmsXwf&#10;ZQ2Os6lpt1INy3pDHftzjOD9Of1qz4VsptWsbuyjBxDqMszc9MDii7Gnn4nalC8W1ZNPgkCsNo3+&#10;XEGznpzk101LrV9V+VjCm9Vbv+f/AAwX+lshvmjDbElyu1gefeo4pZdO8N3073GzawVY/wC+zdPy&#10;qY+Yr3tuMhXPDE/kfesjUraeWKKz83erXiByD2AP+FYRg5ziu9vzOm6UWdZ+0J8LPEvwv+FPw+1n&#10;WdCMNvrNrLf6ff4ylyjYU4I6lSMEdjXnPhIx3PiXU7l4sCCJIc+jMCQfzAr9BP8AgoL8Pre0/wCC&#10;KPwY8W3EEOoz2muSLZX3zLLp6yzSh4jztdGCDHGQTX58+BYpH029u4lJe8vSc+oHHH0IoU5LEVF/&#10;K5GmJoOlV5bb2+437O3MlyfKj+8yqR1wc0ni6wvrvWLi6t/mhtVwY/UCrPhNGl1ZB1WJjLID6KCa&#10;x9W8RmVn08KxZn3hjnB55x+FVipKOEhHq2YUU3iJNdEUNQlhaBDbFlbZl1J/Wq1isZ8SpdtlktbU&#10;uxzwCEY1Le/Zmj8xHbeWIKlcADjHPfvVFr+W1066mSMjDYZ8/eyMY9+5rhUkpN9jpabRWtZmt9Eu&#10;YZyyi4cKXUcqoxn+tYeuWxtZBDbzGRGUMruvOK6CeJRokMUr/Kw3SZ6kYzj8zWJrMqiIGXgIvbt3&#10;qJvZDStFsyLV90pQgYDYr0bWYY/C/wAMLDRXUia8n86cKeR/d6fWuA8F2ja1r9vZ8nzp1DDHPJr0&#10;b4oMtx4gi0q3AC2lptCnse1axl7PDzk+uhnbnqxj8zib2S3b55LvzfkAIbPXkn6VUa28xPOs8sB1&#10;B6qPpUV2HYeUykZ7jrSfaZISIoGO4Dg5rnu7F6X1CV2jBLA+nNQCUsvzcc8HNSajcJOnyxFJehRR&#10;wfcen0qB4riKNQ0RJCjtQmN3HNKq88nioZZRu4Xr79KaZH2EFcYHTNJIsXlCQEk55z0qJb2Lirjo&#10;nMgKg4I7U5Hkjk3KCMDgg9KgC994H0qWNHkbcrVN0kWk+xv+HfiT4i8OzKEumdAclWJz+de7/Av9&#10;tPxb4KvYjpWvvGAw3Wtxhkf6q3DV82zLcyLhgBjngVARcQuJFbBByCD0rWGInBp3Mp0IyVraH65/&#10;BD9s/wCHHxRtItK8WRRaZfuAomj2iJz9f4OfXivXrDX/AAhpVw811awXyOoKLcXpQEeoMZ5/OvxZ&#10;8DfFzX/CVwgkuXePP3s8j/Gvsj9l/wDbautNit9K1adb7TnIDxSEFkH+yT9019Dg84c48lR3Xfqj&#10;y62B5XzQXy/yPsubWLW4lZdP02yw7ZUMJJsfp2pLhNUlhLSIqIQQpFqIwPf5jVfw94l0Tx1pKa14&#10;V1BzbNwRJqKIUJGdpHHNVtR8PafNKXvdSh6/8tL1pP5A19HBUpxUotNPzPLc53sR3NtpkMbSXGvR&#10;BhjMavuJ/IVOvhzRNW0g3trq9vI5bDxA4dffFZ50PQ0JK6i/HVbeyds/iQKR7TTIiVjtNXfp9212&#10;f1qZwurKVvkXGXL0M/U/Dw0x1uLK58uSPo8MhGT9R3ru/hr+2r+1h8GHii8L/FbUruyj4Gn6tJ9r&#10;h2j+ECXJQf7pFcTPBbjKxabNGM5DXd6ifpms+81K1iyTLbDB/wCWblyK56uEoVlaolI2UnJ7H2N4&#10;A/4LX+I7GBLT4q/B2CeQHD3mkXZjyPXy3B/9Cr1rwd/wV9/Zu8Typa6lpmr6dIzAHzokYAn6Nn9K&#10;/NORotRyBbO5I4OzA/Wop/DmhxWUs9xYSSTMhWPEwAjb+9x1+leRWybBp3V0axlKWlz9gvD/AO3X&#10;+y74iiRofifaWpc4AvlaLB/4EK7/AMP/ABO+HPiqNZvD3jnSrxW+75F8jE/hmvwdXUvEnh1gbG9k&#10;KZwqk5BrU0f4u6vZy7boz27hh/pFlKUYe+Af5VxzyWmtptfK5bVddmfvWrI3KuCCOCD1pQobkjiv&#10;xh+H/wC178eNAIHw/wDjjqkJU4FrPeszf98vnP4V7H4M/wCCrP7VvgwxxeK9P0nXoV4IurTy3Yf7&#10;yEGsJZFjLXptS9H/AJkKsr2ktT9OjGCd3am7OuDxXxR4E/4LS/Dm5kWz+Jnwp1bTT0e602ZZ0z6h&#10;G2kD8TXu/wANv2/P2S/ikEg0H4x6ZaXL/wDLprDGzcH0zLhSfoTXnVsJisP/ABINfItTg9z18qR2&#10;o2t6UlhfWGpWqX1heQzwyDMc0MgZWHqCOCKmKjHHOTWHMylFNEJXA6daAAOBUm3tSMhPOKaaE4DC&#10;AeoppT0NSbAO+fpSFSKL3J5SIqQORSbFIxipgOoYdqQxA8jpiquxuF0RbBjFNZDjkZqUoQOlNII6&#10;inzEOOpEyZHTFNKHoDU+AetIRkcVSkJwIjHgnFNCjBqYJzz+lMZAecYqlInlW6IimehppGGqYJ60&#10;jJg8Zp3RLiyIgEYNN8tM5IqUrkc00oe1O4rIiaMdBTGjzxjjNT4I60jKDVKVgsralOSMAkEYqvLb&#10;jbnBOB0rRkiyM/rioJIQOAOtbRmQ4a3MqWAkdefQVUlt3D8H9K154Pzqo8GDiuqFQwlTTMDRtI1D&#10;xvpFrd6hLcATMZbmzACo5KD5SOq9uMjpyK2dK0Wax0G5tdPtC6+YRJYX2Hi256RlslOuccj0Armd&#10;R+EPjfTdSN54Y8V6J9mud0txLfWsu5pJCTkMsoUZHAAFZ7j4+aZoFtpp8KwXcsl2sVtquiXTeXGu&#10;dqyTJJ82Mddu7nrgc14satbkS9nroum9+9/zt5n2Moxm2oTSX3fmem6Trtnb6YzRwm3uICBKkrg7&#10;eAQQBwVx3XFfnv8A8Fif+CkWoeFNEf8AZy/Z/wDF5bxHqiNHq9/Zz/JaKQcxoVGS2Dyc+1dZ/wAF&#10;Avj94k/ZwtdS0aL4syah4u1e2jjGl21uBDp1uUO55CSSZHJG3GOBmvy9tbv/AISr4qvc6jLJNezW&#10;cjRyTPuYyh1duT3IBqMHgqmaVorEpKF9Une9tbX006O3W6TtvxYnE06V40ne2/8AkcroHh238JaJ&#10;rFj9qkudSttYikv7qWTLSy+VHIw/76Lj8K5f4jy/8V/4gkjkysd1a3LAf7wx+jV0Ol6w+u654vmi&#10;iXYdbcwtnh/v8/lgVzOopHqWsa3fZO650uEc8klcAcevy1761dKdrKydvktPwORSfNK+9js/Ad3E&#10;93410ET7idSSbafdj/VBUWs3Rk+GOqyOMG88WyRgjuBJj+lYHwP1qHUfjJ4ssnm3CWa379yNx/Qm&#10;tHULuT/hXmiWhGBfeJ55m9wJWOf0r1MOlKjDzUfzX+RyVF+8ZD8RHmfxfcrbgt5Wj2trz/ttvP44&#10;Q/nWz4iMkUU6gfu7eeFAf9wD+ufyrH1VW1PxftDtvvtZhiGP+ecMKLn6ZZq6HxrA0VmNNjVi1zfE&#10;MMctwT+Pau2nFxoSb7/8H9Wc0580Yq2v/DI8U0uzXVPGWm2Mke8PdyXMi9N2W2Lz/wACJrR/aR1X&#10;T9U+J9noOk2rwW+noV8uScSYEY2jkAd/btVn4TJ4U8VeOdbv9Z1CextrXFtpN9HFuVJITyzr1KM5&#10;cHHIwD2xXGeIribUvF2q6vNMHKKId45G4klq+XjVeLx8ZdIrm+/b9D2+RUcJbqz6x/4Iq+H0uf2m&#10;fFfjx4/+Rd+HGqPHLj7kl0EskP1/0k19mf8ABwBPLoHwp+FPgGUBXstBUSRY6PiMHP4qa+Z/+CI2&#10;hQ3Nr42ZdpvfEuv6D4ctIQcO8ck008mO5AMMRNfR/wDwcUXsd38RvClhAmYodCjfJ7bpHx/6DXJx&#10;HPnxFGC2jyL7rz/9vPawvu5evn/X4n5iX+4yklAMgd+lVrmMvdqVxkDjir9+kTXB8tTy1ULpPLuR&#10;uB5rsp26Hkz1MjxfdNb6U0gGTwB9Sa7Rry70L9nHxDYTaNNnUrOKZJAcBAADkjuD1rifGKnFrbMO&#10;JbmMH3Ga7X4w6sbL4AR6ZG063UluA+W+Ux9h68ce1Z13ytebS/EIJOlJHg+kXLpYyq2MeVkke4rq&#10;/BF0yeDrOK8iO9JF4PbY+OfwFcRZPst2xJhWgPT2rvreRbLSZjBzFuTnHQ7VJ/U1tbkru3dGMWvZ&#10;fI3PA88NlNqlgww0s77Hz04yf0qfxvoksPxLsp7m1UQ3fhtJIN3/AC3UTFS31ypH0ArIkt5LLWfM&#10;STEc1ySMd8x13P7Rts2leL/AdkECxjwfsibozqZnk3H8WwPpWtXmjJXfl+FyYJcl13RzOm/aZtUu&#10;dPVEkZovKiWZhhcjjBPTFZkujSt4vt7K4ZSixO8wjYEbgNvUe5/Wj7QhvZ3CsVB5RuvFL4MW41Dx&#10;VJHaxs7PEkMQAyQ7vkL+OK2wkH7VSfTUKr923Vn3N+3h401zQ/8Agif4P+H9xaWEtq8el3SM8Mn2&#10;hJZr25cHcGCqu1MAbSTk81+e/hiKaDwvYNCPLyjyFc9icD8woP419Z/8FVv2lLi3/Zh0P9mrS/D2&#10;nx6Xok+mafLfDcZ7me3RpGHXGFaR16V8waPZLNY2iLGEjS2QFc52qqf/AFq8vCP6xUqzX25Pft3O&#10;3GVXOtzN3SSJtDb7DY6tqPBMVn5aD/aY1y0l3bXty8qWrw4GGjZiQrHHSulSW1TRLm1vshLu8VZN&#10;hwQFGf8A2audurdILho7RnZPMJjdupq8bUUq8YraK/Mxw8V7OUurdipdb1b5zg46VQ1KGd7JLONy&#10;oaXdjPGeMZrR/wCPmR2ZR8r7QWPJx1NQSKFuFKqDtIwSfU1y6WN9WrdhniRFj0yC03bdwAYgdgTz&#10;/KuW8XXC21kWeQkZwpxjgCui8XSGSWOKMj5UGfm6CuT1zSbvXrm10+3ZuW/eH0yf8KqMXUq2QaRp&#10;XNX9ny3+1+LYrqchlgRpDkdwK3PEd/JcajqurySH/WGON2PPHFUvBGq6d4V8QXekWNuoEVliSQDn&#10;j5mP5CqfiGZotKt0uJv3spLOPrzTxf7uKp36k4aSlKU7bGWT5k6sXJO75ixqBnAvCG6duKd5oJbH&#10;I96IPJkK7WbzN+HUr2rmje9i7XRQ1iVyY4lGCzjBH1qfXrqRZjGTzGNoP0GKZLF9s1iC3PaYZql4&#10;iuSbsopP3snmtG9EGkY6iWku+M72xjkmrCM8cbBjkHkY9Kz7Vh5bjptH4Vd+7bozHHGMVjN6lLYc&#10;24QNIyjjk4FWdKBkjVgOvWql6rrpzEZ57LV3RItkQV847VE0oxLhdysaEVssxJx37VKNNgnHC8he&#10;Khsm8u5IfGAflIq+JfJufKkB+YZArmlJp2R2wjGSM+48Nuw/0c4PpSaNq+u+CdQF3al1GcumTtat&#10;nU2msrZL9D8oPzgVR1fU724tRcWMMVwmPmikHX8aIV6id0KdCm00fUn7Jf7V+o6LfxfZtVaNyAs0&#10;bPwwPVSK++/h8LL4naAuveHNXukmRB9ptXvgjRkjtkcg9jX4l+GvGbaVriXmmiSyuVb5oJWwr+wN&#10;fbH7Jf7SUuuRrot9fzeZN+7kQS4OO4PofevoctzSdB26dU/zPCxWCjV9e59wat4E8RwEiWbUnUd/&#10;7UFYF74KmR2afTZpP+u2pg5rH0Xw94nm02HVvD/ju/ubKRgDb3Nyruh7rlq6/wAR/EiL+z7Gy1Pw&#10;41pPZWiW7XItAyzKuQGccZbGBnvivqvrVTlUnS0fWOv+R5ao6tRmr/NHLTeFlt23JpNhHgf8t70t&#10;/Wqlxa3NsuI9T063B7QQ5x+OK6BNa8LanOk093blc/PGIDGSPrjFPn0rwjchn0vXLTBGVjchWH4j&#10;IqljsPe2q+X+QexrJa/195xN3Zx3TYn1m4uGHaNDiqb2T2YLRgop7vJz+ldjcaCoWR45wSnXbkj8&#10;xgGsp9MCzlob63RhkbZIzj+tKValLZ/gXGEluv6+RzF1dQyqE5c/wnGMe1UZrXTJgPPkMZ9xkCtv&#10;UPDV7PN+7vbUhjkMJgBVeXwZDD8t74jsYjjO3czH9BWc/Z2+JfejeLszmL3QSQZrWQEq3DK2D+FX&#10;dF8e+PPC83lR3C31svWC+HmDHoD1H4GtGTw3pCHA8Uw8cfLE/wDhVa90fTVQo2tRs2O0RrHlV7qS&#10;v6lNwkrSjf5GjafE3QdbYxa1CbGXOPmTKfnj+dX5vCtnqUP2vTHjnUjh4H3dfpXGXmmWSqfnWQ5+&#10;8ARkVXsrjVPDt0LzQtSuLUg9VY7fxHQ1rHF4im7TXMjKWFja9N2fZnpPgz4kfG74NXv2n4YfE3Xd&#10;CYHLJY6hJGjn/aQHa34g17z8Mv8AgsL+1j4BeO1+IGn6T4stUYBmurX7NcEf9dIsL+aGvl3TvitM&#10;WCeLLFZuP+Pq36/ivT8q6Gxi0nxTEZtCu4rlduSkY+ZfqDyKU8NlWO0lG0n8n+G5hJVqPxr5n6Mf&#10;CP8A4LP/ALOHjPyrH4k6NqnhS7fh5J4vtFuD7OnIHuVFfTHw6+O3wc+Ldkl78OviTpGro44Fneoz&#10;fiuc/pX4g6l4ORQVuERcDgZrLs7PxD4Yvhq3hjWbyxuEbKT2c7RsD9VINeXiOHLXdKf3mlOsn1P3&#10;+wBycGkZCOlfi14D/wCClH7aXwqEVnZ/FG51O1gAVLfWIlnGPTLDNe4fD3/gur8QrAx2/wASvhpp&#10;t2B/rJ7ZmiY/lkD8jXjVcrxtF6x+43u97H6aY9qMc9fwr5I+Gv8AwWO/Zu8ZQq3ijRdY0Zjw8sca&#10;3USe7FMMP++a91+HX7WX7N/xU2R+CPjHoV1NJ920mvRBMc9vLl2sfwFcs6Vamryi0JTiz0LA700o&#10;p5pylZAGQggjK4Oc0Y46VmmirJjPJwSc5ppjxzyKl5z0ps0sUETTzyKiIpZ2c4CgdST2prUXKiIL&#10;zjNIRn0ryzX/ANu79ibwrqH9leJf2svh3Y3QcoYLnxfaK4I6ggycenPeuX1v/gqf/wAE5NAZo9Q/&#10;bL8BEjk/ZdbWf/0XurOeIo0ZuE5JNbpvX7ilQqzV1FnvJTPSmkc8n8K+V9Y/4Ld/8EtdEm8i5/a3&#10;0eVhnP2TS76Uce6wEGuW1n/g4I/4JZaWxEPx8ursgZ/0Tw3dnP8A31GtJYug9pfdcPq1X+U+0doJ&#10;6U0oDyOK/P7Xv+Dlr/gmnpDMllf+NtQx/Fa+HECn/vuYH9K43XP+Dpz9hexmMWj/AAs8fXiYyJJL&#10;W2h/TzWp/WqfS/8A4DL/ACE8LV7fkfpiVyMmmlBjjNflVq3/AAddfsyQBjpH7Nviu5K52CfV4It3&#10;/jjVy+p/8HavwxghJsf2R9T39hN4rjx+kNV9aj0jL7mDwdX+mfr23I20xk461+LniD/g7ohhjJ0H&#10;9kuzRx0N74mLD8lQVV+HH/B2Xf8Ai/xd/Z3xD+GHhjwtpHkki7tYLjUJ2kyMLsNxEoHvn8Kipj40&#10;oczhK3p+l7mkMBVlomj9pZouc5qtLBluBX5CeNv+Dov4b2DM+hau0qLyUtvDMQZ/b57l8VyV5/wd&#10;2eCdNjjtbP8AZ/1nVJAD51xNe29vnpjCLGQO/etI5pTVuWMn8iJZbUjFttH7PTa5PbazdeErbTpL&#10;hS6MkoiJWOIqCybh3yeM9mHpXA/tj/te2X7Jnwtm8SahpltJf6ghg0Kx+0ZLzbepX+4vU4PoO9d9&#10;rWs+Evgp4Lv/ABn4u1YrBZxPeapf3MoJfAwQO+CflUV+OP8AwUD/AGrfFn7RnjHUfiZdz+RpukXC&#10;PplgzfLBapIOMf3iMk1coqvNUo7aXf8AXfp951V5cqsnqzzH41/GLVvGviG98ZfEbxV5+parctPd&#10;zXcuGLNz0PTrgDt07V4xcfFHwdpHi6z8RafrCTT20yNIkAJzglWGR0ytcf8AE/QfEWmeL9ctNZur&#10;i4DQLdabLOxJeDeGUj1+Un9K8o13Vn0bxDMi7lI2yx5PGG6gj0p1MzxUJRjTioq21vlYKOX0uW85&#10;XPZ7fxDaeCr7WvCWz7Vc/bBcmaKQbJYpoUkicHuCrg/XI6g1y2vePn0d11Cws0Ml+/kyRSuf3eOQ&#10;RjqDmvPbz4j3mn/Ee1tpxxIk1sWPO6MOXjX/AICWYD2+lP8AH2sPZyaPqMnCG/IYZ4PQ1yxxmNqV&#10;Y05S92ytbtsdbw2GjGU7a31PQP2ZNbmufi14j1a42qBMJZQDwMQEYGfcqK70qq+HPCMUhLBNPubw&#10;qx7sSB/6FXmvwOtjZeIfG94ikMm9VIHYREn9VFeoeLbJrQaPpkXEkOi2NqFHYyMCf0Ffb4GP7ik/&#10;KP5S/wCAeHibe1aRb8K2YvPirp1psz9jtGnm9NxBfJ/76X8q62y8e2Pw71U/GfU7VLhPCunTapDE&#10;bt4S1ygzDtdCGVt5TGOeMVz/AISmit/G3iDUA2ZI4zDD/wDW/wC+a4z9ojWDF4N034ewuDceINUg&#10;imA/594f3jn6ZCj8aePrSpZa3F2c3ZP/ABPV/KP5GWHi3ioKPRX/AK+ZWudQ1m88Er8R/FWrC51X&#10;xU9xday0iYZbjzTK7DHZt3Xg5zXmskfkaUZpFAkupDMwz6mu6+JOpmy8GWPhRLdTLal442Q/fEpQ&#10;4/DafwNcV4m2x+VDx8iBcD2FeJltODjKcVZN2Xp2/I9bGt8yhfY/UL/g3qtrTw5op8caloMd1DL4&#10;6+ym7ltw4sSbVEWYZ+7iSWMFhg4JGeTW1/wWhkm8V/EK303xV4hs01HSvBemySMymPzpdrO0aKM8&#10;5cVqf8EUPhp4h139iO30bQrl4H13xRqV9cyRjDm1hewRtvq2VIH41k/8FaPB1r4m+NOtfGPxDps6&#10;aVbR6VaQWjSBZFeSxjk2svUY3AZ9a8rPmlmMv7sor7oL83f7j36FN/UIryR+clw4e9UAEEnkn1qv&#10;qAYXPOR61o3zQnWJRbRkJ5pKD2zxWfqBYSMcg5NetSd7eh4c3dP1Oe11jd+LtJ0wy7SztIMnjgV1&#10;3xMs9ev/AAZJZaizTwxaexgOzd5YxwD9B/OuA1SZovidpbM+VC8e3WvpDxJocPiaWPw1pKxrbGwj&#10;W8uBwDlRkZpYmEfdkKg7wkvP9D4t0+Z5IGiKj5Qy9PUV3tjIx8KXbkcfalDKx5+8oFct450iPwz4&#10;putGtVwElePK85IJH8q2bS8b+xzGGA33ihsnnhia0kveuutjnpv3GvJnbLC1zeQMq7iJQCCvQiMD&#10;+tdj+1vHb2nxB8ExWy4uV8PsLzk7UY8hQOgGOfx9q5vRHhsLzTkv1aQSSvJIQecEjB/lXUftZ+B9&#10;Y8IePvDE+v3+661HTFuQrt9yJ4gYzn3U/hioqOTrRv3/AENoxj7G67r8zzSYL5k5KcgnPPFelfsS&#10;fDa7+IfxLa+QNFaWNwLi61D7I88dkEGI5ZUjBbyxK0YYgcbsnivN/EUN1p1rcTSBBlAQyuCDngV9&#10;P/8ABIjxtrXwj8e+Kfib4d0bTNSv9G+Huo30On6urm3uALm1SXdsIPyRNJIPeMetdcpcuFqz7Re2&#10;48LTjWxsIS73+7U8u/4K1fD6L4aeL/h78LoPEP8AbEt5ayatqGoL925kmkGWA54wpH515Zpj+TpU&#10;8smcNtiU/Ugn9BXq3/BS34m/EP4p/tW6fcfFLQNGGo6f4aZhb6Lb+TDYRyv+6UDp8oU4A/vk968g&#10;1dprTRLeyQHdKdx56Z4z+Wa87L3y4Rzatv8Ai7LYeKV67ine7/BFXUtSs4YbaBolZHaSR1ckbugD&#10;fpWbtkUqCOAMgenerGrxq96dLe0VzEiIr5wVOMkfmajYsJnKwmQKnKKe3TrWFRynWnL5fcaRSjTi&#10;vmVbaMGL7uAwyeOcmory3kVU5GwsDgir90YvK3GPAPRl6elR39kWsVbOflOCO1JpoE22c/r6Ncam&#10;VjQMRF0Favhzw8ptvt7xsXjXgAdXPQCqBgNxriRrkMygEDOa7hIodC0iSaU7Vs7Z5pCR1fb8o/PF&#10;bUJqjSlXf2dvVk1I87jTXX8jyvR9Plj8S6laSziRhsiMqHguxBb/AMd3j/gNQeLbk3epsU+5EAiH&#10;6VJ4NugLG911smSe6kdQe/8ACn6+ZUWowPHEG25DHBbr83U5rik3OpfsvxZvTShS9fyWhn7iiHOe&#10;Rwc1Lpjswa4ONyqcHtTJ7eN7Rme62yIcLFtzn3Jp8KC3012XO4ngelCaldia7DdMh+063CCmcB5G&#10;x6KpP9K57Vrkz3ruWzhyAK7DQrdokvb84/caWQG/2ncKP03Vw80nmzsTzhiMCrWqRF7staeHkDx9&#10;T5fAPtV1XDJEmc5AzxVHSkle9jSNScjkfhV2MBrlYQ2dnWueesjWFie8BIhhx1Oce1aGnALJtRse&#10;mapTYN6FaQfImRVqxciRSPWsqr0NqWmpakUQ3jKh5POBVrVXMTwynqV5FVr9ttyDxkenerWqgSaV&#10;DORnbwa5numdKT95I1bFY9T017JgCGQhfrXKWFzLpl3Npl2CAjkZ61veG7sI4BbADDHNZnjq0S11&#10;dNSU4WUYPpuFKm/fcSp3lFTXQRLOw1CYyz2Ec7+WRHvTOTXSfDPXX8N+JLbUtNv5LZVZRKJSTtH9&#10;cevXFc/4TuY4dds5pVBj+0JvX2DA1k2niaXWtVmivJtjtOxCrwpGemK9OjVpQwz5o3aejPPqxnKs&#10;rPSx+oX7KnxybxH4eNrDcwvcKgE0TgsrgdDx/nBr2Xwv428LePBPYWNnDDe21wYb6wNx5csMoGSC&#10;p4II5BGQykEV+Y/7OHxi1n4TePbOWW8Y2cjKE3HIx3Wvq39q+31/w74F0z9rv4VxyzWlvbKvia0t&#10;mINxZA58wEdJICSwbrsZv7oFe5lWZ1Iw5Ya9Uu/devY83GYPmnfZ9/1PpPUvCmlTEmbSbiI9mEQI&#10;P4rWReeE9JjkAjumTgf60Y5/EV5X+zz+3z8HLzwBe6b8Zobyc6rHGPCXjKwmwkUqnLQXcYPyvjjc&#10;OvB6Zrq7T9pb4ay6quiah4iazupEDQRancCJZ0PR43YFHU9mDEV69HN8sxKbl7tv5l+N+xw1MLjc&#10;OlZ39Dem8MmMboL4MD12f/WNVZNKaH5WvZAVOT+7cgfzrXTWYL6Bbq10JriNgCkiSKysPXKjFRS+&#10;IIrfj/hGwrZ43Mwru5MHNc0Vp3VzKNTEXu/0MTzrJH+fVhnur2xPP4inSzaTJF+9vrRj6mwyR+la&#10;E3iJXcbdDtVP+0xNM/4SBpyyjTbJB/u5zWE1Qi73f3G8XV6x/FGYkPhl/muCjA5P7uz/APr1WuLT&#10;wtJIXFndyYOPkiCg/lWzLq0+SUjtEx6R1DLcXMy/8fwXJz8kR/KodaC2b+4tRqW2/E52fTtKBzD4&#10;cu2GOC85H48CoZ9PV4wR4eRP952JP1ya3rm3uJYWMt3MVx0xgmsm5sVyNjO56/M9P20X0f5Fcsu6&#10;+9mNdaFDOShto4v91sVlXuiahpEy3mk6lLFKpyHhcq35iut/se4uI1KQliTwyIen402TwrPcEkhk&#10;Pq7gVjUdOXxW+80jzR03+RR8NfE65t3+xeMrQSgj/j+iT5l/3h0P1HNddDYw63Z/2lpE0VxA4+WR&#10;Wz+Hsa4/U9C0uBTazXMe/HAQ5JNU/Dt5rfg2/wDt+kStszmSFhlXHoRUwxlXDf3o9uq9GRPCRqaw&#10;92X4M6nUfCMrA/uiWxx8vSuY1bw00cjLcRA887cGvTPDWq6T4304y2QMV2qkzWrucj1K+oqpqfhC&#10;cljs/MYAr1KUqOKpc8HdHJ7SdGbjLc8mudHvLWXztPuJIZAcq8LlSPyq/Y+P/EOlFYtasI9SjHV/&#10;uSgf7wHP4iutvPBlxktHC2PXGB+ZrIvvCbRFg8sfrjPNZTwrTvF2NVWhV+LXzPRfg7+2D8V/Assc&#10;Hw1+Ouv6AykbdLu71ntyfQRyboj+VfUXwv8A+CtPx18LpFbfFbwdpniW3CjdeWC/Zp2Hr8pKH8FF&#10;fn1qPhlZN29OR6Cl0PxD418FShtD1J2izzBN86MPTBrgrYKjU/i00/Ne6/w0YuRrWm/vP2L+GH/B&#10;Ub9mTx7FHF4i1W78NXTkBotWh+QH/fXK4+uK9Sn/AGnP2ef7Ei12X4t6E1jczi3in+3IVd2O0L+J&#10;4r8S7D4xaDqwSDxVpP2GckBpowWjP9R+tb19YQXtmtxpGofaIH+cGGXKg/h0Nee8jw9Z/wCz1bPt&#10;Ja/oNV/Zv97Fn2H/AMFA/wDgm5/wSy/aUivPDllrfhz4e/EfW5Gu9P1zRBiW7dQWYNAGCSKc5O0B&#10;vfsf57/2zPgpd/s3fHHxJ8G08dW/iE6BqX2WHWdNciC64DEovbG7BHUEGv0Q8e/DH/hIWOq3Oo39&#10;vOeFu0uXJHtkk/lXgXxc/Yi8W+Ir201039vfWdk7NCDDschjlsnoxz9K7cVhM4r4T2OJlGs1ZxbX&#10;vx7rmbu4vom3bpY9Cli6L0u/mz4wi0fxIjwQpfzAyJv68+tPbSNdjSUSXc/yruBJIr3vX/hfN4S8&#10;cwQaxoE0Mf2eQBmiO04HGD0qve+C9PvdFvLhYUA8nGcYGR6V8vKlVozVOas9Du9y10eCWthql1FI&#10;0tzMGAG0eYcmpY/CeoyWTXs8spUSFclz64r1O/8AAcFjrsMYhypXGAOOlax8FRN8PluRbj/j+kUH&#10;HPEhH9KiHx2/rZ/5AnG+x4xJ4OuGt3kKSYUjkse9IvgW58tBLA+GIx9K9rvPBkUOmSH7PkBYzhV5&#10;OTWtq3gi2gisoo7X5nliDEr7GiPM0r9r/kNyij58g+Hv2iJmW0Yjnk9qxP8AhALiO2m2QtkLu3H3&#10;r6TsPhxMNKvLlocbS+wbe2Kybz4YzS6TbNbqAWg/eDHUY/8Ar0nFtWt1/Icaii7I8K8HfCDxN4hh&#10;vBaWbSyLENrRL0U/WpdK+CXjC9nmjuNGffGqcZ5wd2Cfyr7X/ZX+FmlSWupQTWq7xAqAlf8AZrrd&#10;O+DlgniPUoRaoAkcAHy/79cdeMoYOVVdH/kOlXhKrZn6Kf8ABSf9si6+KHiF/hl4M1eddFscf2lt&#10;Yhbmdf4eWbKqc9+TzjgV8aeJpE1/whf6GhGb2OSN/X7pAH5mtXxjr/8Aatr5kUrM00d60khPOYnA&#10;z/OsDSdUtItWlS7Xbgv5QH8TbFYZ/OvfeHhh8PyR3td+b/4fY8GlKVSo5S6nmHj0L4n+CPhn4l2s&#10;rG80UR6ZraMpz9nk3xKx9g8bZ9Mj1r528Z6c76qsLMScPF5p/iXBwa+sv2btDsPH+oePPgTqUsay&#10;65Yara6Y8vRbgqLq2A9C0kbLn/aNeBeMdKgW407UmEbq9rEZFQD5W6EH8Qa4cTSTxKl/MlJf9vX0&#10;+9P7z1KUnGCbPGfiFLNaeK9PuioyxLDI6jOMj0rf+Isf2nwHpepIpDRagGOB1BXH9K2v2hfhhJo3&#10;hXwn8SbaNja6nBPbSNnIS4gZd4z9HQ/jWHrGonXvgtcxKQGsGjZj34Y/41y06M4VPe3i/wBTWU4u&#10;D+R6x8C7eW4j1++yG/tK8lt1BHVt1uufylNes6vCusfEq3twoEUc4kJPXbBFwPzavO/2crNjptqd&#10;vy/bHnyehAZn/wDbVfzrv/7Sj0zVr/XpzxZ6BLO5POJJm4/QLX3NJeyw8fJflHT8T5+u/wB+yp8O&#10;buPUr3U7p/vea7MfU/5B/OuEfxCPFf7SJnk062vbTwppfktDNu8t5ZeXzgghgvGQR0ro/DGs23gf&#10;4W6h4v1EAN5Ek8gI7Hnbn3Klfqwrjv2VdTvtI8Nat8SNbtVnOvXM8l0siZMkUmVUA9iMZBrw86xC&#10;jUjRj/y7j/5NLRfhc78top1ZVe/5L/g/kSeLLvSdY8WSSadatBBCrTJA0m/y/QZ71xfiKV5NQZFA&#10;2g8e1dXaxwSJf6tGvysxC85O3OBXGXLtf6psjP3pOh7114KlyUacFuyK83OtI/a7/gmj4zs/2ev2&#10;RfhN4h1jWbewtIfDWpX94ZyR5rXF3IIkAH3i23j6e1cH/wAFQvihaT6z4y0FrpZrPX9K0TVdOl7N&#10;/o1uAy/livU/gj8G9A8SfDLwJ8HfEFh9ojufgzDYrAJSrQXYiS7imXHR1kJx65I7mvmz/gqr4d0j&#10;TfjzqPgDw3MI9O8E6RYaZCWBZp1QIG3HPXzGc/pXyGb8tfH1Zt71pW9E5frY+ycXDDpLtb/M+JHC&#10;Saox6DecEVRu92SGUk+1aFyvlagw29M9KpTylZeWBxnrXv0tkfMzVnY4u/a2T4r6Ql87LCNplOM8&#10;Zr6WtdbtL7SGbS0+V4gNgGFI9fr718weOopYfG9ncLuPmwnaQeh5r6w/4J0/s6fFD9tXxsPhD8Oo&#10;1DwQfadRvpTiOzg3AGRz9SAAOSTV1Kcq7UV0V9XZW6t+hWEpyqtxjvf9D5D+LXh2TTvFk0rlS0eo&#10;lZCO2Tn/AAqtp5ZhbRqMh7w5Hc9K+0P+C1f/AAT48J/sPfF34deF/DGtXep3HiLw7NqGv6jcDCyX&#10;EUjRhEUfdXGDz6V8V2E4WNJAcGO8ZlGcdhinGpTqU+eLuk/y0OWrSlQrOm3f+keih92qae7pnbbD&#10;zEDYyN69K9j/AOCjkF/Z/ETwPbazIourfwrDG9qq8wR7WMSMe7BTz6AAV4vo6Pe6xp+x/vW65PYZ&#10;fNej/tyfFFPi/wDFXSPE09s0N3Do0VtfLkENLGix7wR13AZPuayUudU11u2dM48sHbujyPVpbq50&#10;eSyk5Xqgx05r6Q/4J2zxaX4s8XwTDFuPg34qW5O7gD+zGYZ/4EFr560mFbi4AlbK4JK564r6D/ZI&#10;0SaNfHEFg5Mk/gSLS48/8tX1DVLGyZD9YXlJ9lNdtdOOWVWuqa+9NfqZYSXs8whZ7J/keY/tD6hH&#10;4/8A2iPF/i+TE0c/9lWUUy/MAiWMBfB7fPu+teaeIg83il2+zN9ntyRDIT8r7Rzj16Vf1nx8/iH4&#10;qeOfFFjcbdLu/EE7afF0VYEZo4QAOBiIIPwrEFxdCJjPlvMY4jDZAz1I+v8ASvIpSdOhTjfz+7Y3&#10;aUpOS0/4LI7Nxf3gvSSHZ2LE9OvWi8gW5vHLTDcmCAoID1PpsQsmDIjsQSSMdaZcMov3nIx83GPW&#10;tKUWoJv1YqmsvwI9TtjGBCD14Aznt1qBlLRqB94HgjrWiI1uCpnJJVeCPWs+d/LlCk4OeSDTcVJ2&#10;J5miTwdo7yaxJLcopCfMHPXA/pXoXxb8Wpo37F1wL74f+HZTf3ksdpr7WSDUIwZQQm9SGYfKcFwc&#10;AkDiuLtJDp+hXN0n+snPlREdeao/tXX0tn8N9C8GqMKLiCNsdyqln/8AQhU5jL2NKlQj1d2PD81S&#10;U6j9EefeErYR6JbxzxjEMIlkweA2M4/76JpNVDQwqsjYdxvZfSr+lLFDpENvI2Gk/eXGeMIvAX86&#10;zNSka8leXPzSMdo9u1cTdpW+Z06cl7eS+RnuiSbWJ6nPTtU93GI7eOA8FvmP0pohb7WImGRgUXl3&#10;/pr4QMkahckYAxQnaJKVzRMgi8E3t1GCFmvYrYD18tC5/WQV54+z7SwweG5r0C+ZV8F6RY9GnE97&#10;Ko7b5Cq/+OotcBKUW5lGzJzxzVt2diIu6uXdGnkS9HlnAbPT6Yq9pwMupl85Aas7RRtd3PJWMmtD&#10;RF2h5jnOM81hJ+8WouxaiJlnkmY8FsDIqzYpvYA4AzzVSJ9kHmkZyScGptFlWSdZGB5OMVzzb3Om&#10;KSSRevWTzt44wOK0Sqz+HCgPIPJrIvwyTM4BYdxWtoxS60mZMjgd6wm/dR0U/jdylo/mNDNBE5LC&#10;IsmexFS6rcnxFoCySRrvKBht7MODUGjXCWupsScgId3PbFQeF5DHfXelufkScsq+xyDQt79iYyaS&#10;QzRrna6FmOVBII9gTWXDoMEdy1zOGVy5KDOMV0Hg/U9P8I+PLe88Q6EmpWdneJLcafMxVLmMH5kJ&#10;XkZGRkVT1S2TTdau9K89ma2uZIixbOcNwR6gjBB9CK6Yyl7OVvL8TOSjzWe5eOrPGpimuMPbxeYh&#10;HByOhr7u/wCCd37QeifEHwHL8DvH0yTWmpRtFAs+GVJSpG0g9mGR+Ir87NU1VRrbWwfIeMIR78V3&#10;3wK8dat4TurLUrC9aJm+40bYIljbK9PoK3w850eWUXZ3ujnrrnk/I1PjJpOufsO/tJa78FvEtj/a&#10;Hg3U5vOtrKckLJaOSUZG52yRnIDDkFfQkHtH1rVPC3h23mgZfF/gO+JezS6B8y0cjkBlO63mGeqn&#10;DAA/MOK9M/4KN+CNO/ap/Y/0P9pjwzaq+seGYs6lsX5jASEmU9/kfa2PRj6V8nfsc/tN23wq8Txe&#10;FPHiR3nhzUZFhv4LtC8YjJ6kDnjJII5FdmYRVOca8F7k9dPsvrb57rsRRkpR72PoT4a+PPjP4VuT&#10;rv7MPxeubuEg+f4Y1sq08a45UA/LKB2ZQD7Cuxsv+Ckvxz+H0v2P4zfC6G5CkBpFiaJseu4ZH6VD&#10;40/Zx+EvipI/HnwP8dtZwzyk2dyjsEVuwY9UP16iqFzH8e/DFk1r8S/AVn4w0pE2DUYI/MIT1Zkz&#10;g46bsVyRqV6Mr0ZNecHa/nbb8C3hsPW+KN7/AHnq3w+/4KKfALx84t7/AFu50KduTFeRCRM+gYc/&#10;mK9u8Japovj6zTU/BPi+y1SKVgoFmVZsngfLjNfnz4t+CnwL+J85l0qO78Lai3/LMsAhb154/A4+&#10;tc3oPw//AGq/2e/EcPiv4MfEVr2K2kEkVzZXJGCpyA6HIPPuc120s7zCF05Kfk9H+BzvLKd/c/r7&#10;z9ONT8OeItJvZLDUY7mKSJyk0RJDKwOCCOoqjco0T/vYJnGOjSmvgvxT+3j+3v4k8W3njLx1rFxc&#10;X9/dPcXcqoiKzsxJwoGAMnpXQeGv+Ckfxz0aJR4t8MWt6AeVltsE+vIrtWfYeT/eU5L0af8AkZPA&#10;YiPw2+6zPtIapZwkMdPXI4+YZ/nSy+I4oEK2+moc8/dr5t8Mf8FPvhHfyrZ+O/ActjIeHltpThff&#10;aw5/OvSLb9sD9lHV7FNR034p21uGQF4bxGDq3pgA5+tdFPMMrq/aa/xXRlKniIOzX3Hc3HivV2i2&#10;xW6J25Geazry71G4hE+qagyAniOPg4rip/2vv2Z7QlU8ZyXLckG3tGYH8yKpTftn/s+uqOF1CYjo&#10;fsYGf/HjVSzHLIvSf4McaOI6RZ3lhBJeymKxtvLQkgzyHke9bNt4bsbQCW71EzSNwx7V5a37Z3wL&#10;MYFtpWru2Pupboob05z/AEpdO/a08D6tcC303wNrM7McKiuCT+AWsJZpgZbTf3M1jQxD+yexaH4e&#10;uRMNR0J386A7kMX3l9fqK7zQL1vFFowjmSK5j4liMOSfce1eW/D3xl4naeLxCnw71fQbZMMuo6td&#10;LAmPZWXc/wBFBrr/AIf+K213Xbi4JkiLXDfZrhotm5T6ijD476tV9rTu110tcivhvbwtJWkjZ1fw&#10;pOgMhuHdscKIsVyWp+G7tZS3llR6tVT4i/te3XwB+IS+Bf2hvDGzSNQy+keJdPixle6yJ0JXI5HU&#10;HOK7rw540+DnxWjRvAvxE0rUWZAwggvF83BGfuHDfpX0tPNMvqz9nOXLLs9Lp7NPZo8adDEUdWrI&#10;83vtFf5g2Ofas+40aOJGBjOAOQa9cvfh4wlZbaIu2c7COfyrM1X4azPAPOkjhXOXLkZ+ntW9R04b&#10;tL5hTqN2aPJ4vC41eNisOEU5BI4qjpemeItKu5LvwnfSxmE/vADlG9iOhr1Yab4G023u4dU8daPa&#10;/Z7fzGhmvkVnGQNqjOScEnHsawV1rwdougS3VpbXTWchLQNIvlG6Y9CgPzMv+0cD615dWeHq2jFp&#10;s7qcpct5LQqN8ULfxBpMfhfxJYxWVyJBvuY87H+o/hrsvHmg2Phv4e2WmWjxzz6gVYFGBG3tgivK&#10;fD3hG9v2m1bU5fKimk3ySznovZFHU/Wug8OaheaROm9Xu7GF8CGVuUHqtFDGYig/3nvRX3r/AD+e&#10;pFXCwlLmpaNdP8jM8ZeBdNuXjsLyyjk8yP5kkjDDOPQ15L45+BOh3tnJZ6Qhstq8eVyg+qmvpPXd&#10;PtNTKa7ZkOhTAz/D7Gsa18C2+uW15eGIi3RGMsg7EDoK7Z0aWJgmrNO1iKWIlBWZ8f8Aiz4S65Dr&#10;6XkNoLiBMASJyRx6VgzaVc/8IeNHFuVP9oSYPQZ85zzmvoDTLV7rxDHokK+YzXDAFuu3PAqv40+H&#10;eha/Pd6DcxFUs5FdpYjtKt1xx15NeHVy6HM7aNad11R3xr+/qeS6JpUWp29xGLZd9vBGr55BYZra&#10;1zwxDH4isbSZcfvlOAMc+Wxx+ldFb/DzWNJllh0S4haBLffM8yZcY5Ax3JqC/mur/wAdWDXVttP2&#10;kkfLjgQt1FcH1adKDuun+Qp1G2ZWq6bp1v4Bv5THtWKNw7gdyDWVL4XEOnabEImdZbdQQB/s8E/j&#10;XbeKYoE8CataxxgZhkOCMfw96mh0mCRdOtljBIs1LY5HC1VWlay/xfoc3tne5o/sl6CzapqsLIdi&#10;EYP4V6ePDfk+Ib944h8wjBzx0B/xqb9krwOl1Y315bRKXe4KuAvTGOtddrGiC38Q3scsWMOADjrg&#10;VhVwvtMLOK2v+qHCr+9bPArbxBJDJcWF4p3xNqhVAeAGw3P59KjsrjPi+33uuHuImxjjDW6//E1g&#10;jVnv/FmqgqVAa7YbuwMQ49+lXp7zb4osrqIHAgsgTjjc0DAfqK6V7yg31S/U0hFKRlfD7fpX7QGv&#10;rE/k+VZyXUZimKOkkanYyEfxDdXC+IfC8/kas188f2izvXmQAABkkPmAqPT5uldN43vF8P8A7Qkt&#10;0t28Kz/I7xjnDrn+oq98X9HjNloPizT2H2bXdFkjJyP9bC5Ug++0r+VcMrclOXlb7rs6YOTp6HMe&#10;MobDxn+wLqmmXUKtqPh34gW99ZuDlhbz288cy/TMcR+oFfOPhQ3Oo+Gdf8MR85RQCDnkZ4/Svffh&#10;5djUfDWqeCJ1Plana3K7e3mIqsv5BmrxHwL4dvvDP9szXeWdpduPwbH869CGF9tiXPpJJ/lH9Dnd&#10;flbv5H0r8INEOgeFISI9wFr+7x13SFpiP++C3/fVSeOIJr6wu9E0/cZNW1eHToyp58mAKjH881c+&#10;Gsxewha6f91H50xboNkKwWwP0KxzH86f4ZlR9Sj1a/ZQum6X9qlL97m4ZnA/JhX0VapTpJyntFXf&#10;y1/S3zPMblOpe2tzzX9q/XLKw8HxfDfSBKlxcz7rmSOdSjWylVRdm3IbzS5zu5GOOMnatraz8PfB&#10;HTdJ/stI545NsNxHEq71AwVJHJweQT61554mW7+IPxW022somnl1PUXmghTlmt7dSEGP9pz+JWuz&#10;8STzeZbaXGGVY41EiEEYZRzwe9fCwq1MZU55bzlzP0Wi+7Y+lhTVChy9l+O5Tv0j0vwXNtcAuQoJ&#10;78//AFjXJ+B9Ln8QeNNP0qzQs9zexxIq8kszAACup8fN9l8HW9t3aUA+/BP9a6P/AIJ+eBv+Fi/t&#10;ifD3wqYNwn8V2jOmM5RJA5/RTX2ODivrkE9ErfhqeZhIOvi0u8v1P3e+CnwyvfE/jAagLWCCx0K1&#10;stOyWHmxOIYISAfYj3zvxXwl/wAFH45rvXPFXj678PxrJr3iSTy5jNkiBbmQoSOvI28+2a/Sf4Oa&#10;d4Q8W+Er7xBYa0sovvE1pfXzW82zyvJu2nAGPvLtUIfx9K/N79vVdD1H4I6R4k0y1YNfatZxfabl&#10;v3u5rSOWQAd1DcfjX5biK0pSpSfWTf3uL/M+4qpOm/I+D9ZUR6lLtXAC9PSsiUMzMCPwzW14ijW3&#10;1S5QksQQBkYrHhCm4C45Y4r7LDv90n5I+VqxtNow/FlokWpaVqhJAgvAJOM4U963fgn47134da5/&#10;aXh3WZrfzIAtw1nO0e5GwSpK4Pp9CKp+KYRJp7yEDCNu/Ig1z1jd3NorT2wZQT+8YNxkdR/Wueva&#10;VZKSumv1KpNwTcX1v+Brft7eI/iXq3jH4dePbz4g6zq1pdXJ06AalfyXAt4mYM0Y3k4B3H+deew6&#10;dd3DQG1IIN6wKkZPA3f0rtPi7q0Xir4b6Tpcshln0nxXaXUOOdiMkgf9QlYvgRCZVm2llS5yABnk&#10;lefyDCnRhHDYScYKyT0+ev8AmRUvVxSb3f8AwDt/AcE8XjPT7CURrHK0UMm9cjB68VrftEaZZaT8&#10;QY9LtItogtTudjy5yvNVvCOkav4x8TT2vh+JftkLbooi21jtTPHqR1qj451rVvEGrLPrs4lnt7YQ&#10;mQpgn5iefU/4Vthm5Sikumo6z5YN+ZU8O2zx3I/eKd4GTjgCvdPgZ4si8J/Bnx38QNzRy2l5Fcae&#10;3QOLHTNSlwD/ANfU1gfrtrx/RYIYtMiuZIwrN8nXGSeP5Zr0P9pe7X4T/sk6V4LsYdtxqWn2sl+u&#10;PmN5qk4vQv0FjpVsD6GcD+KurNpOnl6p9ZNL79f0/E5sJ72InPstD5k8I6bCugvBer5pupmOxmxw&#10;PlB/Stv7JFa26LGg2Iduc+3WnzeDfsL20ltcsEWNS4J5yB2/GrK20QUN8+4ISeeK4oUptO/ovkdD&#10;mk1YjthhZXWPcowhO7OB61BbW3nS+YUBBYnJFTxP5dgzxyfeBJGKfCghtMYJPGfrVRTVyJbIreWd&#10;zkfLz0NUrmBmnUIDyetac8gEewqASMnmmaPa/wBoa9DblwUJ+Yn0Fawheqoszk0oO5e0rT1u9Usb&#10;WbAhtl+0XQJ54G7H8vzrhP2jNbl13xrp2hqwLww+fKR/yzZzn9Fr03w/bFtPudXlVViuLghnZuRC&#10;nJwPTgD8K8M1i9k8R+LdU8U3ZOLi5McGf7g/yK8rE1fb5hKXSJ3Uqfs8Kkt3qx890XtxFDtHmYVQ&#10;BkhB0/z71SndPtBRM/IvNSQsqb5m+YRrheO9RPHi2b++x54qI92Dd7IbaSSRyNcMA2PWqd3M4sZW&#10;BJdzgY6knirLTGGF4iMAjmk0uCO61nT7RmyrXIkkU/3V+Y/yoWskgu+VmzrtttvxaDaY7Gwjt1JO&#10;BlUGQP1rzi7DNdyqoIAc8CvRNQkWfzrlYi7zszkg8DJNee30bLqMihv4iTmlzOTbH7NJRSLNriG0&#10;lmQgdFWr+lh1092PVqzWDrp0ap/G5JwetakAaKyjjZupHSs3IcEmw1C4NrYYKgnGBVjw8XIjmkH3&#10;z0Pas/WW8+TygOg6fXitC1IgaOPaVwMDFYyXumy0lqy7cP5jNnrngjtV/wAPg/vFJAyvI7Gst3BJ&#10;Izz1zWhojssmMdRmsJu0TanrPUruDBqmQOG3DH4Vni8Ok+ITc+X8rSZJLfeB6itTVz5F4ko7MCfz&#10;rB16zU628ks5QSY288Z9KqDUlqTO6+839fgKXdvqEYBSQYz+orlvHl/dWniafURIxYaTZyrg8MUi&#10;WNyP+BK1dTolzHqnh1tKvgRJE2FPuK5X4kxeXcabJgYl0+5s2z/eVzL/AO1hWmHfxRZnXSbjLocj&#10;ZeIP7R8UJeyMQrTr36DIr0TwRczf2NdQrkmzuvNTHGOeeleNaPcNHerI/RXBP517H8PmhTUdSsy5&#10;/eAkDHBFdFX3Y39CEk5+p9t/8EzPGvh34nWPjP8AZ+8VL52n6pYyXEVq3dHTy50HplWz9ea+C/2p&#10;P2d/Ev7NvxZ1XwTqETyWVtfyx2N4FwsiBvl+hxg/jXvP/BP7xddeA/2ufC6pdtDHf6mLCRgeP3+Y&#10;hnPUBmU/hX13/wAFUv2Ykt/HsK+NPDSwx6zZmK4QDIWaIDbIjDsY3TB77TXf7bnwUoPXl975PRmV&#10;CDVV+Z+dP7Mn7WPin4OawmmX90brSZyEurK4clJEz09iOx7V95fDTxpoHjTRIfFPgLXJVtrgAxyw&#10;yFTbvxlJAOhHr3r82fjp8CfFXwg1fFzBJPpsrk2l8g4I9Djofaug/Za/a48a/s3+MbfWLGX7VpxY&#10;LfWEp3JLHnlWX+tcFNqjJO14Pp+q8zWrTlvHc/RzVPDPivUUNxd6BpOpNncJbjTopHYeu4rk/nUm&#10;ieN9e8N2n9kTeBtIW3LkmBdIjVSfU4Arb+DX7Qfwa+Pmi2uueCNRt0NwgaWzsLtTPAe4eE4YY9QC&#10;K9Kh0DTL+1Wa3eK4jxgtIgz+Poa9ulgsLi1zUaj+/wDQ4ni5U1apE8yCfDHxjCq+J/gxbFiOZrN3&#10;jb646Vm6p+zn+z5rLEx6HrOnMfu7EWVR/KvZIfD9tasDFaKADwAOKvRQbBte1UgjjKjj0qZ5XJby&#10;v8kawx63R87RfsG/BjxO7Z8TyIoGdl7pJII/DNSWn/BNj4KQuHHjSwjUn+HTmGf0r6Xs9N1TULfy&#10;rGK1Qs23dkAhavf8Kg1zXFCX/ieGGKQAKLcb8e9c7wkYPVm8cU5HzCf2B/2etMm3ap8Tyir/AM+1&#10;ict78kVasv2V/wBkvSnLSeKta1DaP9XHbpGD+pr6Ztf2V/h95AudY1O7u5Fb54y45+gqSX4LeEdH&#10;C/2J8NWuQON1xcBcj6Co+r01/wANcaryl1/I8M0f4cfsw6Giv4d+DYvZE6SavfuwY/RNtdVpfim9&#10;0eEW3gzRdE8PRAYU6TpUcb4Pq+C5/E16evhK9sI9um/A2wmkB6zXuB7d6sN4T+LUduJE8H+C9MUn&#10;CGT96yf4mtYyow0UG/uRnL2kn70tPU8kfw7J4luPtuu+Kr64mJycRM5P512Pgz4ceVcRvpOmaxcz&#10;ZGx5UKrn6Gu2sfh94rnRJPFPxnt7fJy9poemIgA9N7DP6CvQvhr4UsfDV9Hq+gK9/KhyNQ17VMqh&#10;/vBAQKcsRNrSP32/yI5IreRwfxr/AGT7b9qD4A3ug67ozLq2lxedZSSRfONo6j+X0Jr88dY/Yp+M&#10;nhDxAqaG9zY3CyBUuRcFEXPHLdPav3y/ZR8J6d8QtbvJb7xfYajPBbZubaHYNqtxwoOSPf3r5j/b&#10;P/Zfm+GnxP1LSoLhYtH8RRuYba4UmFjn5l/2SOCPwp0IYfM4uhU3ht6dV8t+hpKUsPS5lqj82fDt&#10;l/wUD+FjSaBpevX2o2sDbSktwLmLbjoN+cD6YrpPDv8Awm3ja68r4vfs8a7eys2ZL3SfEFx1/wCu&#10;csjKPwxXe+L/ANkT4jaZqDxeCPinqulwyZKRTv8Aabf6Dcdy/rXNy/swftPu/ky/HG3MOP8AlnI0&#10;eB9Av9ap5disO37ODt5SVvuf+Rz+0w83dNL8DuLXwh8OvBtnaT+Ffhl9muzH5nn66VaWA9OfMJQH&#10;6DPpWHrviz4fQai2peLvH+nreL1hF35rfkM5rnV/Y08SahNv8e/GK6uVB5ig8yXP/fRx+ldf4Q/Z&#10;g+HnhiVZNJ8Fz6rOpyt1qz5XP+4MCuqlPMIq0YRj6/8AAsZSjRveU7+mv5lXTPGWj+LNUW0+GnhT&#10;UtcBXLXuok2ttF7tnPHHt9a6pr66s9LfQ7qfTpry4wJJLK12QWwz/Czks59zx7Vv2/w71+9VLC/v&#10;4bW3CZWztIsKo9wvA/Guh0f4beD9FhWW6tmnlA48xs/pVc00/wB5NyfZaIm0fsxt6mV4L8Kyazol&#10;za2swMjRHcAM7+PvD3q7Lo0ejeB/+EfezZxFGWu3U4LH6nrmup0bUIfD2oQah5EVtHE4McZHzMPT&#10;FegfGX4Ji80S01zwqUksPEmlte6XtPDFR++gz/eU5IHpWuAxcqFdUpPR6ry6P7v62Mq+GjVj7Rbr&#10;fzPjHwT4ZTw/e6/8Q7lRKhdodHjZBy/qPUD1rAjtSugfar9i017dPNcOerc17Jq3hb+xoAkltuWG&#10;IrHEB8qEjFeReLYmRmtVfARdqc8LX0FSg2m31d/0OGFVPU5zT7+RtbeGG7MX2xTFIVG47Oucc8jH&#10;auv8R6z4BtdMs/C114Bhm1W1gAttRSYpNFuzy6qMOxBPB6Zx2rjLnVdO8K2sVvZ2f9oeIr4kaZBa&#10;zfLFH/FLKf4VHrx+tdT8OPh/qOpOupvPJfXV5IS96/BuX7hCfuRL0L9+g748LGYiGHq8ievZd/Py&#10;sddGlKcOZrf8jlviF4L1DS/CF9eNgw3NszJg5ZBjGCO1WtC01HvLaLYvy2wYYHbFe8Q/D7RrWWLw&#10;hcQLdyGL7T4hvBFkJCqkrbxA8Lnp/wDrrm9f+DmoJ4/u9L8F2X219JnW01OG2Un7Pcsm4wZ6Ernn&#10;8PWuaVWFXWWjS/O346E1cNKGsdUbf7OoXTfAGo2scYRpNQkyw+8eBis/UfEGv6LK8F1GsoNw4jdh&#10;yQNtehfBz4B/F+00WeOfwFqKLJfMyk25wRgcipvH37O/xXZLRx4JvRuaU8x4/u1dL2FSShzaXb39&#10;Tn9jXSl7rPhrQraZPGGp27TqWktXk2qPukrKCD7/AC1ft7pTqNjPK74gGnFlU8AAsD+ParUNrc2v&#10;xFZ12K+p6OZYyI8FVZ5xk+9ZWr3Mek7oI2DCKO1zKDnJDA1yc95Rv5fg2j0IxcTL+PUMq/EiLU4n&#10;GWtLaQgjkHYuf1zWp430y5uP2bND8WLqdvIbHxVdQNbpITJFGfly64wATjBBNQfGG1F74sjlZCFn&#10;soih9dpZcfpXbz+EPCK/sf8Ai/U4hM2tLfpO0ckysixARNuVOCnOck5B9sVz1PdwfM/syX/pVvyZ&#10;rQs5OPkfOel63H4d8SvdSzBUttRGSD1V4XB/UCuZ8Ms+s/a9QmQ4mvyXU9gFL/yGKt6ttvtWv7YR&#10;b95TBHQEc5/IGrPwd0ttZ1VNLRTsuNTSIsB0LsAf/HVavocFTcmoy8vzR5lVLnTR7npWiTaX4EuF&#10;VSJP7Ns9JiOMYmmAZz/5Mv8A98Vz3jjUnt/BF4tmjeZrervFarGcZRP3SfhtUn8a9E8ZrDZ+FNGa&#10;NBudr3W51A6hQwhU/wDApkA/3K8Z8VeJpbTT7i+lkP2Tw5ZiC2UDKtdOuGbPtzXn8R41UsPKmt5P&#10;X0T1/wDJlb5m+WUlVxPM1otfmcb4EQ3vxgv9Z0jzPsuh28FpazDnywjbnb2y+fzrr9R1SfxP4rut&#10;Wl2gSy/OyJtGe5x71y3wct10zwNeeIhq3k3s9xJJPC5x5kTEdPU5XODWx4cid7fz2lOXBf8AEn/C&#10;vLwFNqql2SXz3f4nq4qdqbfXVkPxcu1axsLVD94vIfpwB/KvoP8A4IvaLEv7W6/EW8j/AHHg3wvq&#10;WtSSN0VooG25/E181/FS7WXXYrMOMW9oqY9Cef619Z/8EyrZPAv7OXxu+MsyAPLotnoFg5/563Mw&#10;Lj/v2pr6HEVvYYTE1o7qErerXIvxkjkySLeLjJ9Lv+vmfpJ+wb8WtK/4RG20L4eeFb3ULHxFqH2r&#10;VpLliHsbJ4Z2kmJI27VkkZuoH7s5+8K+MP2wPEfilfCHgbwhqtvG2kQeHotSs/sz5TzWGyRnP9/K&#10;49hgV90/ADwponwj/wCCXN/8TLO1Eeoy/DfVkF4ygSIHxHHGGHO0GQn8a+Bv2wLL93oGrQRXlrpV&#10;x4Vhnt4J7crCPMAJEZ7gkbvqTX55jKahWp01ry/nql+X5n1c2/Zux8p+N7nz9buZTGFGQOD7Vi2M&#10;gF2pRQMDP4VqeLpIZtUmkhACtISAp4xWTbhkusqo5BABPWvrKEUqKXkfM1ZXq38xusTfaoGjZOrE&#10;9O1cx4XtnlW90j7UreXl8FfvA5/Xiup1G3khcLIhDYBAJ61gWPkW2uSSwxgO0exztIBGfXHqKVWN&#10;5Rl0s7ii2rolmtEfwdqshi5jhjcEjoQ4yayPAEj22lwssW93uAWI7KMn/GtvWbuXTfB+uTMiiGPT&#10;wGYtjLmVMAe55/KqHgGO0Phy1uZJwSHbP1xj+eaxxEuajy92vyLpxaxF/J/mdr8MNcn0fx2viaCJ&#10;1a3uRIqxDJwMAj8Rms/4hT6bf+MNVvNFTbbTXgaCMrjYrbjt/Dp+FWfhzqN5pWtHW9OtxLJDcMRG&#10;5G1lzggjuDVRBaaxr9zIkawh9QYbc8DAVsZ7ferpwUb1Vba3+RliZXh8zsvhF8OYvid8T/DPw1mv&#10;1soNQvQt3dOm5beJULPIwyPlVQSe+Aak/wCCiut2OrePvBfgnStQ8+C+1G511jsKEQOyw2qbT0UW&#10;lrGyjsJj611P7M/hHVda1XVtf07P2zVJodA0Zx2kuWAlcHtti3Z9mNeRftH+JLLx5+19rl/pX/IO&#10;0OL7Hpi/884YAtvEv/fC1jmVRVsyhTWy1/r8C8KlTwd3uzG1eAK4iWQsFPys55xVGYBIpmDEbY8c&#10;Vo3EhnlMkg7YFUZYA9rIDkb5cD6etdlmoGHUrrbP9lSDHcDPt1p88a4BA7gZ9Kk3ZuGcg7VUAYqC&#10;RiIm6ls8AfpUwg0hyldlZlM8pEQJ3HAIHWmWF1HZayLXT8SXDRlDsJOGJAUfnV22ilhUeSNznhTj&#10;9ak0JbeXxTczx2nlpp8aCVkGC0x/qM5+q0YqtHB0uZ/E1fz8ghTdeXL0v/wWL8V9ai8KfDy6t7Rw&#10;WES2Nsy/xOeXb88/nXikcL2ZjtRjEcY3c9SetehfG67SXW7Tw3ESYdKg82cdcyvzg+4GBXDQI4c3&#10;V3jgZGO9fO4aP7vme71PVrSvOxBLEBKtqhzlskA9KXU/KhQQgfc+ZsHqaktdxn84nJ6Kev41BKfN&#10;ldfvZOAx4rdswW5SulDKFc8EjP1qbw5CG1ySaRuIrMgc93O0fpmnXNtvmUv91BubHoKj0gE2N3dq&#10;TunuwqY/uoOn5mhdSXaSsbWozrZaS8FsxUKuCMc/XNeeXu77U7Oc+5HPNeieIEax8MQCdcT3RBYH&#10;qFrgNQiDaiEU9WGQawptJOxvVvzIbdN5bRxq/wB2MDrzWrbl2ji3A8JmsK4kEt8QOm7FbL3C29uX&#10;Y/djA59aU9rEQ39BhAubpX9X3fgoq0XdZ0XaOB2NV9PGZORnbGM57ZNSxFvtG4ck+/Ss5LQ0T0sX&#10;iSU6ZPYVb012WQOrVSRhvG4EjGc1d00bWBbp3BNYy0WhrG3MT6vGJV3AdBXLeOIpWtRcwnlWUsQP&#10;UZH65rsLlcqUdflPasXxBZLJZ+SfuyRMn/AgcinRnyTVyqsOa6MzwbrYupfJuhkOoBJ7EVJ8WIzb&#10;6NYX5JYW2pqATzxIhB/9FrXL6DetY6qqhtuJOee9dj8QopNS+Hly9spLJEJBx/cZXJ/IGtrcmI8m&#10;YxbnSa7HjCL9l1KWIY4lYYPTrXqvheYweJgmQgnthj8UzXlF5MDrMjqTh/m6eor0rRrlDqOmXe87&#10;mt4sn1+UCt5ttWIlZNM77wDrEvhn4m6V4ktHKy2t7DcQuBjDKwYH8xX9AP8AwWO+EWkfGn9kH4ef&#10;tM+EbRHSfRbB3MA5YNBvjb3HlvLn/cWv577ohbu0uoGwwBXJ4wVJr96f2RfjXeftKf8ABM3wv8Mt&#10;WlE7Wvwmne3jdsnzdLvpYiR7m3DD6Yq8FJ/XI3+Fpxfz0/4J0QklGUOvT7j8u/GXw70fxXos2ieI&#10;9FjureVSrxzKfwIPUEeo5r5O+M37EHi7wtfXGq+BZRqNmp3LEG2yoOy4P3vwr9Vf+FW+GPEen+Ym&#10;xredC9vOmMqehB9we1cfdfATTtasryyClL21naPJXhiBkEexGK6JYCtR0g7o5Y4unNe9ufj7a6n4&#10;/wDhhrSz2019pd7A/wArxs0bgivpr9n/AP4Kw/FzwIY9E+JpbX7AKEN1kLdxj1DHh8ej5+or6D+M&#10;n7JKa1C9j4l8JRXisp2TLECw9lI5Br5w8Yf8E80knlfQJdQsTniK5gJA/PBxXK4ypzvZxfdf5m06&#10;cKse9z6u8Af8FMvgp4njQXPxQitZXHzR6hpMilSexKqB+Rr2rwL+0l4A8aIi6P4u0W/LgH/RNQUO&#10;eP7jYxX5Ta3+xN8W9FkYabcQXQU8Bdyk/mKwbj4T/tBeAXFzFoOqxFD1tQz49/kzW0cbjIO0Z39T&#10;CWDhbb9D9v4dZ0eXSE1FJwioSSxIH61Bb/EnQbKfEOtICThh5gx/9avx8+HH7UX7YHgWL+z9Hm1e&#10;9tiMPaXlo80bD0wRxXdr+2h+2rdLmx8GLaZ7Q6SE/PdW6zGfJacdfVGSwj59D9Vv+FoaWCI/7RLy&#10;f342Of8AA1n+I/jrb6FEJftJHYGWU5P4Zr8xrX9rj9v2YqILO49w1vGK6fRvi/8At7+OxGt7b2EM&#10;iD91O+nq8see4wMZpLMYLeH4ot4aofejfHLxxqkfn6bBcBd3yvIPLjx9Tj862vD3iW98TeGfEXib&#10;xf8AGjRvD8eh2KTJLdvvhkkLhfJMgOFfHIAyfavibwz+xt+3T8eblTqGva/fCX7w3Mka8+nQV7J4&#10;L/4IufE02MK/F/40Wmk2gfzGtbrUXl2nu3lrkZxxWX1yvOScIJGscOoay/En8U/th/CvTrmaK4+L&#10;13qBjlKhNItXcvjuGbauD9aytM/bN0XV50sPCHw88Q6xKwxG13qZjDH/AHEU/wDoVe2/DP8A4Jq/&#10;sP8Aw9d7jxbqvinxrPEv+q060FtAW+pyzdulfTfwT8B6R4MgS3/Zt/YjtLHaoxrWqWQmm+u+XhaJ&#10;Txs43vZelvzHGnh15nnX/BPmb9say8b2XxZ0/wCFcPhDQIZB9s1jVr2S2WSE/ejAkLNKSONoBr9D&#10;/wBpr4SXX7QX7JkXiC4st+uadZ/brcghmbZkEZ7koAT7ivIPAfwj+OnjnxBHqHj7xFpUXlkMbWGc&#10;3TQg9tsfyJ+Yr7B+G1tHpPh1PCWpalb3eyMp+7IIKkYIxk1y06jwmLjWUuZ9fPy+a0OhJOPLy2R+&#10;Ulh4jgubcadrVqYJo/kL7cq2OPwqO/0mDd5hwVPO4dMVZ+N194a8KftWeMvgML8WWtaFeG4gtHYK&#10;11ZyZKSxj+JRyD6YqcJbXloo+1hmA5QDB/Kv0ChUg5umnt+Vrr8LHyuLpSw9ZqxzkkVrakiKGPdn&#10;qRmq41yeMGNVjRQOCRWle2FtECz5GM4Oa5bxJqmm6TayTyqSAp5J6VFajFt6CpVHJrUv3fjS00+J&#10;pb67GMc8gCuJ8S/tD29hLcr4b8ry7SPN1ezkBIB0yzHgc15t448fza81xMNRjsdMtW/0u/mbCr/s&#10;r/eY9lHNcJ4c/aQ1jTPEJ8JfC3wpBqVjeqbe90++tvNOohuD5vp6gDp614eOr4fBQu9X2PTwtOpU&#10;eux6JdftT+D4r3zNY8fvfSlsvBpUJlJ56Bjhf1r9Fv2AfEHh79q39ljUPCXhoXdrqvhi9iv9CTU4&#10;wsomwxYL6xsFAOPWvi79nz9hLwf/AGmPiF8TdOtY7y6YTjRLQHybcnnae/HpX23+z54q8PfB/wAd&#10;afNZazZ2qRFI/ssBABQ4+XA/rXhV62KqNVYtWi7pW3WzT9UdtOFKnLTU8t/au+EUXhCdPFWm6a0G&#10;nazAZ4oiuPImBxLF9VbIx6Yr5BigtbnxBqEusaeWso4GxKJQuJc8ZyOR7V+xP7bfwS0/x/8As++I&#10;dT8PxxB4IDrOntsyFYKDMo9mX5vqK/HzxLok+q639j8PRKttdXYilvwCEZxjdgngkZOSOB+p+xjn&#10;FD+w41rtyvyr1Vmvwav8zgq5W44vmj8D1fl3RnfD/wCE1p4x1q/8VaniLTQ2Lhj8huFT7sQP8EQH&#10;J9fqa9e8CeH7vVPM8SrapBpkWI9PhRNrXrLwhwBhIV7J3xk+lVbCDRdX0mx8N2cEn9jRzLBFGq4f&#10;U5h15/55g5JPfFekePp4PC3hO10zSLZVvr2RLTTolH8bcAgDsBk/hXzsG6knOq/eesn5dvTv6HS+&#10;WTslZdPIPhT4VtbDRNd+I/iIJJp2lM91qE7nKzeSPNcZ9C6on4GuO/4JqaL4p+OesWl5dTzn+3l8&#10;SeNdX2SFDPmdLWxjLDnBmjBx38sjua7T/goL4p0f9nb/AIJxz+EdGOzUtXhS0knHBcNy/wBSTXqX&#10;/BEv4UrbfDfWvGj2oWHS9F0Hw5ayf3TaWrahc4/3rmbB+lc2LqtZfSuveqzb+UbR/wDSZTfyOmjT&#10;Uqi7JH0h8EL/AEuTw0fDdnrMV9Lp2oT21zcRZ2u6OVJGeeoI/oKxv2i3awk0lYGdNxuCSB1/1fvX&#10;z9/wTR+Odz478S+K7DXdQ2/ZPHWoW2gqvC3G7NxMrf3mwMg+xr6X+P8Abw6heaYI03BY5WyRjrs/&#10;wrKnho4LO6uHa0pznH7m1/Xz7HXdThqfh54x0LxB4V8UeHNb1i1WKHXfBy3OlKoxi38ydNxHYllY&#10;8fWuJ1ktPpyTu5VN0SAZ6/KDX0L+354Tm8FeKfg3o8l80j3PwU0y9MRIKwidpXVFI6jnv3zXzlqE&#10;Us3hxLjuL+NSCfRB2/CvVa5ak4/yzlHv8NSSPFqU5U6rhLdGl8ZJjDFoOoFhiSaWH6jzmxn8MV7P&#10;pkHhdf2WvFdjqAumvJ7UtAqW6+WE2g537wQeOm3HHWvCfjTctN4Q0vUH6RagSv4yMf6V7Neaz4Y0&#10;r9k7xRqWp6a91fS6RHDpTQXWySOWTMYJBUh1ywyMg9x0qZ0pV8FUpx3ckl82rIinLlqJ+T/I+ZNH&#10;8GHS/gpcfFHUCqQ3zyJYPJjdOVABwPQZ5PvVn9mbw/Je6rptvGh8xmmuJCB3I8tf1Yn8K+pf26P2&#10;ddI+Bv7Dn7PvwW1K6to/E11pmqatrlumC6wyvG8KllBD5RGAIJ5z6V4z+x14fVxL4lniVAsKGNOy&#10;gfNgfQso/CvpcHKm8ZWSd1TcldbPlvH8X+R5+Opyo1WpPt9+lzpvjX4hsvDtvrNygVhBb2+nWcQH&#10;XZmR8Y9WeNfwr5u+M+rmw8Maf4Hgw1zI3n3rjq80hzz9M/rXrvxZ1OHXPGsPm3yzWljbvqGpRAY8&#10;lt7lUJ7lsg/Qr6V4FealL4u8ei5uGDA3BlYdh3AFfC5hX+u5je90vyX+buz2svofV8Jd7y1Ok+z2&#10;OleFrPQrNP3rhYPu4PU5Pvxk+2a6fQ4YyofaESPGTj09q54MNR8QDECotlCCyDoHf/6wrcubr+z9&#10;Be5A278ge9e7l0HG03vuc2Mn7js/I4bxRdG/1+5uQSwaUkf0r7j+D3htfBf/AATj8MaJdt5D+P8A&#10;4gzXs4bjdDaxiOMn23M/5V8JFDdalsGfnl7d+a/ST4j/AA48Z+HbT4PfBe/sUkttO8C6dPbwWsZJ&#10;Elz5k7s/+1mQA+mBVZrNwy5U/wCecV8leb/GMS8pi1KbS8j7c8aeLNN07/gjL4kstL1G3mXR9DWy&#10;aW1m3qQ19CCwPocAV8mftLeL/APxO/Ys8GaYuuiDWNK0aBHY3GY5QoI8vHZgMEEHp24r2H9s34d6&#10;x8G/2AvFvijXdU2Hxja6VouiaXDD5aQhnhu5iVHD4MKqDjPzE96+aPiZ8BJvAP7FXhrxKNUbUmvS&#10;7XwClfsjAAhSDz0PXpXyGNip4i8nZ80fvabt9z1PpJSklJLXTU+R9VUs+12zhjye9UZnIdTuwT0x&#10;VjUJw0g2twvU4qtcgsqOw6nGQK+tgtEj5mesrhqUvmOHZtxIwuT1qk6eYhUJ1PT8asXCkkNjK4x+&#10;NPitw67cY56/WtZOMKLuZ6uorLU4n46+J28KfA3WNXgKiZ9UsoY0PSQZkLA/iAfwqP4XyXs3grSX&#10;lJYGzR5G9WYBufzqp+1na20nwq0fTZbc/wCleI5G27uGSOJMA/ixrpfB1nDZ+GrCzjQKkdiCMd/l&#10;4rxqTdStK/dfkdsvdi2dH8N1uUe3kiO1hC7tu6OSxJH5YqloU7G9a7QkCe8uJFAP+2U/QIPzqzp2&#10;p3unWdvqummMxw2X7xJR1G0g4967n9jb4W2nxi+P/hjwFqmi31/ZLavc6jp+mw+ZcXEMcUlxNHEv&#10;AMjBWC57kV7mB5YSnUe0Vf7lc4atOVaUaUXrJ2+89/8A2e7KP4efDq+8d3tvstvBXhK51h5JFwH1&#10;K8UxQD3KoeK+F/AT3GteKtc8Q3chke5lwHB56lif1r77/bJI+Dn/AAT3uo00KXSdU8feLih024m8&#10;ya0srZNkcDt/EV43e+a+CvhvZnTvDYmOVkmdmP4k14WFk8RjZVPL89f+B8j08Qo0oezWy0NqeNoi&#10;zuMGoSnlRLgZIBYk9qtzoGQbidxGMZqGaITfIo5YgY9q9lWe55tlbQpsoS1Eh5LNlqqyFY1LmTai&#10;Asx7gVdvMRNtjGR2qHT9HufEWtQ6NC6IrHfI7naoxz8x7DjNWpQpwc5bIm0pNKO7NGy1LwxpHgzV&#10;da8U2VyZBZgaQbaTBS53DBYH7y44I9/aqXgm3XQPD/8AaOrZkZ997eM5JLdwD9f61Q8VLNrOu23h&#10;Yf6m3m/fIhyAR1Ge+PXuTU/je/8AK0ZNJiUj7Ud0gH8MK9B+Jr5jF16mLrJv7X4Jbf5nq0KcaEPT&#10;8+v+R55r08+pXst9ckme8lM0ufc5A/Csq6TZ+7LHI6j3rWmid55Z9uee5yBWXcA8gjBJzkit5JRj&#10;yoSj1KyM4VooXALDLtjtTbCy3Xaq7cDk55zUkg+zxAPnMv6KKs6bb7IZbxiQpHBIpWfNYnQy9UkW&#10;SaURIeB29q0/CGgJc29nbXAO6OIzMD0JYk8/hiqN2Ynt1itZCzSOqtlcHcxx/jXVaesWkafPrBUk&#10;FSsI7DHH9KyrS5ab77FUY81RdjmvG1//AGlrCwwE+XFhQCc81xuqKkeqSkZ+QV1qQROWv5RjLd+9&#10;chr0ix3lzMr8FsA1MFZWXQdR82qM6GRWuFQZ5fPsa1b59yeQo6tyc1kWYDXCOR3BrSiLTzieQjag&#10;JUetK12QpOzVjRtVASRh0zgU+MCaUowzjnFJZqFsBK/G9s81DZuAWmdhy2F96h6LQ1i9S+SgCkj9&#10;e1XbAEsMD5j0GaoKIwAQeQe5q7YMFcZOc9RXPO9jSNrmsuJzslwQy4xWdr1v5Fk8TJlopAwbHVTW&#10;lbIG+U8jOMelM1JIrqzkiuBjYh2sPTGazi7M6Gro8n1yOTTdblVeF80Nz0wea7nw9cjWfCzWV3ho&#10;pC0bE5+6wIx7Vx/j2Im5huQM+ZFgsPaug+G80sfheV2lbE021QfbH+NepTouvKFnY86VT2Ld/wCr&#10;njsvmQ679jkX54iY25/iGRXoulO40vSrpwAfKCscejEVw3iiLyPH89sDjZcckjuTn+tdtYj/AIp6&#10;xWR/mjeRCB6h/wD69Ko9bFyV1od40SNEM5Kx3IJPswBr9Wv+CJXxHhk+GHgnStRuzJBp3j/UvD+o&#10;An7lrqdlCI1+heG7P1Jr8qNLfzkMZ/5aQRsM+vSvs7/glT4+uvDHhb4gadb3TI+h6zoHiKJc/wDP&#10;vqAs2x/wHUmY/wC7WNJu+m/Q15bziz6D0vSPEXw3+JWveGNOkN5Y2+sTxX+nSfft3DkF4/6rXb3G&#10;k22oKl5AzK5IZJBwQPT8e4rO/aJnTwx+2p4yaEBYLzVvtUWOAVmVZRn2IeugKRmBZEAXeOMGvraM&#10;oSbt/VzxsZGVOu0jNudItZTiWBSR/eFUdQ8J6HqUXlX2mpIpOMMvatS8nlgjLgByOfrWdP4r0+3K&#10;pdwTRgg5k2ZA/KpqKBnTc+hkT/BXwJertfRU5OSVHT6Vl3f7JngDWJC6tLEp++QBk13NhrGlXh32&#10;+oxuMZ3K4zj6Vej8R6THKIk1GJmK52LIDx+FebUjh3ukd1OrXXU86s/2Ivhm04dJpJEz829QS341&#10;uWH7FnwtedUaxKc/xAEH8a7W11XxPcyA6dbWkibjuZJCQD6f5711Ph0eI3TzL2W2hA6gDccVzujR&#10;vdRNlVr9Wct4V/Y3+C1gyyTeGhdN7jqa9K8NfA3w74eSOLwl8K9LicfdluIFYk+vzVY8MSQaNaTa&#10;hrviNUGS8eY8KPb1Na2ifF6a6TyfCWhSajKx2m5ERVYRnrluKb5IdClOpPds17L4P/Fe+tM3Pi61&#10;0m1AyY4AEVR/wGsq6+H3wS8M3Qj8VeI9R8S6k7fu9N09ixkb3x0Huafq+ral4jX7R8S/iN/Z9kPu&#10;6VpUmXI7B3A5P0FaHgTxhdWMw0b4H/D+CCQnEmsX6Fnb3JOTU81ZrTQa9nF92dt4K+H+vQ2I1fRv&#10;h34c8HWSL/x/6tbLNcY/vfvcgH8K3LTxZ4Tv3Oh6LLrHj/Vk6mecwaZB6khSBge1c3L8OHvL23uP&#10;jF8Q59YuZ2Bi0e2uBEn/AALJAUfWvU/h98Pf7R0Tzr6xh0TREiPladaAK0mOm9u4xXPPkXxO7OiP&#10;M/Ib4a03xv4vhSwuNUiMMUhH9naNGLbTbXaB97YAZiOnBxwcmui8G/EnTv7Y1HRPB98t1b+GrUy6&#10;7rAO2CN/+ea9s+1eUfE3476p8SPF8f7LX7N8kVvPMhTV9agGEsIBjzXJHQKD1Pc1yP7VvxR8NfCH&#10;4c+F/wBhr9nBmute8Z3saXl4hzPPEXw9w56/OwOPYVg7Nvm0S1fkv82bRjf1PhX/AIOP9F8SzfHT&#10;wD+138Ir65tb270XyLq+0+Uxyh42whBXn+Fif94V8jfAX/grL8TvB1+mifGOJvEFlkK13u2XUPvu&#10;/i+h596/SD/gqN4Bs7r4f6P8H2vY55/COpiyunLjIleDeR+cZH41+anib9mLQTqr6rdaJbOWJw5T&#10;k/lxW+Jr1ZqlVTcZqKV1vpor/KxlWoUqy5ZH0Brf/BVb4F6LbpcxajqOpGZAxgt7MBYs/wALGQry&#10;PYGsU/8ABQP4cfHiNtA8OeDfEUcjZXfb2yuJD2XIYYJ9s15J4a/Zq8Pau628ttpNqC6qGuiFGScD&#10;jqfyr6V+CX7Ium+A7SPX9H8SwWt0V3QSQ2yhY8+xrohmOa4hpQlbvsefLDYOgrvc4BP2fvjB8ZLi&#10;GXxcsPhnRYjm2sbhiCidzsGWZj3bv+VemeAfh/8ABn4CRLNBdxPqCHMmoa1erbqpH9yNCXP4/lW1&#10;qP7P+s6+LnUvFXxwvYrVyTJ9lfyUHtwaxdE+Af7PMuuFW8SahrBDbppicoB3JYms6sHCbnNXfdu/&#10;4G8ZRnGyenkjWv8A9ryG9uToOgapqursw2raeHrXyI3J/hLvzj3ANevfAXwf8XdavoPHfxFig8Ja&#10;FE4kSx+0E3NwOo3uwLH6ZUH0rlvhvrXwx8M68vg/4BfD+PU9XYkG8MYZYgP4i3QAdznFQeIvix4n&#10;8b+N28GaVrD6rJbXKwXdxbcxGZmAEUYH3iWOBWNaq5QfPLRdFoXTpq9kvvP15/Z78caB8Yvgg2jz&#10;SidIbV7aZG5LRFSpH4qSPxr8ff2zfHDN8fb3wRLo1vpdp4WnfTvsdnAI4v3bEOVReACenqOe9fc3&#10;7O/xJ1P9mzxafCOsz+Zb6d9ls9fmB/dxXsybzb57sq4z718Mf8FILPTr79sbxFf2EsaWur3ENxvJ&#10;wMPGu5vzDGs8HJxwdWlNWcbSj6PR/ml8jqndU2ma/wACdQm8RX8PjTW1RVlzbaJZbceVEPvuB6nH&#10;Wu+8HSwfFr44HU7MEaZ4dZbGwDNlZLpz+8fP+yBj8j3ryHRfGVp4L8B33jyJMJHB/ZnhqHOC5xgy&#10;Y925+gFe3/so+EH8NaXptldDfOsTXd6R/FPJ159hx+FdPNL2Fr6y/Jf8Gy+TPM0TZ4r/AMFuPFN3&#10;qL+AvgtZ3KlbrUIRIiSZyzyKo/Sv01/4J1eDU+Fn7BcGoyQ7JtXGpamzY5xIGdT+CIB+Ffj9+3rf&#10;XvxN/wCCjPgb4fxuZXGuWyJEpyAQcj+Vfsl4e8dWVj8EbLwH4dZUtNL+G2r6pKqjogJghH5NIfyq&#10;8bD2ufYTC9IQi/nJ2/G7PQwceZPzPy+/Yq8Z6z4M8I6F8SNMmcHTvi3rGt3m0Z3wWtp86/irEfjX&#10;6P8Ajv4gpr1xaXOkWf2iwmtUvNLu2ChJrSdVliKk9cAlT7r7ivy7+AjLoP7FH/CXPesnn3HikoC2&#10;OXWKMf1FdT4I/bGvtf8A2M/g9ceINd17fpWl6hov/EqmXDG2nRgzbgf+WU0IH+6a9TG0o4jiSoul&#10;SrXjdK7vGrUmrLTo5J/LsWpRjJp6f0jN/wCCudjBp/7T/gnTZrYwzaV8H9Ds7iNeI0lCSHy0XHyh&#10;R2yetfJBfPhiWSYts/tRPunB+7/9avrP/gsz4kmvf25Y/CkiGM+HvC2naeXlxvlZYyzMx6k5fH4V&#10;8oapLYWvg42tuxM324NI3UDANebgZurhnU/mlJ/J1GzyMTZ12Q/Glwnw6s4lAA3wyKCclVYyY/nX&#10;uH7MHhHxR+0Jq3gD9mfSZf8AQfGHiuy/tgrCrN9ntwZGIYjKgKznA6kD0r51+Ll6YvB0VsCSXNtj&#10;J9Nxx+tfdv8AwRS1fw94Dt/EX7RHiG2/f+DdAZtMe8s2e1aaQ7Nu9fuSHKj2VmPQGvey3EQwVWpi&#10;aiuqXv8Azirx/wDJrDwUVUxMZS6a/cdX/wAHIOt+FdK1fwT4H0nSII9TiubXS9DmhOHttPtBvn4B&#10;wBJNcLH0/wCXGTsa+QPhhPYfDb4D3vjO7i2LcK0VsCMHaARx754/4CKvf8FBPjJqH7Tn7VM3js+J&#10;P7V+zeHrWRbdY3H2Ce7JWGybdwZFjMkrMvBaYmuW+NV89w2gfBWyuQLbToUk1Ir2AGW6d+pry6Va&#10;rgeH5VKmk60nbyXX8Fe/Vu/UwxMY4zNOTot/l/wTy3x1rVpo/gOWXUHmi1PX5ftF03HEWTtX2HTj&#10;0FcP8MtCSXS9V8Q3LjEbq0ZTg8AnipfjR4ubxN4nmtNNiVYRKsVtEjZCqMKAM/So59PvdN0mz8FQ&#10;SsrXUyNcIp5xnOTXi4ClKacrb2S/ryR6laSjFI6PwfpuoHT/ALXeQnzrmVpJC3PBPA/LFXvHt2Y7&#10;O1sCqrtGWAXGe+a0NLupbER2kCKyHamx164xn+QrnfiJfvc3jsIyPLiwQvYntX1OHTR4+Jd0kO/Z&#10;68FT/Ez48eE/ANtC0j6v4htbXy0GSd8qjA/Ov1l+L/hx/EP7T+mWU2tSaffeeosdKV0l+z2SuViI&#10;dCQF8oAEZyCpyK/Pj/glT4ci1L9sLQfFsy4h8K293rkjsoIRrW3knTP1aNR+NfpJ+zl8OfGHxOXX&#10;/it4a+BsM9jKwMmpXl3ia8Xd0iLEHdjHIrizyo1VoQW0byfzaS/I9TKYJ0fmbv8AwXI8Rm98L/CD&#10;4FeGpRMb29E6Rx8+YCyRIcf8AP518y/HnxR4s1z4faz8OdQ1Kz0200CwlLwRvkzfwnA9yK6P/guL&#10;411Pw58efhzptpZ3GiHTvCNrNbQzy7ngYu5PzAnkNkZz1Br5gv8A4h29/wCA9UGs+dLqN5CkaXG8&#10;kNltxzXzqoOvUT3tJ/fdL8kd86qhzpvf/I8hvYiWYY9s5qCdnGxGOcKOSK12tle0luTIBxwAOTWX&#10;JbuzYGCAB0PavrYO58+7pvzGPubgKeO1LqCT2tmqI2Gc84HQVJboftCqeeeK2dT8M6jHZWksdmXa&#10;5IC5GcAnAwPrWGOfLCFNbyaNcNDmqOS6Hi37WN07z+E9DcnfBpkl1IpPUySHaf8AvkCuo03UBD8N&#10;7XUHUqRaMB83bbn+n61gftt2c1p+0BceGFVV/sPSrOxIUcbliDN+OWrXkt/svwxtraTnFiAwHqy/&#10;/Xriy5wqe1mu7/y/IrFJxgl5lvV7qeHw7pmmRtg3iJFxkFflGf1Ir6b/AOCYuo3fhv44eJvixpt9&#10;JZy+FvAWu6hFco20wv8AY3toSD2PmzJ+Jr5c1F7mfxBFDtxHYrlQGzlsYH6gV9Qfss+E9UtP2dfF&#10;0+ksyXnjvxBp/hPTmX7z28bC8vcf8Djsgf8ArtXq1pexyyolvJNffovzIwic8envy3/y/M+j/wBs&#10;SDQf2rrDwEniLxlpupX0Pg/+2Gh82OOG+vriXbIzrHjlFjZmVQM47V+e2uabbabqdxptoIxHFcsE&#10;8lSFwD2z24r1D9sHxhceAv2pv+ED+Heo/ZLHwhoMOgf6OoAkeNT57E/3jK8g3dSAK8qvJnmZpXbL&#10;FsknrXi5XCcXKd9On3/8MdmOlCdopdW/Uq3TsT1Bx0wMc0W7oqFnB4HNJK6s2COg5NRu7JasBjk1&#10;7aXNE852T1Kl7cqjPOAD/dX1PYVcsLlfDujXGo3DK0+zfIc/xH7qfngn2Fb3wn8Lw3njnRNSv0il&#10;ijv/ADGtJk3K6ICx3A9V4/Wsn41W1jP4+i0Hw3pUNja3Rea4trYHYu8g4GewxxXj5riLtUY7dTuw&#10;dF/xOvQw/ClpJeo+qXEjK82Qsx4wg5Z/xNZXii+kvZprsMf3gIi3t0ReB+ddJrLx6bbLoVuoVmAV&#10;yn8MY7fjXKati7vkijT5F9B6Vw4eDadV9dEb1HaSgtluYslslvZoJUAkk+Yj27Vl3kG4klflXqK3&#10;NVEkx86SMYyQD6YrIunlkYKc4B4HvWrknO/YVrw1Mq4VvMzsbrwc9q0r4Nb6LHaR5DsQAKbbWhlu&#10;UjZAd3U54xVi4C3GotEHAVFwPY0OVotiUG5WRiW0QbVYYEQkx5kOD1I4A/Mj866PxVI9vp1roiNh&#10;G5xnkVmeGrRpvEhMbKSsgQnHGF+Yn9RUviW7E2uFYpdwT5QSelYTvKUYrpqVFcqbfexmauiwxrHC&#10;dsYXO3OcmuG8RRtEiow5cliPWu91rTBa6YksjfNLL8rDuPWuQ8XQsALkHiPgDFXGOmhFTWSsYts7&#10;JEwYkYHH1q5Z+ZNbDn5mbv2FUplYCOItklct+NaulW+6WG2Azgbn+tJppERV3qaF3J9mslVlB2r0&#10;HeqdqWkYhQAq9sU7xDOolW3V+SeR9KTTlMeCWOO4rOV+hvFrm0LsPHzNyPQ1bsoIydx+Qg4yDis9&#10;3LTrEO3XFaOn/Mhycn0rGaaVy04mzai7QjZMrjj5XXGfxFFzKDKZJEZA4KuCeD71NbjbEgHJK9ax&#10;729P25oYnICStkHtnj+YrKOrOibcYo5Hx5akafuTjyJyBjrg1p+BiB4Uj7fvieKTxhCJ1uFRPneP&#10;eqnpkVL4Ogll8J+bGRGyvyQO+T/hXs5a17SPzPJxuiaPN/iJY/Z/i0pUnFzLE2fqRXXNERpDgLhY&#10;dSmVfxwf61z3xed9L+JOnQXqjz7eGJ7hQMFcncF+uMfnXQWl5BdaffMI2IXUTtQN6oDWFeKVVpdz&#10;eLbpp+R1WgSF/IXeMtZsAPQg19Kf8EzdZmuvjf4t8AGUbvE/gfWLK3XHW4FpJPB36+fDDj3r5o0U&#10;GI6fMISQ7MjY9CK9k/Yh8YQ/DL9s/wAF+IZnCQJrlqZsnho2kUMD7YyKwptRnf5mz5uVSfSx+jP7&#10;UwbXviJ4Z+Jdtb7o9e8C6NfFh/y0JtkjPP1jrc8M3VvqugxB8sDGN3OGH4jkGrHxR0OO3+EXw8sb&#10;wq1xomlajoM5HU/YdRmiX/x0r+dZPgW/tktxY+dlgCcei/8A66+owjXs4t9kvuVv0ODNYP61K3l+&#10;RtXMUAICrwfxzVGbSrablowR6HvWhNLEhDbsjuR1qjLqMKZG04B44refLY86LvsUl8DaDNMJZbLc&#10;xHIJOK19H8J+H7HJj06NWI9OtUv+EhtYAXkBGB90Vk3fxJ1GaZdO8OaWZbl32qzdBXFVlSWp2QVS&#10;SPS9PitrKBPs4VBzuRFx+NaFhdzSuRFCFQdZDxmuO0SG90aBL3xr4lhFxIMi285UVeOnPWr2o/FP&#10;wH4ftc6j4licgcQ2x3HP1rldSPV2N1B3stTopjZGcSf2dLfzD7vmklQfp0rpvBd78T7KZpNOjtYL&#10;KUbJrO7gWS3kTPR42G0/XGR1BB5rxi8/as06Bvs3hTww8pXpLKayZPiz8ZvifdroWj3Bt45XwywA&#10;iueeIpcumptGlVet7H0F4n1P4EeHruDUbp2+35JudNtLgyWyH/pmXYuo9mZ/Xd2D/C/xm+IXxAuE&#10;0H4U+GRplkzbRcLH87DOM5rlvg9+ytbyX8V5491l7meQ5FsPmLYNfZ/wX+EngjwfYQRnT0tkHzyS&#10;gjdgD34rmnWqzWpvCEF6mX8CP2c7Xwyy+Pvihem7uVUvDDM5Kqf77k9cfpXjn7ZX7aWseJNdh/Z3&#10;/Z0t5LrWNSuxbSXFmMszHgRx46e5qn/wUC/brtPB8D/CD4Z6kbrUrpfLuJ7c/dLcCNcdTjGT05rm&#10;/wBmv4V3X7LPgi1+LnjLTvtnxP8AHQEHhOwnUs9jDLwZ8YJVjnjvismnBqMdZv8ABd2bqy1ex3/h&#10;vSvBv7Hvwr13SdW1dZJrKxGo/FDxOhBaVhzHpcDd8yHaSOWZvRQByH/BNHRZPHPiD4g/8FQPj3ao&#10;lpo9rP8A8I5bTMfLtlRDtSPd2VAqD3NeGftfeOtb+Nnxa8L/ALAHwi1A6lI+uRv4tv7V9y6hqrtt&#10;Klu6Qg4Ge5Y19D/8FSvEFh+zH+yz4C/4J6fBhSdS137PDqC2infKCwBJA675CT9AKuFOnUxEcO3+&#10;7h79R+S1s/N7+tl0OvDRteUuv5df8vmfIfxS+J/iP4g/D3Vfif4kJefxT4ze/geTo6hynHtiTHpX&#10;gWva9dSLJbm2iVRIQMcnj619Df8ABR7QLD4Saxov7O/h2WNU8E+BbFdSAkXJvpWWWXdj+LL8+mK+&#10;cdYtYWl2sS3mqskZI7MKVapOpLnmrOXvenN71vldHLWvz3Y3wR4t8GeG9Y/tnxV4Vu9UeInybeCb&#10;bGD2LHHI68V3U37XsVjb/ZPBPwpgjfOEe7uC43fQD+teVroeoahfjT9PtrmUucmG2hLsx/DrXW6X&#10;4E8SaUhUafb2DEf6zUbyKBl98SMDmnQnWhG0DkqQpSleRcv/AB58U/ibKZPHPi82lmj71sbeMLGo&#10;+gHP4muq8EeGdd+L2oweD/B0j2WlQRj+0r9sKNo4JJ4rlX0DQImii1v4haXbRceYVmedmPfBiRl/&#10;WtXxn8atP0jwTF8LPhDqgiiuGxqV/bwMskvtlsGpkpOV5v1f+RUWuXlidn8QvjDoXg2xb9nL9m5R&#10;E1xiLxD4jix50/8AeQP1C9c4r3n/AIJyfC/w74Psdf8A2mvFUKy+GfhnbNJZJMnGpa064iAzw5Vi&#10;Dj6etfIPgLQrDRETSdKiuJtY1NhHHIcAoXOCzdTX6Z2XwisdH1r4F/8ABPPw1bt5DiPxZ47CZDtj&#10;DqZfclTwegUVx1qsKk0mvcinJryVtH5zk1H0bO7CU06i5vn+pR/af0aXwF4J+EXwm1O9Y+JfFWrX&#10;njLxhLn55HaMsNx9FyVGegWvgL4/eNr74l+LtP8AFV7IS9zD5C47hXOM/wDAWFfaH7SXxXPxO/b+&#10;+J+vWyxzaZ8PfAV/ZaeWXKQmO2ZTt/4Ex/KvhHVNTU+GtL1CRVDWrKQmwY3NDEfyr18c5QnGk370&#10;YqLfeTXtJf8Ak07fIvGfHZLW347/APAPQGey8WeP9I8LM23RPClmk06fwvIFBOeepNfY37JzaFfe&#10;HJdT8U2s8dzfg3VrdrKSLdF3MEaPHzArtHUbcd6+E/hYE1m9XTptRmWfUrtTO2PvjPf2xX3P4Fmt&#10;/Cvw/wBS1Tyd6WmmusS7yoGEI5x/KsKH76oox8kvRaL79WzxpJxkkfn54e8WWfj3/grzb+KNSu4R&#10;b6FLqF8JJZNqhoYH8vn/AH9oxX6wfAGG7X4J/FbxPrGoBzpPwrjs04b92JLeadu3TAQ/jX43/sae&#10;DdS+OX/BRq70DTzH5tzFPGrscKC8qj+uK/brxj4YsPht+yx+0df2KeVDFo15p8WW6GCw8v8Amwrr&#10;aeK40UI7KpRT8lzKy/BnoYOLSu+/+R+WXh/VbXTP+CY3h83U0UAur3XisrQsWdvMTCqQDjJNcT+w&#10;DYW/xB/Z8HhHxDdSCHQfEF09oAAcGdIQ45P/AExX860/iJqjad/wTD+F+hwffubjWZWI7ZuVHP5V&#10;4p+yP8fvHvwl0bXtC8JagIILjU1ndWC8sVIzz24rPP6+IhT+sYd2l7WrJPtzVKi/JmFSPPUtbf8A&#10;r9D6l/4LRWdvo37dDaToEk0+m6R4WsrKwvbp2kmuU+eR5XkbmVjLJKCxJ5XHavkiZi2jm3bH/Hyo&#10;yRnnFfav/BdzUdSP/BRfUNNuruMw/wDCJ6esCnAHlgOcZ6ff3V8bC3gtEt4bodblCdnOScU8slfC&#10;JvvL/wBLZw4v/eGcr8W72J3hsQAAtwuNvooNfbXh74meF/g1/wAE3vDPwW0q+8+W5afxJ8QJrVTm&#10;ONwRDaM4HDOo8sA55m9RXxAunN458TxXEgK28lw8ksgbgIGOB+I2iuh+NXxS8SRWdv8ABLwxr9zB&#10;ba28TeIoLWdhFJDEyukTAHDBSobnuK9Go51cK8BFe9VlFv0jql6X1fflQ8JXWHozl3Vjf+BdvfXd&#10;zqHxB8XW6Dy7ubX9WTaFBu5QRBCPQInRe2RiuY8S+MEHh7WfG93Gxv8AVZjFBcNJwqnqqqR2HfPe&#10;uu+ICyeD/Auj/DHTpMajrLrd6mxbBAYDapPsuOvqK8b+PGuWkV5B4V0q53QWKbPk6M+PmP5153EO&#10;JjiMb7Cn8FP3F8vif4KPohZXS5acqz3k9PQ5Twvp7av4sjnugDDC3myN6Yyea6XwU76/4ivfElwM&#10;x5KWxx0A4rA0EPpvha5uogWubtmCsOy4x/Q/nXa+CtLOlaUlkwwyRrvOP4iMn+db4WmoQS7fm/8A&#10;I0rzvJmvp0DCYuWxsUnj+dcT4znee+aKPqzln+g4rtt/2TT7m5bP3cA155dym6u57k922qK9emrU&#10;0u55da0qvofX/wDwSK+H3inxRrvj6TwlrsulaivgyWayvY7OOff5F7ZySRbZAVbMYfK8blyuQCa/&#10;Tzwh8RP24tNtUsfEfw/0XVYdSMMNjqvhWd7VeCNrhJBJEq9Mp5akdAVxXxB/wSS8TeCf2dfhBrvx&#10;l8f3gtYJ9ZsdNSRfv7GPm3BX1IRcY9xX6w/Aj9pn4R+K/COiadoV79s0y5uD9h1uzeOaKaVAX8pw&#10;vzROVHAcAkjFeBnDjPMkmrqKin+fy0aPpsuShhoq39PU/H7/AILZ/FXX/E37bk/hjxbcfaT4X0e2&#10;01FSZnEbBd8gyxJyZHcn6+leBJ4nsbrwZFp4tIXzIGO/O7AHTjpXQ/8ABQrxhN8Sv20/H/iaK4E0&#10;c3iCfy54+Q43EcZrz3TrZ7C0WFgGBHp0FZZZT56cW15/fqcWInu11JLr7Ols/lQupbgjfkfhmqBj&#10;jSQMJSCTxntWhe7C5jBxtznjrVG4DybIQwyCcACvpIRdjy5NX2LmmaeLq8G5d4A4PSvS/hVr/gCw&#10;+Jfh+4+I0d7N4esdQifULbSnj+1PGhz+78wbTzzz6YrlvBPh9tQaRf3fK7E3Njbxkn9DWzp3jDRP&#10;gtHrXja/8OWuoaja6O7WUV+oeBY2zGcoe7ZwD1HUV5ONrRVfmv8ABFtep34ROEObu/yPmL9pLxF4&#10;f+I37Vfi7xB4e1a8m0vUvE0slneajbCKZoi/BdFZgpHIwCen4V2+s2ViNBt7A3KiAPDhmHX5lGPx&#10;6V4vomsR2vjSHXbmzSci9EzQyEspy2cH1r2OSWHVtCa+IVYoXjm5OANrhjj8BUZPC2GcfIzxjsl6&#10;jdNs1n1GTUAMNIQyr646D8wK+/v2YfDemeAtP8OXWrW6nT/hj4EufFmsI/Cvql6FmiVuOpT+z4SD&#10;0MRr4v8A2dPCKePfGOjabqSH7HcTPc375wVs4gXkP18tWx74r61+Ofj6b4d/sKa/41vNsOs/Frxa&#10;3lqOCmn2uW2KP7hkkQDt+5I7V05vWcKEaa7X/Rfnf5CwEeVTqf1/XX5HxHr2v33jj4l6z4rvblpp&#10;bm8d3lc5LszEk57kk5qWQtywHXANVPB9k0NkZ5Y8tIxfJq8cNuckAbsnmng4eyoRiKs25laVGAC5&#10;Gc96haSBG825bbGo+Y+g71Zl3FfMc8DocVl3MiXmopYryifPKvqP4R+J/lXbzWicz5pHpPwwv4pb&#10;W/8AFc0PlfZ7VbSxjHGGk6/U7RWF8U4IdJ8WSaysitItpGm3uGC9K6XwtpyWw03wyVwlupvNR6fe&#10;YBsfguPxJrzv4ka2+pa3c3ZbIklOwY7Z4r5Ou418Q3utl/Xme1C9OlEw2uJ7jzdQlkJeU43EZJNZ&#10;8dvJAJLqUk7SVjGe9ajRtHaKV/5ZgcepNUdUjWOJLZgRjl9vvXdJKCfaKt8zmWvqzJmmurSASRSF&#10;fMVt+Dng9cism6J353ZyOQBWjqEgDEI4Ax0I7VV2xu52xnceeRWK0Vzo0IdPVUne5kzshi7+tUo5&#10;5JXIA5lJLbewq9dp5VmsQRiZpMkf7I4p0FkiWMly+Qx+RCB096c/hSIjpJth4VEdna3eoTHaqRk5&#10;75Y5/lisyzsmv79QGMhmfkAcjNXrl5Bp0WnRnKud8p9uw/KtPwDp4muZ9UcDbbjcprJy5eaf3FWT&#10;tEyfHqxWlxDpg4S2i/U1x+tWAkso0cHP325rpdbupdV1ee6lyVaY7j1+Uf8A66zNRt/MsZZtvLjC&#10;g+lOmnFJGcmndnAZM95lj958dfeuh0lQjPcgnnofpWLFbmO7w+MrnjGDW1v+wabuPYd/WiexML7m&#10;XfOt5q2WGQnQ571oWrr9nMgGMDgHtWNDIz3jOxwQcEmtSZmhtAFPXgYFRKOupUHa7JNPRpWe4fJL&#10;HIya07LhTuGQe2ao2amKEc9uTRpur/aNRFmsPyEE7+34VlJNpml0ku510LhIkHovr0rmrhi2uybB&#10;kSP90H2zWxe3slvpzsGwNuNwHqK59LzGsRzE5yABgf7NZ0lJXNasm0kT6vGxhF+I8hCAT146EVb8&#10;NT2/hTw//aF3pzXe27MkdrGcebsUvtz2HzDNFnqEdlJOZohLCm3zYyOGQ9fx71ct5LGx1i3ghZb2&#10;wQkxdm2kDPXo3AH4V6WEU07xPPryi7KXQ+f/ABdr2p+KvH114g1ibfc3dyZJSAAMk5wB2A7DtXZ+&#10;DGmbT9SidhlZonz17EV5zd3gvtdnvVTHm3DOFz0BPSvQfhi/2my1dScuII2A9QDWVS1vmdV9j0TS&#10;3MPh63vM58m5DD3rT0vXbjQ/iPouvQSENHcxMre4Yf41i2M6t4JD4+aKQHBpNRmk/sPTNVBIZJuG&#10;A6f5xWMLXuwm26dl2P20+IE0Gu/A3T/FtphxL4kkvEP+zfWFtdN+BlEv615VDcSPOiwytHvcZZG6&#10;H3rq/gT4iPjj/gnHpvihW8x7W309WY9QYJJrcn8pEH4V5utzfSWsjwkDng5/Wvew1S2Hh81+IsfF&#10;zqRmusUeqQuYrSP5+Cg53d6o3UcokMj3J3H7oY8AfhWf4DutUvtKVb0ZAHynqMVpalp0sTi6EhKA&#10;fOgGStd1+eNrHipcs7FK7tDdjyJJgpIxuHrTLXQ/DfhsCbUvFE0Mh6GMgN+HWqd54k0z7RHb2V4H&#10;keQgopG5B7g8irOmaBKL9rufw+85XBD3EowfzrjqLmWh2Q5klchuJ/Czh4/C3hm/1rUHGPtF0zMq&#10;fieKpw/CCW0t38T/ABI1BLK3Bz9nt/mb6Vv6l4k8T2MTtb6roeh26YCi5kUu59vmAFO8KeCPFHjx&#10;/wDhJvF/iE3VlG2beC2T5XA788c/U1wVKcXq1dnXGbtv/mQ+Avh/cfEG6MHhbSJLPT1YDz5k2mQe&#10;vNfRXwv+FfhjwJBFY2EUcl23M9ywB2DvXm0fxXi8K2RstO0RIo4V2xvcXAUfXArovhVdfFv4tXT3&#10;OlX1vpGlxnM98tsTu9lLfeP6Vlywg9dWUpSkvI+jfBUeiaQ7apcbI1TrK/3pAP6V5b+1X+2frWi6&#10;NN4a8DMkIAPm3ckyqPZevP0/pXi/7UPxr8MeFJ1+F/gfWb/XdbYBbq8lvm2wHvwpA/CvLPh38J/E&#10;fxZ+IemeCtP0+S+v7+dVDLGWZvUj/ZHOSfSsq1VUvU2hHS7PWv2JfgZZeOfGWp/tZftB3ol8M+Gy&#10;1zLKzEpcz4ykakepwMDnHaum+P37YmneCfAeuftW+KfPuPFWsl9M+HdqgWGGy+Uq0sac7kjU4DYX&#10;5sY6VY+K3iCx8bazpH7Ffwl1YxeEfCga98bayrhYZpoxuuJ3bpsTGxQT2z3r46+IviDX/wBu/wDa&#10;x0b4afDm1f8A4R+2v4tG8KWKL8qWytt80gd25YmhuOCw8qtX4t3+aj+r+41gpVZ2Wx9j/wDBC/4C&#10;RaBa+L/2/PjFGq2WjW0yaZc3f/LW4Zd0soJ5O1Wx/vP6isb9njxRe/t3/wDBVbU/jf48kL+G/AcM&#10;+sTBjmOGK3U+UnPuM/UV6v8A8FR/if4R/Y1/ZY8KfsL/AArkWBodIS714wHBMY+6Gx/FJJuc+yj1&#10;rx/9kSyl/Zv/AOCVXxZ/aa1CFoNV8dXB0rTJmGG8noxB9Mk1lGhNUKdCb9/ESTl5Q3t9y/JnbotF&#10;/S/4O58jftGfFjVPjt8YfiV8VdQlaVdV1WaVWLnHl+bhAPoAK5G0168n0SwuEuJ3X7KEAeduMDHr&#10;x0pnhq2ab4R+INackGVkyxPq2az/AALObrweij5nglYZI4A61jWre1xMqndv9Lfkck7SVyHU9QvP&#10;tQWWRypGSCxOfrSWGotbqUtrdFypUk85qXxPaMkazsu3cByD1FULPy4pdmQfUsfwppuxnyq5M93d&#10;3tyLdm+Yj5nHQV0Pgqz07T1uPEGoJmGAYhB/5aSdqwIop4JTaxJ88jgF/r6V3/gPwvaeKddXT0Uf&#10;2Xo9u13qEoOFIUZI/Os5au39f0xrRWPpL/glJ+z3F8a/2orLxL45tVGjeGbRtb16SYfu0jj5jVie&#10;mSASPQGvrT9iH4vW3xC8e/tCf8FJfFcmzTLFLiw8MySniK0hU+WF99qJn3c14V4S8STfskf8EovF&#10;nxYC/ZfFPxq1X+ytCH3ZFsOULDvjZv8A+/gre+O1/H+yR/wRR8IfDKyIt9Y+JV8s90M4ZoWPmMfp&#10;5aIP+BV25bhqdapRjU19tUcpf9eaF2/lKev/AG6ehQUYQ1+fp1++zPHf2dfEWoeJPgD8fvjjrOWv&#10;NX0+WIzE/Mxmky4/8iCvAPEcEieGmjCfu45bMZHGCbYf4V738OUj8If8EzfFt9EwEurAuxb+IG6i&#10;Qf8Aos18+G8udWvNS0hk2hBZyMpPIAt25xWDxE8VCWInvUqVJfe4JHJWqOc+aXU7X9mzSo7nxzb3&#10;ch3CCMuMjhfevrrxtrS+Hv2cte1VkwTpjsCe2Qa+WPgfpmo6N4fvL9Iis14kUNu3ceZJtz+Wa93/&#10;AGvvEUPhL9lnUbG2m2mWyRME87c4P6135TC+Lhdbv8FY8yprUPmb/gg3oyeKf+CjlzrN1a+asLj5&#10;gOFYybgf0r9hP2tVi8MfsM/G3UJUQ/25pniG+RZOd2SkKtz+GK/JX/g3t1+xt/2j73VrqAPePev5&#10;AwBhB5jA/mO/pX6rft0NqN7/AME0/HXiREJf/hDrvKscELLeK2foFT8a04bqqtxq1L7Vek//AAF2&#10;/U9PDP8Acx9T8h/ilCsX/BPT4XxoxLDTtVkJUDj/AErocDnp3NfIvgrWIre6v4ZbtEAMeNw68NXu&#10;H7U/7TXwg8EfsU/DDwbL42tbjWItHvPtGj2VyJJkL3LMN6jhBgZ55r4F1n48eKtTvWutGdbNDwVQ&#10;DLDsTnvWeNoTr4aMXpdyf3zbOL2sYtS3P1Y/4LK+IbXxD/wUh8X3tjb3MVvDYWEEUdy2SNlsitj2&#10;3h+RnJycnNfN3izUbm0s7ay0vP2i5l2KF9cY49K+qP8AguJq+k65/wAFG9ak0mYN5PhvTY5YYoQo&#10;hYoz7ePvZDht3OQ4rw/4K/DWfx38UNHhutEvdRhQlo7Wyi8yWUhsthR7YXP+17VrklL2mAhdaLmv&#10;8m/zOLFRft+XuzkbGwfwRpsFsYgLpYV3A/wttHz59fQdq5/4QaD/AMJv8XbvxRrSk6dpql5mY5BR&#10;OT+LNgfnXpn7W0GoeC9Zl0rUdD+wXjHEFlsAMSucKpx1Ncjqmn/8K78CxeDrab/T9X2tf+WOUBGd&#10;v5fzr1MPXjhMJLHfa2j5ye33LU5q3PVqqhHZ/l1I9V8VXfiDUta+KmsvH+5XZYqzAZzwNo64/kMV&#10;4hqN/catrDyzIZPMYnPTr716F8YdVttA0ew8F2KMhii8683dTI2CAfooXjtzXK+CtEa41OBZz80i&#10;+a49Ix0/M18vgqHt6/l/V/v3Pak40aVl0VjT0zw/5d9a2DglEtkBHtu3H+grqdL2y+e+0DfMevtx&#10;/SotOCtfTaqUzGCI0HTKqMn+tX9OlhmjWaG32CQEkZzgnmvpFFJKx5Um27Gd4nuxa+HJE7uxwB6d&#10;K5rwpof9ralb2rKQrSb3OK2fHqsJ4dOhfLFQenXNdb8DfAN34g8QRwWml3NwS+DFa27SOY1++Qqg&#10;k+nSvSw0FGLqPaKv9xxyvKXKt27H0/8AAz4QWXxNs/B3wI8SeLJdA0v7JLqGoXsVn9oK3Vxgxqyb&#10;1wMCNS2flAJwa+1PgP8AsKeHP2W4Nb+Ket/FLUWi0rT3WHSdPvpLaGW4dGET3IYhfLBGeCQSODXF&#10;/wDBPH9mvxR4u07Uvjb468F3Ntpst3HYWcOoRmF3UsAzKrYOEG3npz7V6L/wUd1a5/Z8/Y68Xahr&#10;+v6nPqvi+7k0/SLWacqltbxtksq+nGOa+UxMnCMqjVpST89ZNW+dn8vVH01OX1am7dEfi74v8Y6x&#10;cfE7XL8zCUS6lM7uDvVsyHJ//VXSw3cV1aQ3bSlf9j071wfhqxur3UJ7uVCQ0hPJ6855rqfKkt48&#10;McHYOM57V6WX0fZ0EeRiJ9DX1C5DTmWLGCBnBo0izjvNTS3YEsRzgdPWsxZWijAlO7sR9a6r4VQQ&#10;6j4ojiZADM4Tce2TivVsoQu+hyxXNNLzPXvhj8JdRi8H3PjNdOk+zQxvIzvGcHj9RxmvA/j/AP2r&#10;rfgvUdYt5NsuqXUcUak4Bt0G8kDoOiEj/ar6/wDEf7R2laZ8Jb74EaXFsuJovsQmbAMUTcSuT2AT&#10;cM+p9q+Nf2vLmXR7rw/4UspHjjbSjqRi5GwXDkxAj3hSFv8AgVfI1as5UqtWS1nJKPpu/vPblTip&#10;wpwd7K79T5qubaazvWmYY2uMEd/pXYaj46ujpVn4e0uYiS4iCyBPUnAH61jJHJrUx0uV1GW+Vyen&#10;PSmfDS3M3j+Oe5j81LRmePcPvMoO0D6tjivRyubk/Z99/Q5MbFJcx9w/sffCTxf4m8D6h4q8M2dt&#10;dC4vo/DUsbzFZ44vKWWSSIbcOCVGeQVVW65rrf8AgrherpfjDwp8BtAZf7P8FeG7bTHSNhxdECa5&#10;JA7+bMwz7e1erf8ABPPxDqPwf8D+BvAdhpouH8XX2p3ut5k2CG3jQIJicH5cRyN7ivDP2mbfwT8W&#10;PBcP7Q8eoPceItd8WagdZk+1BlDF1aOMJ/CAufxB7YrDH1faY/le10vu0+69zop03DCxS7Xfr/TP&#10;Ao7ZbSySFlwQoAIFQzIsce0jJzmr1yi7sMc4HA96pzx4fLZxzgCvYpW0R5s782pSvZzbQNK7YUDn&#10;gVH4A06K5V/FN9CroJRIFfPzY+4n49/bNUvFM0syLptsOZnwxHYd6958F/ATw74htfDugQ6ncadd&#10;W2nRS60qkGEjG5mIP3SB1PoK5MwxDhDljvt/mb4Wkpyu+hi2KPonw4u9X1CFDfa1NiOdy28Rg5cj&#10;nGDkdq828deCtS0vSNO8TzOoivblkt4mXBkwM7h6gHivVm02P4zfGCHwT4UEiaTay+XEW/5Z26Hl&#10;j2yQM/U1nftha1pOpfFC08EeG4QmmeGLFbK2XAHz/ekY475LflXDSoQpRTlvv8jpqVZT0W2yPIZ0&#10;COEZs4+d8cD2rGu3NzO8rD5W/Sti/m3IzFfmY4x6DsPyrOnt45I3ZBgIvIz71NbSCj13ZMNZtmNf&#10;JEDvdsejDmq33IXupAeOFx71qz6f/o6XUsWEydi9yf8AJqlqMiKEjkAAzuYYqEr2iaxdrmdIxNwm&#10;WbcAFQEcKPpVvWSLTT0jAzgAD3J/+tUFvGXuDcsOWPy5NN164kZlhAJY84z36CnL35+70F8NNJ9S&#10;vKr/AGd73gGYhFDL0x/k10wRfDHgZ5h8st0mFwO1ZWmacurapBpiElIAN3fnqatfEzVVmmTRoCNk&#10;ChSB0rGq+aaguhdN2g5dWcUzP5ZfZ1G1W+p5qxHZS3T+VtPlwxkkkdaVovIuVWT/AJZpuJ7ZqxMZ&#10;bLTZGuXwWQuQD0q5P3fUiEG5X7Hncdv5msSxkchzyT2zU2r3Y81YeCEXew+nSmx3MVnBLfynLSOd&#10;oJ5IrPieS5ikupSSZnCqPaqiryv2MtlZElnEJVJJxnufXrU9zsubmOCInC9s1FHOQjcbQDSWZQP9&#10;rlPQ9Cah2GlqaNzIBssgwHmdT12qBkn8qfpflSwrqMI2q8mFz1AHGKz7NbvUJrjUEGUijKgk4rVk&#10;tf7O061s0yGQDP1705RcaVu4Rl7Spo9EXfENyV0/YR8rKAxz78GsWxZ01CEyMCBwD6Vc8RXrC3iQ&#10;/wAQyePSsqN42MFybjapkAyOq/hXLTWljScne5ryCW31G4tio/eRAjdxkUllqBs/Cd7rTPtFnpF1&#10;IjYHDEsi/qwqnrmpFJV3yhpIgV3jo6nNU/Ft+LD4G39yrjfdeRbc+jTyuf8A0VXq4eShe3ZnHUTn&#10;JLzPF4BumBx1NeifB65YXuowAnD2YI/Bh/jXnltxMMfzrvPgu4bxJdws/DWL8Y9wa5JX9mzv6HpF&#10;pBu8LXDCQKiq25SKguZjN4DgZW+VJFPTrhsVdtokPhW9iJGDE2PrisXQ5/tPw2mj2DMQ4YDociud&#10;O617icUkn3TP1h/4JVeM7fx/+wF448FyXZe58PxieOHPSHdFITj038VBq9/BZWpHlypEU3IUi5x3&#10;H1riv+CDF1Za54H+Knh3yg13eeDWjh4ycL5krf8Aota3rnXZ9Y057aVl8yIZYAYx2JFethJ2oNdm&#10;/wAUn/mTVXNQpS9V+JoeCPF0MN0YbZtRuVx8scvlRIPx3sf0rfn+IniFYmhh06wtueDc3jz8fRVT&#10;+deQ2Nxew6rJbiV0YklmhXJI+laj3rSJiS+kfaAMONpHJzkdq6o4iUY6HD7FN3Ou1D4h3mh3Ivo2&#10;sLi7ORFm0wgHuSWb6YYfSuck8ReKvEMrxX/iPUXjmP72KO8cR4z0wDiotNtrCWVWvgHG75sHnFb8&#10;d9F9iW30WxtreMnEl3IR29AOTXHUnOfU6YRhHoavguL4Y+CYlv5vDb6nqTfMpmIcKfxJ/lXXap45&#10;8SarpB1XxJfwaNpKLlLWEkS3GOcD27VyEDaZ4K0oa/ql+xlkTcqeUN0nPA56Amui+EHwx8QfGnUn&#10;8deOy8ejWbb44DhFl56AHsOM1lzTikl1/rUu0fiex03wO+Fer/GbWIvFfivzNP8AD1sc2tux2tcf&#10;pnHqa1P2lP2r18KWS/BP4IbPPC+VNPadIh02qf5muU+M/wC0tf6sT8MPgfEY4F/0efUoEwgA4Kx/&#10;h3p37PXwEEusLfahb/a7oHzJFY7iTn70jfwjvjvWUpqn7sdZd+xcU370ij8OvhZb/D3wpL8UfHub&#10;rU7lS9slwfl3HOCc9ef5V6d4W8XH9ln9n/UfjTqczHx148iez8NAjD2Vm3Eky55Bb7oOOnSqFzaW&#10;Hx8/aKg+GZ1XyvCXhG3N54iuoxiNViG6T/4kZ7msLxV8QNC+LPjrxH+1Z8QrLy/h58Oolt/D+lsc&#10;JfXC/LbWqjuCwDNjsD61VCilUvLXlt85PZfLdlycmtN2ebftC/EnUfgD8C4vgjpF26eL/iDbJqHi&#10;+5Vv3trp7HdBak9UMnLuOpBUHuK+hf8Agg5+zvoGjX/iX9sTx1abdI8D6XM1vPKQEe48ssxXPdUB&#10;HXq1fBBv/Hv7QnxVn8Xa3I15rXirWD5Y9XkfAAHZQMAAcACv1F/bpk0j/gn9/wAE7fB/7D/gTUv+&#10;Kl8abW16VDhyjYadjjsWwo9lrnssfj4UpP3I3lJ+S1b+dtPSx24eEYrX+u/+X3HxB+138bvGP7Yv&#10;x/1DxTZWMkt54z8RC30y0Q7m+zqwSGMDsAoUcfXvX0R/wV5+Iq/s+/sk/DT/AIJ+eHbVLWXTrCC7&#10;8UbXUs1xjPl5Xg/MxJP0rw//AIJ0fDW2+Nn/AAUM8K+HWZho/hYtfXrIcDybVDKwPP8AEygZ/wBq&#10;uM/4KS/Gl/j1+2X4g197gS28N+8MOGONisQBz7DtTWKlVxlbFveEeWPk5f8AyMUkuxTndOXV/wDD&#10;f5nJQQ/2d8A74FADJJH2wRg1w/wn1Se/e/0qaRmaRvM5/vV6l4hhsLX4B3cl/vX96iWkapxcS5XI&#10;z2Cg5P4DvXhHgXXZND8Ts8UoVhztPcV5+1GL82YSV1Y77xXBd/2PBLs6ZUgr1rmre4cyrnucDdXp&#10;ltBB4u0KO9tF3gx8KiZO70x2Oa57Uvhpqfh+yk1K5iUxrh4G67wzEDH5H8q6I3noZtaXM7Q9Lu9R&#10;1GK2tSd80nlxsO3q34CvcfBXgWeL4P6N4W8Nhn1f4k+J003TuCWNojhWcD0LE5PtXnsentoNpe/Z&#10;Is3Nrp8On2YXq15cn5se4XNfQn7Pfijw/wCHf2qLfxNqV5GfD/wQ8HPJlhlHvY4yWx2yZmI/CicZ&#10;xjeHxW0/xO0Y/i7/APbrFB3aOw/4KJapF8T/ANqP4d/sT+AbxDo3w5stO0KGCM5RtRnZFkbjuvP/&#10;AHzTv+C5vji2uvjp4N/Zk8N3obT/AIc+Dra3liR+FuHQZyOmRGkf/fVeI/skftJ/AHwn+1/ZftPf&#10;tV/Euz0vT7S9v/FWotdS7pZ5Iw5t4EQZLOz7cD+VfFH7YP8AwVL1L49/HXxr8YdA0d2uvE2sTXMM&#10;t4/EEJb5EA9kCr+FerhoOMsRUp/DCEKFPpvrOS8nFa+cjpnWpQpNt6v7/wCv8z9Gfj/4k0H4Y/8A&#10;BPeHRNZ1G2sYHstDX52CE+abmZs56k4BJ+lfFenftd/DS/8AjVqvgPwnrNtcWWorCH1SNwIAYYiN&#10;iM3LDJxnODjvXzF+1r+058Zfjn4O8O33xJ8YT3Qa2VEtIz5cKpGuyMBBxwvfrya8Z8O6rLYXEU8D&#10;sCAcEdqy+pxp4GlTvry/jdN/ijzHiXKPNFdT9pvh78W/h4Jra1h8Y6YB9utlwbxfuxxFzjn1rM/4&#10;KPftafDHT/gcfD2j64NV1GdUg8m0U+Wm0OzsWzgjOzA9z9a/Lj4N6rqGo+PLd2vHJjQlMuRknj+t&#10;e1ftbXix+AIJHl5EgUDPYqQT+or2slwtJ1nJu/Kjy6mLn7ZRSD9jH/got46/Y38QXfxb8M+HLfVJ&#10;2EkMFnKxjiEjRuquxAJO0vnA64r1K/8A+C5f7en7TPw41n4BeM/iXZ2nhK78Lpp93pOlaPDGZ4oW&#10;d13zMrS7iXO4q67gACK+J4jbR/AW5uHdfMfV08rnnGDmqvwHv5F8VTok20tZS5Hr8p4rho0o4StH&#10;FUlyzcr3W91LT02Ov6xXVKSi2rFL4z6sZ/EFpEzNhLFOp9zXKPeNC3lspHAOCfUVr/FyY/8ACWIu&#10;elon9a5nUrsS3jOgIGBgA+1aY5v6y/RfkjSjG9FH7bf8FYvD95ff8FIPGkU+qJdyyWukG5uYyAMn&#10;TrdmIGPu88eg4ya9G/4J8+Adei0HxP8AE/w1r+oaI8Fstlok1qn313ZYyHYwwx45xyRXL/8ABRjR&#10;E1H9v/4jS2dmZri6v7K2SG3GTBDDZW8e3A+7yuPYD3r1D49eNm/Zd/YBtPh7P4htrXUfEkKSWltp&#10;hQysok3lnkByApXBHWow9RYXIVFaylaP/gTv+C/UqtGLxU5dEz4j+Ik9l49/aBv72TUrjUdP0i8e&#10;SW9vGO6eQdCeTxuBx7AViX+raf4g8R33jyS1K2OnR7ULkESyjvwB1PrngVnK95pHhJHlXGo6/M0u&#10;1j8yxE4B/wA/1rB+J+tzeH9Ig8HRXG4iPfOEOFDdhx6CuXNq7p+zwdPamrf9vP4n8ticBSblKs+u&#10;i9Ditc1O98Y+KZru8l4kcyTOeiqOtdT4Xs1g0WfXFjHnXxCWyn+CMcKP61zei6I90ItMRsTagd9w&#10;3eOAH+ZNehyW9pbGGG0hOyCPaqkcZ7V1Zfh1So/18/8AL7x4qfM1Eijto7bTBZtuysYXCnBOavQR&#10;MBsQBN2AAarqzyyIVUDofx54q5bcv5suNsYLMa9BK+5xt2WpzerRte+K2iUGQK2wY7kcV7l+xj8R&#10;9N+EX7U3gPU9SWKSyXV47fVIp1BSW3nJhlDD0w7H8K8c8I26y6nc6zdgYhDPz7nNafjbwR498C/E&#10;ubTNQs1bULazsLxYYZQZIFlhEyhh1Bw6NjtkV6qxEMDSpua0k0n5rr+FzLA8zzCE2vdi7s/o2+Af&#10;w5+Efxe+H+p+Cdd8LTqvh/VpbA20+rzyPazKTzBMW8wRldjKpJAHQV+aX/Bdn4qa39h0z4Va94im&#10;nn8MtPawxSHzCYyflZ5OrsQBgkA465PNfS/7NH7QvxBn+H9n8UfDFlKl34t8JaZ4k0uOf5YbvUbC&#10;3NvqVmST/rGhDy7ep2ZHt+dn/BYj9oTwj+0T8erfxJ4Qtp7Fr6xi/tnTpiGEN2hKsFdT86kYIPFf&#10;IY7DOjjFQTuk9fVaN+l00fSZjHknyxejPlfwbbSraiRVJYLknPXNbryF9zc8DGelVtJsjaxhVUgg&#10;AY7gVYlZGlyp4HOBXv0YKMbI+erSvLQhkjfCREAbjwc1ftpntrdBFcmFmbPmBiCuOc020sku2OCT&#10;gDB7D2rN8YTW9n5Ono5zNgHJxtz/APWq8RJxw7+4ypxUpo6f4Y32pSXn28oL17q6EQ+1bihDHABA&#10;IJBOc/SvPP2sPiV/wtP4o3fiMxW8S29na6futVKxSC2t47dWUdsrErHk8knvivTPh+bTQvh3qni6&#10;ZWBsLSZ7cMD874EMYB7YZyw/3TXzl40vmkg8nAGzkep6818zmUourTpR6K/zf/APZwiaUpNnLvfR&#10;wXRkQFWjySd3866v9m3R5/FnxFgjSHz5Hl38f38/KOOxb+dcFq86CCSViM4xha+oP+CW3w/tNU+I&#10;yeM9btSbDRoZNQvSy8NDaoZ3XPqWEQHqWrpy7ljJze0Vd/Iyq/vJJH3zbQad8I/hv468crJtg8He&#10;B4PC2iysvIu5k2zn6jdOpr4I0C4ubmyZGkYQmVpvLJ43H+L64r6n/bR8f6p4L/Zp8L/DCe536l4v&#10;vptf1Zt3LeaxVOPQ/M1fMmn6fHBpxTzMFjge/tWGGvUrSqS/pt3f4s2ru2n9f1coXh2nYOWJ6jvV&#10;K5IjhYP2HXNXJlkEhZ1yF4GP8axvE15JFabYCTJIQiLjuTXsKXJBvseY0ptI0fBeiWfiHxFaB13R&#10;iTzJ3PQRry38sfjXrXjLx5c+A/hfe+I3by9R8TyG2sI1+8tqDh2H+8cIPbfXKfBDwrp77LLVdSWz&#10;+1jy1leN2xGvzOflBIzit/4bWunftBftR6fLqlqB4R8KuJ54pR8gtbf5iD2+bGPcvXku1fE2e0d/&#10;1PSsoU1Hv+R3HwM8L2/wS+HF7458Sxq2qXVibu5LDmGIDKJ7Fmxx6fWvmvxDq13rmo3ut37F5ruZ&#10;mLZ6MxJP86+mv23viF4MkslsPh14dOkW/iW4N/NpwuGk8iAHEaAtztJycdsV8wXCJDCTI2Ch4GOp&#10;NOMnUXO+v4JESspWXT8zJuhvkWCJuAOSB1NR36FLQFTgOcFQOvvV+C0VmLuoVmyT9KparKsTLk8r&#10;wB6e9YVJc1TXqVF2RSuT5sqWeDiMHc3v3rF1CzgudQ8trsJHIwXzGU4X1JA5raREhR7gseOBk1iG&#10;OSW4e4k6E9u1TG7k2WkkrMS3gdWSKIgog5c81Smkjn1Is6gpHlgx5yB2rXaAWuntNyNxO3PpVfSN&#10;HXUtRMas2w43ZHYdaqPuRuwbcpmn4fij8PeH5tcukHmzklSTzntXJCea81BrqYkhmLPu9K3vF+sJ&#10;dyLp9oP3UZ2qo6E9M1hXv+h2zRgjeykOR2rCmm25Pdmt2tuhTcPcyrgBvNk+YEdFFUfH2orY2UqK&#10;3LRhTj3rStdlsGuP7o2J/U/nXIfEu98yFXD8v0x6VqoqU7dEYybjC/VnIjzJ7gRk5y2AvpzWpJLC&#10;JfkjGyBNi47nuaztNbE6vJzsBYe57VJcTiKPy/OBPVsL1JrVo5Ve+pJK6SxNgk7umO31qJFuwNiH&#10;JY4HODUaXQRA4PTse1afhIDVdbijdQUjG9znpiqhCMpJCnJxRuQ6YLSK10FTyoE12T3PYf1/Co9Y&#10;m33iptPHvWtPp6QQQ6yl1HIb2PzGTncgzgD8q564kL3pkILENxg8CpxDcpNdFsaUF7iZB4tuDCkC&#10;5PMbcfWs6zMq6SGdCQkmDg9+ak8Y3LyTxR527Yumeuar2t3JFYS25kIR3R8H8v8AGuWlF21LqSak&#10;S6zNHdwRmNsNjDg1U+LVz9m+DukWiEYvNTfcAP8AnihP/txTNUfygAWHPfPWs/43XUcfhvw1pMbD&#10;AhnumAPQv5ceP/IRrqjJq7fYzWs43PPrX5ZhtHWuv+ElwIvGiKWx5kLp19jXHwBw2e9dT8NGA8cW&#10;S4+8+CMeorKX8NnX0PYUkKeFp3AAPpn35rG+HKC78I6lbEfKpdTg57f/AFq07hXi8NXUe77r8YHv&#10;WX8I5kTR9Z85gEW5wB6ZBrmSSptruUtZRT7f5n3l/wAG7Hib/jI3VvBM03y6t4duraGLdw0kmxAP&#10;ydq9C1u2GheI72GAn9zeyo6H2YjH4j+VfNP/AAQ78cx+Cf26/CF3Lc7Y31SSFyDwT5Um3/x4LX1h&#10;+0Lo58GfHfxP4cuOBbeI7u2mzxsIlbB+mePxr0MO2ozXmn+a/QhJ/VbdpfmcBrDJa6kJ4mOJGDKw&#10;PY960Fl+2ItxdOwIb7zdHHoT2qvrsUA2zwhtsTFJUK/dY8j8PepLJ4o/DktxcHbiYiOENz0xk57Z&#10;OfwrWEm2YtapFuxEFzcN++BTzeXBLD6nuRXRW+safpdp/wAJT4jkS6ZSUsNOSLAOOjMQAAO/Ss7S&#10;tLt9N+Hx12a0T97Iq+a7lcknjHr9ab4Y8P6j401NS1nI9najLGPkH2pS5rLzCLjqdR4D8Knx1cN8&#10;S/iteLa6TA4FrZAnDgdB9KtfEX4xeJfiEq+B/ACPpnhyE7JJIl2POMYOT2XGePfmnatpOp+KdYt/&#10;Br3QcJGAum2smIrWIdWkYd6t+GdB07xz4yTwl4bSO28O6NIov7tOk7DqN3fOD+FZyjNJpb9e/oi1&#10;JXuyXwP4Ih8E+G7a9gtALzVpNlm7LnEZONyD+InH3ulez/Ffxfpv7LP7PbLagf2/rcYSHP3wSOv6&#10;1z/wz1fSfiz8XpPHQtAnhbwlbLb2AZgElkXnP0A5P0rkdU8X6d+0x+0VqHxN8SIX8DeAYPtEqOf3&#10;d1Ih+SMdjvcf98g1EIqldrVrRLvJ/wCRablLUa2leJ/hz8HtH+A/hsO3jz4pTxX3iZ0P7y2snOYL&#10;cnqCwJkb2K+leWftc/Eyx8W3Ph79jz4Vxsmg+DZX/tieNuL/AFA8Szv7LggZ7V2nif41ah8MfDWu&#10;ftX+M3DeKfGMlzbeC4GHNvEAUa4UHoAcRp9HI+5Xh3hbRLrwN8JLz4p+IZWk1TxLM8VkZj8zAnLy&#10;fmanE1PYwVKL1fX/ANKl+i8jWmpSfM+p9S/8EZP2eNL+Mn7YkXjXVLND4X+G1mdRvZXH7syLny85&#10;65YZ+gNcl+3n+1LN+0t+1f43+NEt1v0Xw5E+n+HEJyu1SUUj6nLfjXtPhTxjpv8AwTi/4JCyatPe&#10;Lb+P/jbcyNbLkLNFYAFA2OoG3cc+so9K/PnxT4ghg8BWfh60ctcahObm9Ock5PArmw7VHASqdar/&#10;APJIvT/wJnXKSjTS7/1+f5H2J/wSw2/BX9nX43/tna8Ck1roaaFoszYy11dPltvuFUH6GvmLw58P&#10;df8AF3hXWPjrrlm8tquvwWKXUmcPPKWYqO2QozXsX7Q3xO0j4Ff8E9Phx+zbpl6kWo+KL+bxL4mA&#10;fBCY2QKf+A881T/b0/aG+Cf7Gf8AwTq+CXwg0a6sNV8T+Kb+48W61b6deJI6KV2QiXByvGMA+pqM&#10;DQniVCit5+0qS9Iq0fvtH7wioyg23okcd8cta0/RfhPcWGpXaw/ZtQghj3ABIxs3vyfrn8a+FviH&#10;+1F4Y0TxbDp/hD/TJFuFWe5bhANw+7XFftAfte/E7496rNHqeomz0xrlpo9PtmwmSAvJ78ACvGPt&#10;EiXRmx8wfIJreOEjCmlLU4p1nNcsT72+Fn7cHhr4Q+M4fFdxoi6zYbQZ9GluGjWYcHllOVPHUYPo&#10;ayvif/wUz1vxNdg6J4A0rTbRJwy2cUkjJtVmZUyzE4GQPoK+ULrU2mtI3D8FAQAeOcVk3900kgYN&#10;nPUit4YWlzc1tzlVeq4uN7I+g7z/AIKK/GWPUYdYsbfTIp7bUGvo2NruH2jgKxBODtAGB0ri9X/b&#10;b/aKv/D2p+FIfiFc2trrk4l1hbRQhuyG3fOwGSM846V5PJKJAckHA45qrJK4bdjn+LNbqME7pf1/&#10;VxRc11Zoan4k1jWJXuNT1We4Z+rzSknH41EjiPTfP675QoNZrSFjwQOeDWjetbW+h2ypJmR5mLgD&#10;oOMVUdXb1HLRpHVfFy7B8N+HbVmORYkkbumTXK6ckqWcV2F/dhyASepxV34g35u1sCX3bLNQD+FU&#10;rWdn8PW3J2pcso9OVz/jTqNXgv7q/K5nTX7lHo37P4nvPHEMIOfM4BzgE9efyFew/tr34t/B9lAQ&#10;Anl4Ix1OBg15b+zjYxN4jtJpemSeTgbsjFdl+3Pqg+w2FgTxs3da9fLHy+0l/dZ5k1zYxLzOEihW&#10;L9lWe/8AJG5tXjUN7cmuS+C93s8XqGON8Lg4PtXb3EAX9kaRIyMpqETnnsc15t8Jrop41tVJ4bcD&#10;g+1ebN2wNFr+9/6UddNc1Kp6jfiy5/4TJgMACBBz9K5eUlpCQhb3Arovi0QPG8qMeBGn8q5ia4be&#10;fKJAz2NRjm3iZfL8kd1B/uo+h+/H7KvhnxlZz6j8UPibfSzXviG6Vnmv7gtJc5JZnlZierAda8M/&#10;bA8exfGH44N4f0m5zpmm/u5hFIWWNVPzKpPByeK+qPiRdeAP2XP2Xr7xJ41N/ffEPUtHitLfS9TT&#10;yodIeUHdIisQZTtIxgEDJ9K/Pa6kl03TpLm4upGv9ZmAiRTyI+7H654+tOtWjTxMqkdqWkezlsl5&#10;23b2MJQlNqF9zUtr19U1PUPH2q2uyzsMpaBh8gCjaiKPw/L6V5RrOqt4i8RS6lqZyhcySnnkdcD+&#10;Vd38ZfEdr4d0SHwZpk8jJIFmnjZ+EbHTHQe9ee+EdHn8Q6pHYsWKu3mTtn+AfyrxcNGdevzfj59X&#10;953yUaVO0dkdn4K0i8tbSTxDfJEsl7yE7xxrwqj/AD6VsMSMBHb73KmpJ0jLRWEKqpC5KIcgKOP6&#10;U6GEeeQR8uQc19TSio00keTUd5X6ErLGlqhMe1gRuYNnrmm3oa30S6vScr5Z2j+8e34CpFtzIH8w&#10;5Bb5VHXFVNcup10mOySIqty4RM9WBP8AhW9OEXIxm9LM3PgL4IPjz4meFfhzLcJBHrWpo+q3Lj5L&#10;Wzj+eeVj2VYg7E9sVY0ltZ+PP7RZ+Ksd80SeOPFvmw2cqEG106SVYbVOPvbLVIR26Ve+Cmjaxf8A&#10;g7xx4p8Mo8mq+JTb/D3wXFG4DtPfpI9/MmSB8un290mcjDzx+orrPglpEfhP9pDw94S8Zab/AMI5&#10;d2Oppar/AGyrQR2kv3YzICPlUHHOOnPSlja1OeOpRlf3dl5uzfr7vJ97OzAUJqkuVfE7v8vy/M/X&#10;r4P/AAZ8V6N4P1/xdq09tp+iaN4YuIfBvhG1fzH3xWjRwvcFDtRiBu8s/MWPPTFfhN4mvU8UeMZL&#10;qW8ab7MSokc/fOeua/Ub/gpV8cPid+zH4I01Nfu9NsPH+raQ0X27wxfSqsltt2xzPggSO2TzjAGK&#10;/LHw/p32W23u4MknzNXkYOm8TjHPol+N399/M6cdXg0lHS2nzL6xSISwkByuMdhTldA+dgyD1NES&#10;hWZsjngelOji86RU25BI5xX0MI6pHkOz1ZqaPbNP86qc7sqorlPGSrrfip5bdg8NuqkleueAB+de&#10;k+F9Cn1G+k020lRZEs3dXc4AIUn+lcV4b8OTw+J7KHUrJ3hmu/NljPBaJG6e2ef0rDFxjKvCle1t&#10;f0/zHhrSvN7PQ6b4gabd+DvgDo8Vwjxtr18zKhz88MAI3D1zI8g9Plr5t8b2qCBpmjZC5OwY6V9i&#10;f8FBvjR8Nfjh498F+Dvg14EuPDumeE/CkWl3mmPKJFjnEjyPIHAG7du3EkZzn0r5Q+J99bR3LafH&#10;gpyF2Lnkf4mvjK1V1cZOa2u0vRaL8EfQezjSp8qZ5NqqTPOlmCQ0soGB6etfo7+wH8J7/SvgNZaJ&#10;ZRY1L4g+JLbRrY+WN32WFkubtge2GktIz2YKwPSvz78A6DceM/idbaSkLMomVWAHJGef0zX6+fDC&#10;2svggNV1uURm0+DHw8NukmMB9du8vJj/AG0ubny/Xbbj0r1YyVPBNv7T/Bav79F8zmgl7Xmtoj5p&#10;/bu+IFt8R/2o9R0nRJhJpXh0JpenBDlfKgXywVHoSC3/AAKvPdQnCosMZOEPReMk9elVNF+0arq1&#10;34kvyWkuZWdmJzznOc1M6SO7FjxnqO1Xg6fLTV/X7zGrK71K08xjXy9gBxkA12X7Lf7Pdt+1j+0V&#10;pXwUsPGtloN1c2M72N1qiMbaS8WIskUjrzGHwQGw2044Oc1xN3MipJcMTtjjLHPoK9V/YK8Nxadb&#10;+MfjPr961rFp9n+7m5BVHOZCjD7rhFAB/wCmnvXVVaUPe7f8BfiRh+X23M1dIvftffCnxx+xte3H&#10;wU8WWcEXieeFFnNpKXjET/d8tiBlW659qtfA/wAADwR8P9N8Cxt5WreLmW41edjg22mxnecntvIL&#10;H2UVg2XizV/2nfi7c/EL4j6jdXOi+GLYJHLeTtKUtYySkIZsk5JIHPc11XifxLd6Z8PdU+Idwpj1&#10;XxYTZaTAox9msFOGKjsGwEHturzppUqSpR3e/odMXzzdTdLY8o+M3jJPiB8RdQ1q2BFnCwh09Dgb&#10;IYxtQe3AyfcmuJl8u43LKqKqjJZ2wc+3P+NaFzBNEpLHaGPzHBzVC4W2lRoEjBP94/5/zmr0jEUU&#10;myKKLynd/MBBGOvBFY+pb5ZCQAOelbk0Ujxx20ICYXlqyprePzmErh8HjA4HvXLa7uzS/YzruNni&#10;EQ4xzgHqaoi0ziCKAEs3DVrXtuuzzXQHHTjj8ar2ED7pdSkJ/dDg9s1SXLDTdk/aMzXZI7eJggyi&#10;YXK5+ZvT+dNtJzpemvCgxcXA+Y7vuLT76FZtNjiZipknMu5uoA6VDNbqqtIGLMw647VE03otiopK&#10;NzPitkkunupWJWJCVHb2NZ2oDzLZ5Noy785rYni8mzFoDhmwW+lVJYkK7Av3QOoqkrsbejMaaGRU&#10;+zovyjg+9cP8RZ42vEgCkBRwB2r0W4jAHCj39zXmPj8M2tMp4KjpWlON2YVvhsYkMhjcsAenr3pu&#10;HJJYnrnrTkBDY+8ac0qmMQbcle/r7Vo4aXZz3IfN424zj2re8JMbGyurxV+Z4yoJJGBWHHC0jYBx&#10;n1rrYNMs7PQUW4lw0hBKjv8A5FVTptptCk7NXJbW+eOX+z3kJS1sEyD2Y9qoPIkKGV2AVRknFQaT&#10;dy3Nre6nwftVzsjP+yvem6tFLLHbafF8xmk5A6kCseSU5JLqbqahFmX4slnkCamVKo67UP0otX+1&#10;aTCxOHyVJ9ccitv4gaOLTSILEABlYbs9RxWNp6sls0cmDtlJ/SunEYeGHqckdrHNTrOrrIo6oWSS&#10;IMcgjFYnxqnQ61p2n85tdJiV8nuzM/4cMK6O/t/tNxAEA7ZHvnpXH/F2Yz+Obgd47a3U/UQoD+tc&#10;0o8sDopazOeiYhsAmt/wNL9n8Y6fIpAP2lR+tYEQGQCfzrY8OzfZvEVjOG+7cJ39xWTTcGdTbse1&#10;6o7xaDdeZnDZGV7n1/SsX4VW2+11qJ2xzuVR34PNaXiyRh4dmZOC8wUA9yazfhjM8F/q1qihgIUO&#10;T3HQ1zx/hNhp7RHpX/BOvxnF4J/a48HanI22OHxXZPMc4zGLlNw/FSRX6X/8FA9Cuof2r/GiOmP7&#10;Vv1vQ2D0uIknGP8Av4DX5B/C3V5/DPxcs9VtJCgi1IFWBwc5yP1FftV/wUOjg1L44aT42tlXyPEn&#10;gnSr62OOGCw+Rx/wGJfxrrpJupJd1+TX+YR/gzXmmfNEVy9ysdzdsd5P2a854Dj7rVan2tol2iL8&#10;wjDYbk7gQGx6ev41QuvKs/EUtpfN/o9+mHOQNr9j+B/Sua+LXxQPw18G3mp3EI+0s/kCNuMTev0Y&#10;D861pKTqcq3MajUVd7HsvxISWz8D+GvC+nWwEuo+T5KNyQdvJP4mtfxDc6l4T03Sfg94Cn/4nF+N&#10;11cqxBhXqzkjp3P4V8+/D39uTwz4j8W2uteO7D7Pp/h3S82m3ktJgLj8+a9I8K/HXwVpehX3xj1n&#10;WIDq/iAGPRLJ3+dYz0wO3Yn2HvXdOjUg7tW0t6d2ctOpCdlF/wDD/wDAO/1edfCqx/CT4bXElzrO&#10;qMP7W1NstIM/eYsfx+n1q54rvj4N8N6f8DPhr+81XWJPLup0I3gNw7se2R+lcj4a8VeHvgx4Mm8f&#10;+Ktbhl8Q6pk29uZwZBu6Ajrn19OlaPgPxt4a+E3hqb4+/FXxFaDVNQL/AGS3llHmDOcKoJ6kY57C&#10;uOXNtFWb28l3fmdSstVr+rOw+NXiy0+Dvwt0z4B/D64ZtQ1JNt5NF98Rk/vJDju5+UewrY0X4XW+&#10;l+GtG/Zu0zVk0+0Kf238RNYkPy2kIXcRI3+wnGP7x6c1478AvH+gfEb4ja9+0T491u3+yWMhmtLR&#10;pQQ0hJ8iED0UAZ+nvXG/tuft9/Cj4a+Dpvgn4U8VvqHiTxRIt7461S36RRk7o7JT6D7ze+B2qacJ&#10;VG6kU+WOif5v16L1NL00+RsteK/E2rfts/tI2OkaDpxs/DdjILHw7p46WenxYALH12ruY9NzMepJ&#10;PR/FPUPDXxE+N1t4T0Nli8G+CLdVuJB9wxRY3seMZZuPxr5N8E/8FH9D+B/h7WD8OvDBn1bVtPNl&#10;Fez8fZo2Pzlf9ojjPoTXjPir9tf4r6noF94d0i9Wwi1Nw1+0P3pcEkAn056VyLD1as3Oel9PSP8A&#10;Whcq8ErLX0Poz9vP/goVr/7Q/wAXIp7/AFEx6N4fs00/Q7EN8kFvH6D1J5J968WtP2udJ0/Vhq2q&#10;eZdlGULbxtwVXovtXzzqOqX99I1zdXLuzkliWqgHZmOTiuidKnN+8tErfJbIz9rNu99D2n9pX9tH&#10;4q/tG+KhrOt332K3S3itLOztjgQ28ahEQH0CqPqck5Jrjfipr2oanc6ZbXtw8n2XTY4kZnJIHXHP&#10;1rjtP/fX8Y65cYya3fiO8keqRiRcZgTHPbFdNJJQlborfK6/yMJ80qyTZglgku+TJ9MHvWeyl3zj&#10;HJJY1PJIXf73TrVS5k2tsHbvWMr2N4Kx0dhO02kQ/NkISo5qC4AA4PAqvoE8kltLBk4DBhz0qWZy&#10;QVY9vyq46wMrcstRjyovPTFQTTkkvnj2FKzKDjcPaonbJJBHApPYtLUY0u5yp4yOK0dXdE0W1jAw&#10;WYscdfzrMVhu/Hqa1PEMcsWmWLsrBHiJUtjnn2q4L3n6EyV5xG+Iroz2VkWILRw4/DNLYTI3h5bU&#10;nkXwbH/ACKz7yQyW4dhjACgewra+GGiQeKPEMOh3MxRZVkKMD/EFJH61EmuaLE/dhfse0fBK0j0z&#10;QlvRCN42Sq+eRiRRj8ar/tsak0+qWkZzgRDbzW9baZB4a8M24gJCXEEKl88A7wSP0rjP2yr4S+Ir&#10;CJM7TbIQfwr26EfY4aae/K/0PIoe9ikyQ3iSfs0anpZTBiFtIOOec15X8NJxF44sDuH+uwc+4rtY&#10;tXB8B+I9GJXA061I57jHH61594Ck8vxhYO3/AD8rn868qs39SpxfS/5RZ30Y/upotfFp2bxzdKTy&#10;AvX6CuXbOea6T4rPnxzeeoIHX2rmqxx0v9okl5fkjsopeyift3+3j8Y/F37Tvxx1rxR4z1JZNL0C&#10;5fS9NhhISIRwMy7wB64P58V846Pd295rt/471hc2mmx7LRf4SRwoFdP4r8VXHh/Tm8F+E5973dvJ&#10;bSSSosgdGOHYbgcHPAI56EGuG8ZRHT4rfwHaMY47ZfO1F8Z+bvn6CuHFNUuXC03pFavvJ/E/l+bJ&#10;w0VK9ba+3p/wTifG+rrrN+11cmSSWWQufm4A/Kut+HvhoWXh7+1bh2ie6+YAHnYOg9cVzGgaXN4y&#10;8VyukJFtEd0hRcZX+6PrXoyqjxR26I4RRxnqB6fSuzAUEoLTf8iq9RxTFtjtle4Yjc/PA6L2H+fW&#10;rSMu0A5xklsGq8CxyNlVwB6/pVmElJSzqDg4xXvRheKPKk3uI80SyC2b5GlBCMOw7n8B+tc/r1+9&#10;14jitrNXke3jZxnu54UAfWujvLaO1ha6I+ZIsq56KD8xH5bfzqH9nTTtH8W/FN9d8XuF0jTN+qa1&#10;I5wqWVupkYZ7Fgu1f9phXVShCF6k/him36f8MYuTnJQXVn1f/wAE0f2bdT+LX7d3wn/ZxjtFl074&#10;Y+H5vFvjEpkrDqWp+TJtc4xlbSC0j287XuHHciv0E/4Krfsg/su+Cvgwvj/xlYNd6jFcrBpiMFSc&#10;xnJMayJhiq8EA5x2NfOv/Bv7408IeAfCXxA/bU+KPiCyXXviLe3OqXqySHzLfTzLujijjAy7FY4+&#10;BwNoFcF/wVb/AG2vFP7UvjW1ms4LnSvC2mF10qzkbbLLyD5jAHqcfhXh5vKVWvRowVmknLylJuT+&#10;66ivQ9+bhToRUd7fj0/Cx8pftE/GDxx8Ztc06TxtrVzfW3h7TItK0VbxgZI7SLIjVmAG9gDyxyT3&#10;NcBAjIPL2gN2JHFXdRubjVJPMkk5JO0E8kd+e5qvOxA8iVgSvAwOvNerh4KFLz6+vc8erOU6jbZH&#10;lFXaBls8mtPw1Yrc6lGspGF+YkiswW7yZIA25xXS+GLc+bdPEMmMAKAa78Ooynd9DlrSahoTSPqF&#10;naSX9qSnm3gEkiEArEpGT9Mla6fT9Ns9R8WC8t0MdqkRuZyy5MUYZpNvPYIoH41x2gBNX8bQ6XcT&#10;sbeJQswQ5BXBdz+HH4gV6Ja2GrXvwx1248JaNczXesyw6XosUMReW4nuG2LGAOTlEfp/eFebmTlC&#10;E6q1ey/JfidGBh7RxgvU8OgupNZ1W+1KOB31HUZpGVV5KqxJwB1PHH0FeI/ES+mttTvorxiktq7q&#10;ysOhXgj9K/Rr9qP9mbTP+CbH7Jug6h4+ntl+LPjeGVp9PwJJdKsiB8xP8D/w8ep9K/MD4s6rMp8g&#10;Oxe8mVQWJLHPJPNfGRpWrOF7tafM+gqNxuj3z/glt8NtP8U/GZvHniixE+leHLeXWL/zF+WRIBvW&#10;M+zuI4/+B19bftPeLtV8B/soaR4Ru5mOvfEzxBP4i1oscs1sjvDb5/3pDcsR32oa4/8A4J+fArVd&#10;F+A+ieFLBFTV/ifrVtawyEYKWEThnY+imTGT/wBMqrftn/EPTfif+0XqVt4dkzofhtItJ0JOwtre&#10;MQxn6kJuPuxPevWrpOcaK6afq/0XyOf+HS83/X+R5lp6Gwsktw4X5BnI60y8aOP7pJIUBh1BqYtH&#10;Lc5dCUXg4qKWaC6aIRwhTGSWfdwR/Dx7c13wSWvQ45tyZz/iyNxZppsLlXupArD0Xqf0r13xpruv&#10;fCz9nXRvgh4C8Srcj4hW1tqGpW9owdAqyfKGBXcsqMrRnacEDHO415ZFfQXPjdbrV9PN1a28J85R&#10;xjdxkfQCvSPhRptn4Otbn46a3aiQQP8AZfC1jcjcJZ+Tv291TJY+rEehrGtJRvKWy/F9vvLpR5o2&#10;XU6fwh8Po7d9L+AujT+UFZbvxZdocAMBnyyfRFzn/aJrlvjj4zi8XeMGg0T5NN05VtNNgU8LEnAP&#10;1OMn1JrubuWf4TfCV7rUHb/hJPFymSZ2OXitie/oWP6CvH5omyWYDPb1Oe9cdJSm3OW7OibStBdP&#10;zM2/e3eMxuXEnTgDj9Kz4rWGOKWSaNuImx82Pmxx29a0TYvuYyAYJ61FPlYfIkkG0tyAOT7U5WSs&#10;QmrGVKjr87sAWjPyKAOvpWZOp2sjIdr9SP610T2iZ83JycHB78Vn36LtMaoqE4y4/i+v+NRy8z8i&#10;21Y5+/TfGsW0hfY8nnrT9UhXTtChgO1XupCzKDyqjjn61ch0qS71BLd+rtjg8io/Ecf2vUGkwAiD&#10;ZGvsKXLuxXa0OfmiWWf92pZdvQnpTXhLjGQFHYDj860DZrGGlIwc9BTZrVyhwqgDt0yahxtuO9zG&#10;uIA04Z1z689Kq3VuCSVYfjWwbRNpaX6L61WmtWRC5i+me9Wk0gcncxHghUF50O0DjacFjXk3jyUT&#10;eIZtq4UHAxXsn9ntLmedysSj5mx0PoPevH/GCwS+JrrYCVV8LW9JXMcQ9NzE52gKh9SRTRC0jbYx&#10;8+MgetW5bconnBMBvlVc9cUkcJ8syhcHPGK6FBPQ5eZXLfhXQpNUumLjCpgMcd60/GMqWdk1vAu+&#10;ZwI4grdHbgfpV7S2j0PQDdAfvJVGW7kms260uaLXILV5BIbaMTyMJA+XcfLyPb8qupBU6ahFasiL&#10;cpud9EaXwo8KzeIPE58MWdoZ4bHT5DcKvU/Ll26etbepeBo9D+IcWkXMSKukaaguWQjBkyzHOO+C&#10;P5VV+GXiHxD8HvEeoeI9G2tdX1m1np0rkDMko+Yj0Krli3RRz6VK2pXMVjKs929xd6g4Ms7dWAPJ&#10;55GTn+tb0aNmr7kTqXTaMfxX5epXSzCPCFmcj2rAFsn2N7uSMKznk4468Gun1S38uF53X5BGQOOh&#10;A4/WsfV7R7HTBBIACh2NjpkU8XF81yMPJW1MhYGkukdckocjjqa84+I00U/j3V3tpGaIX8ixswwS&#10;qnA6Z7D1r03Rnme7yyEBJFy2O2f8K8d1KRrnUp7hzlnmdifqTXlVrWSPSw7vdiRLkgDqTWpo8avr&#10;dnE5+VplyR25rMtlPnKoGea3ND0yW98SxW0LY2Ebmz0HrWDdoO51NnqnjxZG0NVhnBX7QgIx94ni&#10;qfgKUQaxqBA2k2Iz7EHBq14vRLLw9bRRNkLdQmTI5+8O9QeF4JLfxNqcTnANq5X6Fs1zRa9nYTs6&#10;iOdN41l4pS9jYhob1XbHcZFftP8AtL65/wAJb+zt+zv8TFlLC7+EdlZSODnfLE8vmEn137R+Nfie&#10;5SbxFcQsw+bAHP8AFjIr9cdL8Uv4y/4JX/s/36ybrjTV8XaVO2csHhurO7iX/v27DFdUFaafk/8A&#10;P9CqSupR7o4DxGV1aMxSRqhlyYXz0kHVfxFeIfth6pLe/DmxuppClzb3yxXKkcyDadrfXjB/A16Q&#10;viF7wtbzS5SUBkw3IkA4NeYftVwyaj8J5tQYEvb3cTsR1xnac/nV0J2xMWYVUpUWvI+eoNbfy47G&#10;W5cRSN+/28Hb1q7f/EjU9Y8Qwa9cXEkdrpgVbGFDhYkXoABxkkc1yjTHLhu/C1FqchSKPTLc/NLz&#10;IM9fSvb9s0n/AF8jx/ZJ7nYx/Enxn8RfHB8T694guCkTbmxKQI0XsAeAK5/4ufGbxp8UtfM13r90&#10;1nZsI7S389ikQ6DAz1OOtU/Ed/8A8IzoI0S1lU3Nyo84jqq+lan7PXw5b4gfEXStAngLWpufOviF&#10;6og3EH6/d/Gs6k6nwdZb/wCRqmoQc+2x9CeCbhvgB+zMvibxTeFpnhF+8EkhzJK6gQxYP4E/U18f&#10;atr2o+MfEd54q1+4Ms91M0srk9WJzXr37afxkHxA8bD4ceGpf+JXospW4MZ+WW4HBPHZR8o/GvGJ&#10;V8qJYlUc1WMnGCjh4bR39SsHT5IOct3+QhmaSXex78e1V2kMkrODx3qWQmOJpCRg8KRVctgbcdRk&#10;150tHqd0b2GXMh3AbiMdQKjZzjgdRxzSMxd2lkfqcUhAZtg7dahtXNLamn4RgS58Q2scjHaZ13Ed&#10;h3rd+OesWGreNpJtKjmW3SCONPPYFvlXBPHT6Vh+Ex5WrRSA8h+oo8ePnX5tp6GtYO1Kb72MUr4h&#10;ehihlZgWP4DtUExJfOc89KmUncCBnOTyKrysXzkjiuaTdjqWjuaHh2UreG3bjzIyBz3HIq3dFieu&#10;G7isiwmNvdRS7sbZB0rav0IfehznoadN6NIid1K5QlG18qDnPIqMuOXU/XmpbiMeWZt3Q4+pqAAB&#10;jk8E1psgWuoisAcg8itLW5Q+m2hJAZQVPH+fWs5wExhcA9Oakv7h5Y0Ut8qjI/GiLtdCkuaSuRzy&#10;EWYGw9c5rd+El41n410+dXIPnEdfastrW5bw4b/yh5fm7Ax9cZ4q58L9p8baWruNrXiqcehrOfux&#10;TJk+alJHunjHWJofBZtAcC1vlZGD9Ub5h+ua4X9qLUV1PxDo86tnzNOiYfiK0/F2qqPB+oQ3LESQ&#10;uIwp9VbIP5GuQ+LF8dVn8Mzbt2/TYh19GI/pXuV5qNOS/uy/NHl4WFqib8yjqd68V5qtqGCq1uil&#10;fXCiub8O3D2niG1n7LOp/WtHXbgnxBqCt03EflxWLbyGK+idWHyuDwfevHrv3Lf1sj06cbRfma3x&#10;Qn8/xpeSgcEjH5CufU5Ga1vGtybvxDLcA8MF/kKyGbb1/nWOKfPXb9PyNqa/do/Tax1JYo7z4gXc&#10;SRR25MGmQeXnc3ReD2HJ9uBXJ+KbbUbTTjbZLanqnzyszc+We3412utWNprOt2nh6OURaVpC/vLk&#10;KcTuMkt+J/QVl6RYyeKvEjarqIVB5hjguDghQB8vHbjP4muXDUlJczV7/l/nJhOSikkR+DNBtfDO&#10;iLpqRq00i5nfoS2Ofy6VoJBJHHtZMO56E9B6VZj09Y53w4OwkAj+IDp+fWprSNZrlvJYME+8T6+l&#10;fR4Wm+W7Wr/qx51ed3YhgsVVQWHf5iRVqCyD3KRDli33sdq0hZWLxo2woSNzA8gen9fzqTS9PmOq&#10;eYLdiEBbnpgc/wAq9OnTftNdjinUSVzm/i3f2ug6Neys2Et4wGHck4GM+/ArnPGGo6h8M/2NH063&#10;ATxL8Y9cj0m0xkPFpscitOwGfulvLX/gNdN4n+H/AIh+LPxF0b4bWcEpS7v457/YhywLbY0x6khj&#10;j0UntSfELwwv7QX7eGn/AA0+HKyXWgfDuyh0XRfKjykt3uKNIoHXdIXIPdQtZVeaqqeFhq6stf8A&#10;BCzf3u0fvNcHRlUqc3bRerP0T/4Jsfs6+JvGHwd03w3pum2kaaTa7EV9VFsYYCoKs7FHVVc78Ky5&#10;IU4K9a+SP2j7tH+KOr2l1fCa2tL2WGxaJw8TKrEBlI4ZTjqOCOa/Zzw5+zH8LP2PP2LrSy8Y+M5f&#10;D2nQaRDceL9TikXzru58rlcOMPkkqqjnk1+JHx58Wad4t+JWs634Zjng0WW+caXBcgbltwx8vdt4&#10;zjB4rxp1Y4jM58uqXXzvv89beR6+Jj7OKXU8+u96TtuXaM8BRxiljt2uVD+cBgZbeev0rR+06FJc&#10;hry3maPyiHw/zF9v3h+NZ07wpckWo+UEhQeMjPBNe0r8iPHk05Ghp1rbS3UMSM7pgvllA/D862Wu&#10;ToWhzX9nCwjmG3zA2Bu6HtVDSUkFpPPD1SIKrE8KSad4svDYabZaLGGKN+8lXH3uOM16OGptU7nB&#10;iKlnY3/hR4YW50jVfFF7MFku1W0tRjO3zGBYjnriv0K/YA/Y2uPi38Vvh7GbJ7bwz4J07/hJdfu4&#10;S1v511N8lkgdG3FhDFvBBGN5Pevin4L+CNQ8Sa94d+HkN1FAbidZbvzTjy0bO9/+AR73/wCAV+t3&#10;7R3xJ8Df8E7P2ENe8QaTbRW3iDX4TDp8aP8AM99JD5axr6x28QVB2+Q968TOqqwtHme61XrbT7r3&#10;9bH0mS0rQlVfTRevf5f5H4y/8Fofjonxm/bO8X3Ol69PfaVpurPZWEssrPlIvlwCxJxkHk18S+Gf&#10;BV98W/2g/DXw204mR7+6iQHGcGRscj6Yr0b4ra7e+K/E1xqd9M0txNK7zyOeWYnJJrqP+CWngHWf&#10;Gfx08TfG7TNFmvX8MWLposcURcm7fEUTYA6IG8w57Ia+Wy2mk+aX2VdnXNK6ifoT4XuvD3wY+Hvi&#10;v4oaJCYrP4feHx4X8LOQP3l9MhjmlXHBIHnHI7lTXxZHJNJLPql3lpZ2Mrvnks3P9a+nf22Nct/h&#10;d8JPAH7N+kTq91HAdb8SqG5lubjGEf6RgD8a+brmG3Lr9liKoWJVM/dHUCvRw0XKpKctf61/E5sT&#10;K7sv6/plW4MEdhiHKsygyM45z3x7Vnv+5t8Ek+YeAfSprmZ7i4aMHCoOfaqF/cXM9xFbWaFpGOxE&#10;H869Be6tTklqzV8C+CpvGficaTbztDAy+ZqVyfuwwrySfw/wr1rwdpWnfEbxW+tzWxh8H+DrQGNM&#10;7QUUgKo9Wdj+JbPTNc1o3hrUdE0q2+FvhiJpta1pk/tOSMZaNTjEWf1Ndr8W73SPhx4PtPgt4YlU&#10;rbgTa3cof+Pi5xjH+6oOB+J715tabxFVJbL8WdtNKhT5upwnxN8aX3jvxVc61ett3OBDEnCxxrwq&#10;r6AAAVzSwvqFyy45GOp4H/16nEE99diKBSC3f0FS3SxaSgtrbmb/AJaH8q1aUdjBLQz79EVggB3L&#10;97ms24jAkLEZypOT2OK2rzT5LWBJZuS4+fd1rPkiBYq/3OSrY/lWbh1KvZWRnSx4jMkgwMc8dqz5&#10;FSQhQgHcgjGRWrdCeGERiPOOpqjFC00igHnPANCi7alxtYZYyNYQvfSK5ypjjZCAVY+x68VQuxbz&#10;kSGNxgYbKjNaeu2ywTrYBc+UPnwf488/l0/Cs2dH67gO2KbTSBO5UksbecZkuBu54MWMjtUT6OrE&#10;yyycdxngirzQBXOQPy6CmzB5V2tyo6baUaa3Ym2ZUkEKk/MGAGQAPyFU7tPNQGRAFH6VtT2pKrsU&#10;H8etQzWHyebj5T94iplFsI6K5zj2EupAknyIEBwzH9fc14n4n01I/Ed1DBN5gEx2uBjPvX0Hd6eb&#10;6yaW1kwEbASvF/GWitpWuSwybjNISQNvAH19a6MNFc7ObESkoK/U5S6iczCNeNuAD/OpLC0NxdRR&#10;AcNJzk1PHYscq8Tdchz0NW9JgVLwTBSRGuQAOp9K7XHqcspaWR6L8Lvgj4q+ON3eaX4Ev9PS70ww&#10;RmDUboQRyGYSY+dvlGPKOckdRXH23hb/AIRnVdQstY1CA/YZnF7exndGGBw20/xYxgev610nwB+L&#10;tj8Ldf1fVdT08TXlzbk2UrzkRwyKcqxA+8eNoB4+c1yDa1Zax4ys/DtzG1zYxXYN2gYr9pIJLuT+&#10;ePb60o25/addkTO6ioL5lafV5b+c6ubV4xcKYdKt3PMVqD8z/wC9I3BPorDo1XLSWZpg6YzkAnqA&#10;B2FN8Q6ovjTxdda3a262tqMQwRxcKkaDaqL6YAHNWbJQkygAbR0HtXdhqTu5M56k0o2Rcvik1iLY&#10;JlmkUZB68Hmue8SyJLZQW6jGZcoCeSuT/wDW/Kt65kYxiOH/AFkiuIue+MZ/WsTUWW91tYljIS0i&#10;VCCeNw68/UmssTHlnZ7F0JXRBBOmm+HLyJrcM0rs5cjlQinB/MmvCWO52O3qSa921lbO28J6xqU3&#10;CWdo7q4fHmM52InvySfoprwkHse9eJiU/abnr4W3JoT6apa5UBDuyMACun8K28i+OIbdSQSy+aQe&#10;mRzWDpJ8ktOijevQn+H3ro/h0d3iRZjyznbk/rXLPSmzpe56L44gLeFLgjAI2sDn0INQaYCPErXO&#10;QBNp5LH6gEf1p3j24P8Awis+HwRgcn3xVZ8xWdlfq53PYmNmB7jGP51zQT5SZaSucRdu9v4iubon&#10;AjmHy9a/TL9lvxA+r/8ABOXwtmUmHw58b7iCfJ6Rano8e0fQtYyfma/NVbL7dq2pWxOHdNyc9xzX&#10;6Bf8E99Uk8Qf8E6PjP4dZA03h/V/CniKIEfMnkXd1YuR+F+o/Gu+MOaaXe6++LS/M3wfv12v7rt+&#10;ZQvbeTTdTfT5OHgkZG553AkVi/FyzPiH4X63aovzNZMzEdyuGH6iul8ceUvieS+i5jvYkuFJH99Q&#10;T+uapXcNtd6TLZSKD5kTI47EEc1xRqWmpehDi2mj4iWUrMHcZAOTnvRp10sFxLq9wuWiz5an+Ju1&#10;Sa9YyaVq13p0qYNvcPGVI9GIrNmd5Itg4QcnHrXtua5r9jx2ubRkEs9zquoS6reyl2+8WfrXr/w1&#10;8ZQfB39nzVviZbKg1vUrttO0iRm+ZAyktIB/s9frtryO+iNlpKbyFe4bCr3x610Xh60vPinr2ieB&#10;DMY9M0pGMoHQfxO2O5IFXRlKnVU7XfT16f5hUUZQV9v60+ZzEukXmi6fb3mohhdaovnIG+95ZJ+Y&#10;/U5rMvJTvZogMD5Vrofij4mh8U+PtQ1LTU22ccn2bTox/DBGNif+OqD+Nc3lmnEXOIxk59aisuWT&#10;ju/zfX8Top3auR3qnMdtt6DLc1BNKgVm46YHFK8/myyXJJPOM1BOSMKrZ7nNc3U3V9BhO7GCPf3p&#10;AuSCH69sdKUkgEg9BTc9wc1OyNFqavhQoNVi4Jw3TNN8bSK/iKclD97pnJFSeCkLa3GqgZJx16VV&#10;8YSiTXrl1b/loQK2WlB+qMFpiPkZobnczY9hUEzEtn27U7cw5IPWmOwfgcY61yWZ0gGOM5/A10eP&#10;tWnRXK4yy4IHriuaB2jkkc1s6DeObR7MHO1t2D6U4NJ2uRPa6GTRA/IQOP51V3YOD19MVoXqnGVx&#10;zzWc4Y8qorVij5Dp2XYpHbrSXLHyVJOMjoKHG6MfzxTZxuiXce2aQ0mdHfWrj4X2t0874N4wSL+E&#10;cdfrWH4YunsNYsruNsGO7VgfoRXQazMP+FYafbA/dnLED3zXJwHy9rjja+QaKsb0oLy/VkU/ehJe&#10;bPTvFktxeXGs6ZdzBpni+1IVHDjrwPYGuX1G5TUbXw1GrEmINE49CJCf5EVp3OtLcSaR4jm5RlNn&#10;eY7gjH8jWNBC1tqFpp0md1rqcikA9vl/wrqrVfaU7rs/xX+aZz0o2jb+uw3xppy6V4pubcEkSqHG&#10;f9oZrnjgTfKOjCuo+IM8V61prELhg0Ko5z3Armr1NkuVH3kB61hiYrm09f8AM6KLvBCatI012z5y&#10;cD+VVHV35x0rcTwT4tv7Iava+HrqS3ZciWOIsMevHaqtjaXkbyRfZMsrYZXQgg1xVX9p7GsKkGrJ&#10;3aP1H8RWn9iaRF4X3xpcNLm68tv3m8Ljjn7uMDJ7D60RaN4c0XQLS2lhZr+SQuJUlIxGOcspOOfw&#10;qKPR9Ul0+f4k6lbu9j9u+yrNuzmXbuxjryAcH2NZ+kte67ey6tqCOIXO2NR/dHT8K9HC0HUqKFuz&#10;f6I56s+VOTNGO1snDtGJgBjbITwxJPPsP51qaV4ft44V3c7iPnbA9z1q5pUUT2jSTQqLdVBZj3xS&#10;avftDEkn2AbAPkU9Gb0+vrX0cKKprmkzx51eaXLFEKpBJMLa1smAVi07M+Q3PGMDitadLWy0xoJH&#10;IuZBkqASVU9se/QCovD8F1b2P2udTv2eZNn+FRkgCp7DRr3XNbFrb5eRh5ssx+7EoGT+Qyfritp0&#10;5xiot6y/BEJqUn2X5mlo+r6b8Hvhx4m+OWpXCWlzotk1poJQbnn1e6jKRnd0UwQxyzA9MxnPL4Ps&#10;f/Bvh8Ivgx4a1m4/aU/aA8W6RZtDdyXun6XezI11c3PVGMZJbCJgjHVm9q+Y/wBr+5nvtOtfhboZ&#10;jXS/CrkawJmCRz6vdIGeEsT95EjhgI6grKR941+jn/BL3/gnJpOqfspWfxh+NXiv+xrO5Xy7ZJ5B&#10;Fv7tJubuWJAxXhLFSbxGKjpFJU4vsu685O79LHu4SEoW01Su/V/5Ii/b6/av8Y/t1a7H4e8OzXGg&#10;eCNAvJJLaO/UiO7ZRgTPsBLnrhcELx7mvhj4ifCzV9F16LRNduYrG3eEyQ3camWKVecEGPPfA5xj&#10;PNfXH7aPiL4X+BNFtPAnwt0C9trWwuCbnW7++M0twCGTYIwAI4+Q2OpOPpXxhdeKb661b+1Ly6Nx&#10;KCVkcSHJQenpx0rhy+CUrw2Xfr5k4iaMHxF4Nv8AQLe3v57u0ZLhMxxx3kbyL0++oOUODxkDP4VQ&#10;tdLnnYyNCSQBt2niu0h1e6tLQ3Fn5d1E0ymWG8gVggHPOeSeMcGrl7Ppn9mC3FtEhkJkBhg+9j6/&#10;dHWvfpy5nZnmzVo3RzujackVncb0YbI2dhk8kKeP5VWt7C41nxLBazS4WNlaViuVVFG4/h0H410e&#10;rn+y7S1s4miZrld0xVSMLkdz/niofDWltdrcXqJ89wwjiAOBtzk8/wDfIr3KcVGjvv8AoeNUk3X9&#10;D6g/Yl8CeHvDOm6l+0P8TtDvL60eZLHT9OsUBnvrVp4ku/JDcE7GKL65kAq5/wAF2PjZ8WvG3iLw&#10;ofiH4MvPC1pqGkvNonh29mXzLeIMuXZFJ2s24ZJAPy4xxX0J/wAEwfCOqXnjS48c/E6FJND8GeHY&#10;7h7yeILBYsoJTYm3aSFMuMc7ju5ODX59f8FL/jnq/wC1b+034p+JtzK/km5NvpFuz/LFbRgrGg9M&#10;4LEepNfnGd4ueJqpS6u6XZbfjuffUKccPg4Ul2ufEXjG+mmuNSktANsMDgPnjdggH86+/v8Agk18&#10;GLr4X/BrwaXv5dLu/Ehn8U+JbuJyrRacodYlJ6geWkzH1WRa+PvB/wAGrzx7qug/Dqxuo/t/jDXY&#10;rQZXmK33/vZCf7oXexPolfo54v1Gx+Fv7MvibxjpUbWp8S3kfhfwurJtMelW6KH24/uwJFEfXzSa&#10;dFeywitvL8l/wbfcY3fO5dl/X6Hzb8efiQvxg+JuseO73TnS5vdRklt5FlOI7fOIogvoqhR+FcdP&#10;/oNn58rYM3OWGQvpxW1puiWWsrJqn2uQIp4BH14FYvjC3P2lTb6hC9uAuSpxgkHAx1zxXoUYJJRP&#10;PlJ3uctqF29mju6YLdeeTXVfC3wveaZpqfEPUtFnnmuSy6JA0TFXcEqZScY2qQe/JHsayvA/gy4+&#10;JnjWDw5amQRsrmWcLkR7VOGPtnGfavtH4UfETUpPhtZfBxJIV8KeENNE2tySRK6G4wDIsRIypaXO&#10;MYJzSxNWThaP9dzSjTS96R5p4V8ND4FeAZvif4tKt4k1qNv7OilOWhQ9ZTnuegrxnVb2+8RalLPO&#10;7O0rksSc9a7D47fFDUfij4ymvQ2LdG8u3iU/LHGOAoHbAriNR1e20SDZb4MxGBjnmoo0lCKJnJyd&#10;yxqd9Z+G7RY4VD3DLjgdKm8J+F3libxH4iJWBcuoccyH0+lX/h98NLnVgnirxYGS2xvRHz89WPGO&#10;qSaxdrpemgCJTsgjX0FauyVluJ3bOT1O4k1O/aQLiLdggE4APaqF6E84iFDtTvnrWvrkQ02FdPiw&#10;WHMpx/F/hWTK6hTkdQOKyaugRm3XmSHYDyvYd6l0u0WN5L+VRiBO46seB9etSrArOrIuQx4GafrU&#10;LWMUWlxDDH97cDH8X8I/AH9aqMUx301Mi6to2f8Afly5537u/XpVWW2UMRIdx4zWy1r58/lleQAT&#10;61Wmt8TGPZxngGkouw72Rm/ZWaTDt8rcMT3oayj3eWBlR0AFaSQKEZ1wAeg9Peogm6Qxnghcn61o&#10;odSXMotp+7cW4YDggdDSPYCNQEUtkZZc1pPBthSRs5dc/wD66bDANjF8rjnmhxW4lJmDfxGyg/d2&#10;xZnfAVF5rzv4z+FtQ0nxDDLeRq0NxaLPbSbMEqeCCM9QRivePhL4Fk+IvxBi0RYGeBIZJZsdEVVJ&#10;3E9q81/aC33eoR6TPOJo9JhlgguMcsu7IB9cHP51tRio1OUwrvmhc8TmsPN1BreInZG24nZx/wDr&#10;qzBpDyCNYm2NMyxqzdMscZP51eTywECDryQe/Arqvgt8KNa+Lnje38L2YaO2hbz765b7sEKfMzk9&#10;gAK6Z8sabk3ocseadVJanGeNvhFrXhzwCvxRls/J06fUvsNuHY5dwhbI9R8pz9RXN+HbGWx0O78T&#10;zttecG2tCRzz99h9Bx+Ne8ftUapdeN08P/DTw1ZGLTYLpk0+JOgVQAZD7nJJNeS+N4bS81aHw7o3&#10;y2OnRCJSvfH3m+pPNceFcq3vtadDoxEVCXImZFjtaBIok2xquBj07mrtnOsYJdypX+IjAxTozbqB&#10;BCvQdabM8axeSFLNKdgXv9a9qm7M82rYlt70SSi+IHlJGVTnnHUn8hWfa22/R7rXbqI7XlbZgfxH&#10;P6Zq1eTx28UsqABYo8ED+I4wBV3X7KXTPBDWVvtaGSVcbvvIeCT+Y/WuPENX3OiipLQ87+KWp/ZP&#10;h7Dp6nDX10pbA6qoz/NjXmKxnALcd67P4u3xmurDSl4WC3zz/eY5NclFEB8zYxjj0FeDV96bPcop&#10;KCJbRWLhMkbj6V1HgCzddX3Dqo4+vH9K561QSOqjjOPzrsfA8aJIXX5XViW/UVlV+B2HdXsdB40f&#10;7RoMcAblpF3e+Kc7BvD1tEQSVfA5+tRap/pGnhh83lcmnSyZsUZenlk4HY8VhHSKJk7/AHHN6ZaT&#10;X3jeOC2J3OfmA5OAOf5V9/8A/BJ2FNX8JfHv4axIDHqfwU1CcITnc9pfWd6rAZ6gW7V8HeAJfI+M&#10;WnREDDXSqR+Ffo3/AMEY/C63v7YfiTwHaWPmLr/gjxDpQQZ5Fxp8karj/fkQ/hXdTTSjUf2ZR/NM&#10;rC11RxsGzhtUna98NaFqyEM4tTBJkdCjY/karWyyXDBo+CfvKBV1YGs/DWqeHpRh9J1vLZGCiuCM&#10;fn/KmWtrDEGh8/5jk9OCuP8AGvLmnGTXZ2OmzUj4++Odh/ZPxQ1m0MZXN0ZFx/tAH+tcckYnnSHf&#10;gO/JJ6CvUv2tdKXT/icboDC3VojbgOpGR/hXlMMoiuWkZsBVLA5r16cudJ+R5FWNqsvUbqMqahrB&#10;V2/dQDauPau/i1Ow+HnwRnvbJlg1LW5PKhCghxBk7mz156fQ153ZhWCiU/NNLljnnbmrHj7xJca/&#10;qEEBGyC1iWKCJegAHYV1UpqMnU+4iVPnnGL2MeCHdE0rEjAyKryM0Vm9wzYL8AnipryR1Cwx8ccj&#10;1qC+Cs0drkkLyRiudu3yOqzRXbEVukecFuTn61Cc7mY/z4qaZi82zj5OBUMgYKEx15qHuaK41iVi&#10;O0Dk9aW3RXlXbyfemyYCBAOvpVnRrdZS74GEjLYqUrtIp6RNHwQpOtqT2zkYrK8QN52qzyA8GQ1q&#10;+CWddYVlGWwcCsjVt4v5S4H3zVt2pNeZlD+O15FHo20DI70wgZJxyepzT84b5SevNNdWBORiudq5&#10;0bbke0knPPHFXdCvGs72OQkbSdrZ9DVMgr0H50kWQ3HXtiod+YDoJ1KBoSMBG5B9D0rNuojHIyEY&#10;w2ati8FwkErv99PLfHqKr3h/eiRh7Nj1HFb3urmaIkBMXUfiMURgNGAOeualIH2YqTyeRioUbHy/&#10;7XFHYqxuavciXwbDAh4RkBGe+DWBGHMBIHRjzj2rSuHMmmJBGScou8HsQTj9Kr2NrJPG9sgOeSPy&#10;om7qK7EL3IvUuWEzTWM2kbtyzoHhzxh154/WpIdQN3qsF7k7mRXlHo4Uhvzxmt3wv8H/AIga/oS6&#10;xo3h+5Z4JQ0W9AodeuRuxmuvh/Z/s7fwtJrOsas2n6hDE7ypIoESlsnBJ9OlXTUqqUY6/wBf195x&#10;VsbhaTs5avTTU801m0mWzS2RgyzYdUPVSB/WrHh3wVqHiXWbOwms5UjfBmcxkAIOvJqfwrfxafrK&#10;3l75TGI/uhKuVxnG4fWu6vvi9rllqdvpttYqbZ5AZS538ccL6DvUT1upPYyxWJr026dKOrW56PpU&#10;GkaHpEVlaxBY4kClB0AxwKwtU8aWmj3JSzhRd/LkBece5FY+t+L4XhDwBVRs8E9PbNcdq9wt7Ms2&#10;pXRiJBKRq5yAe5x0ro5qMIqO6PmcLhK1So5Sk1c+/wBbPUb5IbK4t3hgVsQW4Y4x3kYf3j0A7A1t&#10;WWjRw2gtISDuOGSI9f8AZHpXBaB8X7u8l1DXdR0wTW4kIt7eN8HnjAY/mfpXaeBfG/hrVNKj8R60&#10;jWwkm+z2lrGCT5hO0knuBnJP5V6eBxOXKPLGVu9/19T6evSxMnqvuNi70+KDTVu3IWKN8Rwqc7m7&#10;t746Cn2WltfOkuoxrEiqWt7fB+oz7mn6dr+g+IInutKvYLhLRCsQDYXI+vUk549AamkupbVFHn+Z&#10;NIw2OU4Zj0I9hXtc1Pn529FqcF58r0tJlyWzhmb7G7JhNjzuTgPIfuxknoOMn0ArpNCu9O+H/hrU&#10;PGQjW6uLPBhjVNwuJyf3MQHO4NKVJXuiOPSofAv7Nh/aA+Cvxj+It94tk0/TfhdoPn26RDnUtRK+&#10;bL/wFE2qT2z71Q+Es0nwp+D8Hxd8X2pntfDML6pZrOxdbvVGjItFOeqRLumx/e2jvXhZhmk6Eayq&#10;Rs3GLTv9mW1vNpP5tXPVw+WPlg29N35nkPxU0HX/ABx+1X4B/Y08PFb658LXZ1bxrLB+8N/4humS&#10;W5Dn+NYwLa0AOQGilI++a/dLxT4D8E/sr/BLw/48/a5+IV/4ku9PsoofC/gWJY7ezhm2DCCGFVDk&#10;dyR9a/GH/gjlreqeFv2g/E37YHi/wRB4g8RNO8ujw6lMVjhmLF2mcYyxyykD1Xmv0O1+z/bO/a0m&#10;uvi5490Wzh0a0heVdU1ZxBa2yrnIiyCT06rntzXHXcqOW0qF7P45+Tl0XotD0IS91yXX8tkfNf7Y&#10;viDWfGev3niLxDYRWOpaveSXIgV9gtgOVi2KeOCuCfQ183XsFxY+bIu1nibbsIHJ6knPTtXb/ELx&#10;5BL411TTdZvItRsjcPDFewknZh+JEzzg+nvWL4stY7S3GjMsUpVQ63q53yZAIBJ5IHT8K1wsPYUo&#10;26nBUftHpsc9p13daeFaAeYZHywcKQx7kjFdXpH9n6jZta27sJo48MkyLlRkYCnqe5NctsmsrD7R&#10;OcSZ2Kw5wD2HvWlZ6hBpWiXVxFI4aKBm3HuxGBzXvYalyrXfd/oebiKjUW16EN94hOreILiOJiyW&#10;9qEiHtnH+Nd9pfhyTTn0rQVUm4nMSn18xjux+oX8K81+Bnhu68bfFo+HbWIypbok92c5AjTDHPpk&#10;4H/Aq+hPg94R1P4l/tL6Z4XsrKScpfIsUEWMybQXJBPfOyvRzGvTw+G36fgcGBw7rYqN+rPsb43a&#10;x4e/ZV/4JvXnjxr5ovEnxAufsyxNIQogi4VVU9sKCT659a/Lr4p+B9b0L4M23xN8QTfZp/Euosmh&#10;2Rcie4t8DdcEZ4TlQMjLbs9BX35/wVc+BXx1+MvxT+G2iapZPYeAdLhttPn0q2mEdzAMj7RIAfkZ&#10;m5wR3wMV8sftiDw78Xv23LX4ceCdKkh8JeANOh0+2hmjUMkFvGHk37OCd25Se+BX5RSq0cwk6tOV&#10;+aXKlfZR/H0+Z9zUklG9/wDhkY/7EHwF1rxB8VrvU7O1XzvDvh7+z7N5ADsvbpSZdoPVlt/N4HPz&#10;ivXf+Ci3jfQoviLpP7O/hG7jGn+AtJh0yeGNMmXUJP3l5ID0OJD5fuIxXafsgeE9K+GPgDVf2lvG&#10;ZX+zvC9pceJmgmQBZr+Y7bKHHfbiPj0Q18deH7rxB8YfH19r2p3m681bUXkaaV8lpJG3Ek/U/wA6&#10;9mSVSuoLZfp/TOaV1SSe71fz2Oj0W40zQvDF7cSWhlQIVJYAbGPAP1HWvHvGGrfZ5ZRZzM58zCMS&#10;ctk8fQ17F+0Ho/8AwrEL4G026SW5jhimnOMZZhnv+FeffBH4bT/Fr4w2ugalOFtbA/adWunHyqBy&#10;c49sD6kV0Rne/K9zm5OaSTPeP2Rfh54p+HPgB/FVjYzQ6v4nhNvDeeUc29q3DbCerv045A5rW/aT&#10;8X6T8LPB9t8CPBUoEpYXXiC5jbma4I4jJ7hASPqze1eheOPHGn/B7wDD8SL3WYpJHtzbeE9IBI+y&#10;4G3zChGFx2I6nmvjnxB4n1bxNq897czNPdXMhbc5ySSc4rGnF1qnP06ehpVlyvkQ281g6ehWM75n&#10;HoK7n4PfCO51mQ+LPGKBLbbuEcqA5A579D9K0fgt8DIJ7mPxR8QWaCziXzHV09Occ962PiV8RU1O&#10;f+x/CyLDY24CAp0I6V1OS2iZWtqU/H3i4XyL4f8AD4Kwp8nydAM1ykrWujQbYsyTuMuc9PpTb7xJ&#10;pekW+Q+6XuT1NR6domt+I7CTxFqTfYNMjP8ArX4aX2X1qFAS1VzCvLkNLJLKxdycvk1mXBNxKNhL&#10;c4J9Kt3iHVtTl/s2HZb7wFY+nbNQ301hpEbO8n7tM739W9qtKKVxJ6FjSUtona9uwohtoyzMx+9j&#10;/wCvXReLPgd8WPCngXT/AIq+KfB1zHo+uxC407VQVeKVGPBypOM44zjNeSXvxE0G7UtHcy3iRykC&#10;2s4JJNrDs+0Hn9BXkGtftfXHhPxyINO8H36aZbkQ6jaancFpFJY/6kN/q1x/D0rF16XNyp3ZqoR5&#10;dfkfQ63sECvcLOC5UhFGPlpL+3WDRIrpm3STPxg151onxi8JeN7RLrwfeNMGyWtnwrxnP8Q69MVv&#10;a7q+s+Cby2bUrdntbqAMAUIBbvg9DV1q+HpSS5r/ANdSIU6kldo3rYG8lFnbqRHFgyMR1NP06ySf&#10;VHuGyI19e9W/C76DqI0xtQvm0S21e5ENvqmoRutr5nJ2+aBtyeetfVXxw/4J2W3wI/Z60D49al8S&#10;INdsddfbfrpUP/IOVwBDKz8qyFsqWHCnbnrUKumr20NVh5OF10PkkwPNP5SDcqZCd+9Q6itxdXsO&#10;l2kZaad1jUL3ycVa1LVNK8LeJV8J3csi311u+y7k+SVQu7KsOG/CvU/2FPgvP8cv2mdL8HR6XLdy&#10;+RLcQICFVHjXeHctwEGDmtozWst7K5gqcpT5V1H65o+rfswaNq/g6KOA3+q2sOdQRf3ggdd205+4&#10;eRkD0r5Y+JWrW2oebZWy+Ywb97Ln+LPT/wCvX0b+3tr3j/xB8Ytftl0OYRx6i9tLd28ZeDMZKYR1&#10;+VgdpIIOMDivl7XPs+nXA0ydijqcurA5z6GroJWu3cyqOV7WMPTfDr6hfwW8UO+SZ9qYGTjFfYvw&#10;6+B0/wAI/wBn9bPTLXf4h8XqHu5lX54LMMAFHfLvgAdwK8v/AGR/g7/wn/je01HVQqWUbF3ldeI4&#10;V5dz+ANfdXwLi8KP4t1D9ojx7ZrH4Y8ENHNZWM6kpeXYGLK0A74x5rCuXMcRKTVGHU6Muwqi3OX9&#10;I+cP+ChH7Hvh/wDZL+EXgGPVdR83x7q1jcT6/bxygppkM4jMMBGOJNoYsc9HCgcEn4U1HSZbe4dI&#10;ASXb7+Otfc/7YPjvxL+0jqeteLPE12Zry9me4R2PCkHIA/livjNmS2lZtTGGjdlWPvxXVgfcpKC6&#10;HNjUnVcu5QGgWmn2bSSwq7rHub3J6D+VczeTrZXro4Z55RhEQf6sV0evavJeJhCEBxtGOgHrWVFD&#10;HEDcSEFyfzNekublPOukZmpTNaJFbsCSG8yTdznHT60Xviu5v9Mm0a6VZQW/dOwwV79qi1thNJdO&#10;hbfEq/cxwBWbZxTrsnlJbcd2a8qtKTqtLod1JR5E31PPviPN9q8WzKhIWIBPyFY8Rbb8pGDVzXJT&#10;e67c3Gc752OfxqKOPBHYDivNla9z1b2iSWkTGYY4ww5FdloyxKVueVwu1+OD71zOiWbTzKdn3uhP&#10;eunsVYyIn3SSAQx4J4FKS0sZN3djZZ4tkkURBSSPAPTt2ql9v8y1VFOAqc/4U1rloYmilI2rypxV&#10;Fp18t/KOSGPGazcbGcpWRHo1x9l+Ien6kpPy38e7HYZHev1e/wCCI8OlaH+1vrvxEvGVbXRPBl7d&#10;zyucBJSqKvPvivyZ02YTau0wUZgYSYz6EV+hP7OnjTXvhL+zt4l1nQ5fL1Dx1cw6Wky5Dw2UJEkr&#10;jHQM7omc/wALCulzUcK4vrb8CVDnxS9DY+I9paTfF7xlZ2McYtdSNxc2wjPB2TNjH4A1yGlSieJm&#10;JJYodobGM+lb2manbahLoeutciQrdTWd5KuTkSdM++S1c6Ek0m9u9PBDeXMyLz0wTyPyryXPmbfc&#10;9OSueIftpaFiHTPEHlEbJGifIzjIyP5V89yAFGwcbhjpX1n+09pqeI/hjeTpHuktmWYn0x1P618k&#10;3R2EoCeK9PDy5qSR52JharcRJNtxvQ4wMLnpiqrhbjUMOxKg8mnxEOSTwKjjULbyXI6noa6rPYyt&#10;YihUTX5Z2JVAc5qtkvdvcEjgnFWAWt7V5ccyHnNVWJjhIC8se4qW9DaKZC4JyQeW7VHJwxAXIwM1&#10;IQd4yMY601xhWJJ5PBrPc0VriLGbq4jiTg8DgVqaNZPCbuNT9yBt2TTvh/o/9u+NLHSncKJZwGbG&#10;cCpiyWmo6nFJGSxDqoI+7zWlNfa7NGVSevKvUr+C3jj1bzZJSFSNj8vfisnUi73UhGc7yQTV/wAM&#10;sqagS4GChzVG6JknfnGXOKhtqD9Sl/Edyk4IJOOc8DFI+AMe/rTvm8zA654oZTjcQc96x3Nt3oRS&#10;A9CO1Rq2xweRzUjqfU8HtUcg56/SomrFLQuwkNE8Q6/eQ5qZz58Hm/xNyT/tCqqSMqpMONpweKuJ&#10;Fsdo0YFX+eP6+laQd0Zya3YiW88tukjE7CSobGBn0pIbJmkEeQM8gmtHRpYm0680eZQTIFlt2J6O&#10;DyPxBP5CtDwroA1nXbawuHQRqnmOc8kdcVbSVO5nOryJt9C94G+FviHxiwMUSW9rv+a4mzg9vlHV&#10;q9q8Efs9eA/DUC67qkP2y4GCsk0ny59kHA/WsG/mjs9FijhLQBRtXYPlA7VHYeJtWsdKeNJ5ZLdB&#10;lnYnC1UIw5lz6r+vvPm8VicTX0i7en6nf6n40s9DBgt02qg2qS3Fea/E/wAWW/jnTJdIOpLDIjDe&#10;7McAH2HWsfWfFWr+I2/s7Q08w4Ieb+Fa52bwPr1pML2TUInxIGfLcj3P610VKzirUlqgweC9m1Ob&#10;1N3SPgh4Y1bTBqH/AAks0zlMeamAqY7YP9a5T4g6TY+EGit4vEct1dqNoi2YIj/vE9q9B0nxDo+m&#10;6SmlXMoJQ7gi4ClvU15R411GTV/FV1qzWu1Z8qDjgdv6VhGMPYczWp6GCeJq4l+0b5Ubl1quhnQY&#10;LbS5bq4uGUPjfnae+eMVy+r63fpdFJoUJznLMWJ/lVm1mbwtdfYZZV2zw484EkR57gfSoLuwF/du&#10;dHd7tEADSImPzrKKXJq9j0qVCFJ6a3Puj+wNTtvEMehWs7C3D/vBnCkkH5v8+tXtEjvPDelQ39xb&#10;yFzBJIikHHmZKg/ng/hXXftJfAP4y/smeJIfDfxZs43a7vTDpmuWSE21+vQ7SwDRuoHzRuA65zjB&#10;BOBfXa+Ta3yzMYpNQ8lU3DHKYYfjkV4dKt7WnzJ3T/r9TbVSuYkmq3mmXcllazSQhd8sqIxA3jj6&#10;Z2gV23g3xTe2HhW58Xajqt3cRCBpLVLuQnbGo4CjkZYjAxjtXGajpU+tynSrWBkupr1bdieDhuD+&#10;PDflXsvwe+GWj/Ez4n6J8NdWuxZ+GLNW1PxNdRctb6ZZr5khHYM5AVfVmA719Hk0JVYSdSTUevay&#10;V5P5IzrpOSjFantmn3918A/2F/APwS0m6e48ffGSTXLnxJpVwgMUegXkcUcl25DBo5N1u4gzlWwx&#10;IKqM/NHxY+OWvz+Cb3VfFGhak/gzSb24h07SbeU+Xfz5HO77qJjbkYb7xGDnj0bxp45l+KvxV8af&#10;FPVpFtZZrY6bo1vbfMNPtgqqlvEAfkSG3WKFSP4kkzyTnjvjT8NrC68e+B/2abeb7TD4YsY7zX4V&#10;PMuo3b/aHjf1ADRrj2xTrqtmuLjUtZTkrR3tHVpf9uxX/gUjqlOEYNQ2SSX5fjqfcn/BBH9ijVvi&#10;vG3i3xlpYtbC1tEn1YKrbfOmJkaAbs7uWYfRa97/AOC737Vdv8OvC2k/so/C+RbNRAk2q29mAgSP&#10;+CM46DAzivpr9iPwf4e/YX/YCi8YfENFsntdJk1nXGcYbOzKofU4wAPU1+Hv7U/x/wDFX7S/xr17&#10;4yeILkfaNY1iSaGAtnyYc7Y4x7BQB+ZrbHNYzNfZU/gg1f5f8HbyRFfkw9DkWnT/ADOOjuLq9ult&#10;GtldUPmyv0wwHGexHOcf41taPeQyMun3m94d3zzhQXB/2Qe3tWbfRJFoUD2sxMzyMzjOMjgDj8Ks&#10;6UmoPpLXM0GH3YjIOTz1J9OK9SjGnUk5Pp0PJqSlCKt1NCHQorvUhbJObuwLljOvAOOO+cH6j/Gu&#10;W8WX1xDf2nhHzSFlRriZCcBVDAc+uRXcW8U/g7SjFC0UlzfRl7iJjwYxyPp/OvIfind3Gnalq+tQ&#10;3LNcToLddzZFvHtJYA+u4n9K9XDKSnydt/nsediWvZ3+SPUv2GbO9uvFHirxpBufJaFWX+JCwwo/&#10;75NfV/8AwTa1/RPCn7SifE3xNBDNLJdTR6PbuCVlmIeRsHoAsUIOSQMMPWvA/wBiPwnLo/wHm1CK&#10;Hbcag7eWx/hyNqn6DljX3f8A8E9fgf4ZvfA0P23wxHa3NyzyWuqX4wVtHxGBGDjl4UjIPoSe9eFx&#10;XjXhKMktW7RX6npZNSXtk/5UfXmmeMfhN+054LvE8baJapayzGCGe7Ow+bu+Vo8H7wIwCCW44FfK&#10;egf8Ehfg/pGp+LbXxN8bdXutc18W8Oqavpenq0bAIgkIDgnzJCNzgSHl3wcYx9H+KLLw74Lvf+ET&#10;8P6Zp6JpqeWkctp5mxCBk4b5QTx82M+9VvCnxE8P6Xpuo+G72OeSW+2It/YXaxTW6gklUbBwCfTm&#10;vzKhiqVOteD5H1fc96bpt6nzj+3P+xlrerfs62fwJ+BPxU0SG0lv1vPEV94mu2smuiibYLeNY0kV&#10;VUZ++RknrXxx8Nf2BP2g/A3iKzvh4PivrGyBnNxo2pQ3ZkK5PCxuX5PTiv1BbxDYXVrc+EdN0u4n&#10;0lruK8mtrnUTKb2eNw6/aGcHKBlHyKADjmtWFvhnb+Mb74hy+E9Hs9LubZ408L2VhGJ5rrZtD7wo&#10;CqThuD26V6dDMKiqOVOrF97rbTyMpJT8j8MPjl4b+NR8ba58Qvid8PtdsHaQraRahpksZPOFwGXp&#10;0r3X9kz4O2Xwl+DUnxB+IE4tDqEY1HW52XDCHrFbrn+Jz82PTYexr9C/Evx98ci1n8P+IfCG/QUm&#10;CeXbIk0yxdG3GRCpwOgA4Pesf41+Iv8Agnpr/wALG8OfF7TzLujjkVZ7Q2XnOUA8z5SuzjAztbjk&#10;Dmu3DZm8RDkilL0dn9zMVy68r1Pyk+Ofxn8QfHTxw91axNFaRHydOsYvuwxDhVH4da7n4QfA/S/C&#10;dinjz4jqFAUSW9sx5bkjP5g/lXu/jXwJ/wAEsvhvrn9o/Bzx54o1W62eYILTTvtlurf3FaQxu2Dx&#10;wDmvmb4mfFybx78Q08LQXl3Z2DXCxm4urBojawk8yvGTnAGTjPOeK96FbmtT5XF9nuZezne7Nn4p&#10;/GddekNjpz/ZtPg+XyU43/WvOTrGueJ74adoNmxZ2+VY14r2mL9iXwney2+rWf7SOh69p8h8yX+y&#10;dOuN+30w4GG7YrtfBH7OeoaVfSxfDHwrdaxcNMY7ZLTT5GLDHB4BLe+OlZvGYOnU9nzK/Ymzbszy&#10;rwP8AdK8O2EPjX4r3peIndBYo2DIeoBPp61l/EHxHd+MLn7MscVlp0AxHbRDChR6CvT/AI6/Az9o&#10;H4eWDat8RfDUMFtbRb5oI9WtZHtgTwXiWQyIPqo968d1XSLq2sIUabzrm8+aPY2Qq+v07VtGrGeq&#10;dwaaRiakIrkLp+ix7VU4J7t71kfDPwNcftEftG6N+zp4f1n7Jfalew2lvMsSyIkrSp5jSfMMBYfN&#10;YEZ+ZVyMEkdVql3o/gPw3cNvSbUZYmOM/cG0nrXJfsFa74n+GXxyi+Ong7w6NXv/AA5FPqd9DLEZ&#10;FdGBiYnA4GJevbA71jWqx+C9k+ppQgp1Llzw54h+HHwe+KniXw/8Vfg5rN7YaFqNzEvhPQbtLaX7&#10;QkzR+RLPLlo49wy7hXfrxk5r5h/bA+NeoftMeJXv7P4NeGfBOlaBM1paeHPD9gEb5txDT3LZmuZD&#10;sYb5WY8cYBAH3Z+1f4v+BPxy+I6/Hb4e+ZpPiDWmkj8YeHL5CVkmIx58MgGGz/FnHIz3r4X+M8Vj&#10;oHxWudDuUjgg8T2Cx+axx9nvY2/dSk9ssACfR2rz4SbmqbS9UdFaU1QUbep4fo14nhu+S+tH1LT7&#10;hPmilt2Df1HH519l/su/tNfC744+B7b9mn9qfUz4ciaeSTwn8SDa5j028dcLHeKM5t3YKGbPybiw&#10;9D81rfpbWk2kaxpKEw3BE0EsQ32swOGA77Tzx2Nb3w78c6El3c6PqehqNMvF8mSJ8gMMYOD2buD2&#10;4rb3FF8xjGbclY9kaS71b4T3fw4aaa4u9Pvnksorc+ajsB95SuQynBGQeRyOK95/YS/4KK+NP2Z4&#10;F+A37SOnXev/AAw1iNoJ7DVbUyy6UsgCsyB8boj/ABRgjoCrKwDCX9mr9oq5+Fnw407wp8Jfh/4C&#10;uJoyyR63r9g63SxlPuSTITvO4dSoxn0r53/aP+KOveMr68t9d8KR2txLdORPbXbPFyckKG5AznHb&#10;0pUm6Lcd0+n9foayk6b5uh9D/wDBQn9mjQ/2cPF2hXvgb4iWeu+BfG+nx694G1eK58wxwuxUqkmA&#10;VkjdSucKWG3coJKjyHSfj344+Cvib+wvF/iCZILxN2n+ItOQIt1Cwxltv3WxwwHeuZ8N+Ktd8X/D&#10;rRPC/iDVm1PS9D0/EWm3twyRWUYnnLRRyc+V5hPmehYmoLDVvAPjXw5N4HvNVafTWdntorhgbvS5&#10;OzqekieoHUCtY3pTfJdrz3M3OMp3pto+kdJ8WaX8QfhuPDVz4g+0WkSNd2N0HDbnJyQO5ByeM4BP&#10;Trnzm68I+F9UuSfEeiQ3SY27jlXUeoI5ryj4X+MvEv7Pvjg+GdelElqJEltiXzDMjEYZT/dYc59R&#10;XtgiXULv+04PLcOBNEjH5XQ8jGOtZU0oX3s/zCTU0n16ntn7Onws0q6tLXwh4Okl+1a5MkbSeUzL&#10;b2aAySM20ZC/KNx5wivnrWp8cvido3iWOD4b/CmaY+DPD0jC2vrmDyH1O6b/AF148eSQXIwoJ+VA&#10;o4Oaz/2cfEvxMuIPF3gj4aXcVxqa6LeRObm4jjMFpdRC0uNrOM5CyQkAEbdhwOua3w3+CXx48b2D&#10;+H/CXh19QMUTJFG9jhZXjyXSNycSnAJ+U81zpy9o3J6nS2lSSh1PMtdubdJDHYghfJb/AFq5yeen&#10;Xsa+dfjZ4Gm0rVF8R2q4t7xjk4wFfvX0j4t8P+I7KJrfWdKihktppDIgwrDAyUbnqMcD3rl/iJ4R&#10;svGnhY2Fu+3cD5cbJxE2M9fX+dduHxcKc0zhrUHUptHydeLhcGQNx61UkBCfNzjuD0rq/GHwr8d+&#10;H7oxtojTKW2rJAQ1cPeajqGnXkmnX9mYZISfNSUYKY7YNe5DE0pK6lc8mVCpezQ+8tIZrKcuxWUR&#10;nBA+8PQ1hR+IoJdLmhhjwIEZlfHJAWrKa3fXkU91FLtER+XK8GsDW5/+JDd6oI40acFCEGMnpn26&#10;1x4twfvx+Z0YeLi0mcMCGcuSdxOeaeVxF94nsOKWKMjpzjrVi2iEtzHC+0ZbOK8yJ6jbSNrQrLy4&#10;4kK7Sqk5I71oyCQzx+Qo3Gdd2exqJZD5AnCYaM7WUdKhubq4Ct5bjBlDAnuFNNo5lJ3ZPeyKAUK4&#10;JyQSeKzp5gJTJGfvICvP4GrDyPIzbmGCmV5qkIZZWAGSQQOvShJArvUn8IWEmseJm0eLh7plTcOy&#10;5yT+VfoNr40vw/4Q0fwM8UippXhm3RgrY3XDsrzMSegIdz3Oce9fHf7Inw+k8YfHC2sprcskLo7k&#10;DOBnk/lx+Ne8/tZfEF9C8O6xLb3Qjmu7r7JC4bkBuGx9FBrmrydRqCOilyqUpno/wv06PX/2dD4x&#10;02BVWfXp5rUhfnMUbKiuT3BOSPTJqt4yTZ4mmnGAt3Gky4HHzrkj+ddT8EbNl/Zu8F+HnAYX/g+S&#10;XKYG5vtEoB/JB+Vcx4ljU6TpOqxgkxiS2mLf3kbI/Rv0rifuzsdUOZ003/X9XOa8T6PHrXhrUdId&#10;Mie1kVR74OP1r4l1a3mtryWCVcNHIyEe4OK+77d4pHZ5QevRe2a+NPjVoT+HfiTq+mgYUXTtHx/C&#10;3I/nXfgpaNM5cVHaRxrAoGD8nFNuo/Lto4gfvckAU6ViwzwRmmzOztuLYCjg16FzmWpFdjcFgj+6&#10;o9arSne21vTGBUx+tMOxW3nnnOKmV7staIgYHdsPpzTXVvLVSMjvUzQqW3DgH3pJlVcBT1HPFS1p&#10;dFJnQ/BHyx8UdIaXGDeKCDR8Qrf+zfiLrdmI9pF3IAuOmTmq3wwk+xePtLnH8N6nP41ufHqxFj8V&#10;9SOMCVw+fXIFb0taE15p/mYSlat8jitIJS/YE4ODnPeqkrDeeMfMcAVPAQl9ke+c1CArSbXIySa5&#10;27JnQrXuV4QTcK/cNW9450NLOa31O3txHBe2qSIAeM4wf1B/OufmHlXIYE4ziu60u0Xxb8N5oV+a&#10;60mTf6kxN1qqMVKTi+v5k1JOMlI4MQTSuIooyzHoFFMvLO4tJDHcQPGwHRxg11Ghw21hb/bVIedi&#10;QPRF/wAav6hp9v4i0xopyouEUmFu/wBPpXNKXvcpnLE8tSzWnc4qxw6mNjgE1atyY02sPudDiq8a&#10;mxvTDMmT0Nel/Db4H694ulj1PVA1pZdlZPmkH07ZpxbWnUeIxFLDx56j0OK0q0l1Kcw28ZAB++AT&#10;g9q6bRNQtfDfiSJGxJujWIkAAqo/+vzXvukeD9F8O6GNAsdFgWAHL/ulO88fePc8VjeI/AfgnU42&#10;gvdItkIHyvGoQqfUEVu8NVnHc8Seb0KsuRxdmcTqfxMstLn/ALEvfDst0GOYzDOoDZ6djVbVdZ8S&#10;atbtpltpEWmWsy4kkacSSMPrgDH0Fc74wvYfCniKTSMq6Rf6lgSTtPTk1VHje6vbZLKyV3YvjGeg&#10;/H/PNTecZOMtDpjhafKpxj8y89xb+G7P7O17LJtOM7wAvuAK52Jte8R6s0Ph5Lh2ydx8whVHqT0x&#10;TLzUJIdYH9o2qlVb51DZGK6WbQo7fSxrumXrywOBuj6DntxThTlJtLQ60lS1lq2RQaHbaXDu8Tal&#10;9qnQ821tbgY9i+AfyqzqepeGNT0podL8O5CDmKJMnd06knH1rJubbUtRcQwIyeawUIB0qzrGlL4L&#10;8NFxqSmeeUYjDcqPWuqlBQdoq/mJ2k13M7UZyyqI4E4wJI5bcfKB2yeak059a0u2EnhjSZCLj55n&#10;SMEHnAAz6c/nT9EvL3xRDLbwWMt02AJcPhQfU96fo2oaXokcui+I3mWa3kIQKSMKTkf1rBQjKCel&#10;uvkb89naz9D+tr9uD9h34W/tN+EpvD3i7w1prtFMJ1ljs1Ri68JuIbnHUHbkE5znmvxs/bm/4Jq/&#10;E39kX4W3HxC0jxImpeH476V/IAZ59PVZFxvJxuTBwJAPQEDqf27/AGef+Cg37I/7Ut8PCHhb45+G&#10;b/XIxiOwi1SNXlIH8CMQZD9Aa88/4K4+DvCWi/sS+PvE8vhyOeaHR1hDNyhWWWKIgg8YIkJ+gNfB&#10;SpYvLa1+Vxba0ez1SujrqwXI5rsfhp8AdEm+ICa3rthdxqbbUEZpFg8wnejBSMnuA/P1r17wlDb/&#10;AAz+EniHxLqktvJf+LP9HiBjJU6daOCIyRziW5K5x/zxBrz/APYu8Gav4Y+DfiFPClyJX1vxm9ta&#10;KZPMaKGGGNY1z1wGnl57hc10n7UOpHTvD2jeDPDdypvJLuDR9PEWCdpD+ZJtPOVAkkJx3FfoOOp0&#10;8JhYYaj8VTlT9Gk3+Nl6XOShJzm6j2Sv96Nz9lXRtEurGXx1r9p5mi6Lbya3rUrxHdJb2zFwrN0J&#10;mnIwSMESDIya9d/4I1/ADU/2qv21L74z+JrW3vIre8l1i/S6gJju53kDJEAN2wBfmHUYAHGa8O8c&#10;65e+Cf2SIfAunyvbSfEHXotMgKcMmkacoknb3V5XQ5/6diO1foT/AMETYdH/AGXf2M/Fv7V/jLy7&#10;aLUIp20UyP8AINnypET1GRsx7A120pRoe3xCelKPLH/FK1/nsv8At1nRRvKcb9Nf8jQ/4Li/to3M&#10;mmWn7KXgyySwmVy/i4QNtWXGPJi9do5Y54zt9K/LbTrNp/MvS2EiGyEA8kZwWHrk8fnXoPx48feN&#10;vj98VNT8Ua9eC9vdX1C5u7mZDuKxNgHB74CrjPAJqmPD9poej7b0xozJtiQHITPA+uK5MLTlhaPN&#10;9qX9fhsc1RutNt7IxUkxp7WcUCq3mAPLsyAg5Lexrd0y2j+xQWyFlVpFeQ4BzuzgfgBWVpWkyTl/&#10;OnZoiQWES/e74H5fpW69rNpWqxTTpsEtrsW2kHO8HK9emQxr3qEJYaEZNaM82tUVWdl8jO8XaxG7&#10;XNzBF/o32VRulOQdvocDHPbn8a8y+Llvbv4ViiswzSanqMMETN12Abnb8WOP+Aj1ruP2gfE1hpng&#10;NY9It/ItotRigiZ/mMrlwzke2OPw965zX7aDW/iD4T8MoB5VqyySBhyeVGT7kg12ZbeUXWnu5a+i&#10;SZzYyK9pGlFaKyPqq10t/hH8FPD3hDTSDqWoW8MFsu3nzJAMcd+TivsSTX/2ptCtovCHwn8DaBZ6&#10;FYRXFlpOv61rtpGphhkkhhm2Z3YCxqeRzgV8IeNvjvofhD9oLwr4s8TadJqWn+ENQt7ttKgkCm9k&#10;t/33k5PC7jGFJPQZr3z4B2B8IfDLXbT4tfE+d1ufEEdvpdzKhnnnmCDzTbIckgvI2FXjJx2r4zij&#10;D1My9nGErNOUtr32X6nv5ZRiqE57Xf8Aw36lP4q/Fb9tbUtSm8R/EP4p+AlvFtwsmpWPiBI4mZBg&#10;bfkTcTjgYz26V51c/tIftE+GJotc1rx9axyTQJLBFYwzGWVGAZd0ckaDBBBzuPBzXNftDJ4g17xR&#10;fHVNZuJrOLUPsWi6bNeGWSwhRgJJpSMqsrtn5R90D3NeefEbxVr/AIl8X+HvgD8LZUudV8QyW2ma&#10;dNECwVZGAknweeAWA4HC5rxsLwxhoOLrScpSei2/rzLi3Vnyxv6nrHiD9s7486Z8NvEnxOtPiLLp&#10;+naVatKXswXa5uCQI7VHIK+YzkAnHygEk9M+R+Dv+CmHxe1/V9Fn1jwvoujarrck8Wj32sLL4gvn&#10;Marvd3vj9kQDcqqEtVYk/eIU10X7e8HhH4W/E+D9k7wF5kOj6dsur20D5UzQxiJRg9F3GVsf7ea+&#10;Sf2oLO58HS/Cq7iBhh1PTW1CERrhobqLUL2N1B94Xty3rha7cL9VoyvCCUG0lpr1vruzo5XR0i/K&#10;59L67+1v8dvCtmyaX8QdTtYNZnIv/wCyJo7WMM3QmK3SNFJIxuRVPQdK5O/8WfFHx7Cn/CKaFJ4t&#10;1maR5XsbvVfJ81UALMznLOQAcgAsflA6jHEeCrS48XyRSS3JMbgs2yX7oA6/nzitmG/8b+CPGQ+I&#10;Hg251LRG0wGDT7uDfFJAhGCwbgAvkndkdvQV0VcdRoPkpRSfeyujKGGlKXNVk/vODtv25fjz8P8A&#10;4hP4c8VeGfB3heztrjy2tI/AttqqooPUvqSXLnPcqV9sV654X+JXhb4hyXfjbWNXtLk3bhQbK2SC&#10;Il9zfu4o0CRKMMdoCqM8YxiuR8Q6PJ4mSTxH4y0S31IXLB5tT1S5WTzWbqTI7HJz781q6v8AAvxj&#10;8ErWfxJY/Dt9N06OGO51TRdTg+zmRWKqrpvwQcSA8djnBrCOZTUUpJN99jX2Lkve2R79+yvqnxDu&#10;df1EfCnTYtTe20ia9uNKkkLm7hjGXVFUglguSADng9a+6P2VPj18KPH3wBnf4Ea1HpvjbUr2SLxP&#10;p91KyXOm2sWD5EfAIWVvmZxzhdp9vyv/AGfvih478FX1r4x+B8U1xrmnq08thaSBbgoxYOgjJzIu&#10;N2dv6V6hZ/EVfiR4jt/2gvgN4hHhjx7Hl72zUbbfUODuWSMdeQwLKMgk5BzzjiqFHFxlUguWo1a/&#10;Vf5p9910E6air/8ADmJ/wVL+JfivX/ipP8IbpUtotKkEmqXUGV+0zsilQSpxtVSOOmSfSvlPTdc+&#10;IuiyY8P+M72ONfvCMnbx2weCK+mvFXjG8/ap8da/4i8b6ONP1zRkjXxLBbWgJQjAE2xfvKcj5gOm&#10;CcV89X3iG2l8eat4EttPCy2kpWCRePNAYg8duATXVltGrhcNGm90rvW9/M8SrDExqt732sVfEHxb&#10;8X+I7S28JakbbzLiRvtOoJgO0CjL7gflUY/iwK9v/Yt8daDoGlXPjjwlOLiEyPZXKyZBMRUZ+71U&#10;9B+tfMHxf8IXj61Ij6osMFxHHFJaQoRJIgJJXPYEjn2xXtX7JMek+EfBt1aTWzxws7L5StgKcEA8&#10;9RnH4VliakpJzX/APYwMZWtU3PXPHF/4Tu9UmudN8gxyPvhCIWaPocbupFfIn7dfhKa217SvFcUw&#10;ENzAwEikZWRWzg+nBzX1XpsGmRTvdTWjSRPIFSQsAgbvXg/7Y3j74c61pNz4FXe88StLbSxxfu1k&#10;UcAN3ycjiuKnJqqrHTWh+70Z41ez23jjwZY+JNHihGsabD5WpRoTm9jJ4Y56uvt1U+qnOWrQ3unC&#10;8sZBugB3REfmMeorD+HHiL/hH9Ua0uJGQM+YpVP6Gui1HxJ4fu9QfV7KHyrsNieHy8JcjoW46Gu2&#10;UlN6nMqbjqtj1v4C+NbXR/Dhu7++YRq+J1d+AvHI98mvWJ38Oapcw2HifQbe6tL2IMk7fMu09CcY&#10;yPxr5w8CeF/FXjRX8DeAvD99qmo6vPGmmafp9s8087M2NiogJY+wHavof4f/ALI/7bPw5s4rP4lf&#10;AHxNpukRj5ZdXsHhaEHuoYZI9iKn2k+Xl38ipJaNq3mZ3jHwH4l+GWnNd2OjRar4Zd9/mWqBWhB/&#10;vhRtbqRuwPesiw/Z98NfE3Qr/wAXeD0k046fEs13OpwtupbG51HRckAtkKMjJr2Xwh4d8TW1jc+H&#10;7uCS4i87ZJY78M0ZH3lB5BByCDwa3PgCkn7MfxAfxzN4Tn1OyuRJG+hyKNt1bupWWGQNwVIPQ5/S&#10;kqtOV03Z/iNUdUuh8feMPC/jDw1fw+G/H8TsEixp96zFkaPcW+Vh1Qkk8dCa+sP2fPhhc3v7I+k/&#10;FC0t2nlsfEVzp2oNKu7A2rLEPpt3DHevP/22J/g7qXxou7T4S/DfXPCfh5mYnQdSvBcQ2dw3LPas&#10;AP3RO0geh/Gv0E/4IsfCjwP8W/2CfiL8N/HOr2lnD/b0Etve3RG2GQxsqsCffjjnFdEpT9m/LUKd&#10;D940n/Wh8IfDX4o+Mvgn+0dDrGnySY1JpI5kSV03JKpQ7WjZWXhsZVgQcEEEA19N/Af4SfF3x98f&#10;dP1bV/HPiWLTbKDzbfUvEN1LbTRB0YqqEPMcM3C93HYZJrz7xj+zRHo/7UfhXQ9Vu1ljivr2S9CA&#10;gfZLbbN5yE8MjIeD6gj0r6k8UOuieGvClq0vkXvie/1HUpQWwEtrW1ZI0yO2/p/uVKlOdnF2bT+4&#10;uEXG99keI/tO/BiDw1qxh0OKyudQs90WuSaXemeKdyxKu0ZG6GbBG9STzjheRXllj8PfE80MsUfh&#10;y7EmwSpGVyfK7llxkg9jwK+lfgJbeP8Axh4k1T4jS6S1/FZ3KWmnwNCG+26hcFYooycc43BmPXgD&#10;qy10emS/DP4f+KfEkWu+CLDXb3T9RureTxRqd40kl/dRuyl0XgJHkYCqOgFZzpVJ/BrYuELrmk7L&#10;Y+Wfhl8I/hN45+K2keBPiHqOoWVtrzmyt7q2Ih+wXrlRDJMGVi0O7Cvt5VZC43bNjYX7Wv7Gfwt8&#10;MeFvHml2Ol3TeLvCciWGope30Uyxs4kPylIIyWUx9SSAG9a6f9s+XU9Wi1r4gxQ2lpdf2dG2n2el&#10;lkjtmk2qpXPJY4JLdcj2r5x8Sft0fGL4NeB73xvqWk6frPjLX7s2uo6x4jtjdr/o6KIpxGx2vPzg&#10;swYHbnBJNaQjHRPSXroQ/ZSjaW3fyPmxLLSPDlo134sv10+1IIWORN0059ETgn6nA968/wDF3ifR&#10;tRDab4bsbiGxMm5ftUys7e+ABt+mT9ao+LPEuv8AjXxLdeIvEmoSXd9fXLTXM7gDe7EknAwAPYAA&#10;VXvLFoZkgK/MQCR0xmu2tX5lypaHnwoRpyvJ3GWcO5gdoIHb1qWzjaS6a4AHB444zViSwksYd0sZ&#10;BC/NS6bCoi8x1ODziueLtqaSd1cvW18dplaMZK/NjjNXNQtGtILF55FIurNpkAbkATSJg+h+TP0I&#10;rJhXa5QHj1z0rQ169+3ahbCLAS1so4QVXGCFyf1Jqm+hk466EUoUBmJGMDCgmk0uNGbzJPlHRs9P&#10;r+dPgtR5Bu3ICE8EHipIxAbDcjqXMrAD1FZSdtEXGKtsfS//AATj1L4fahL498GeNdAtZZ9Y8MXE&#10;mg6iLcNc2t7byxyIIW+8pddwOPSvOP2x9X1a41LTrG+j2IRJK6M3O8kcn6A/rV7/AIJ3awun/tF+&#10;E7Oa4MS3l5fWrMScZktZEUHH+0RxXEftDeJJPFHxI1FoYNtqt9IIoyxOwKQNoJ57VMoWqaf1f/hj&#10;aE17O3mfeXw1a38PfDP4YwSlyY/AdpIBjAJe4uD+WDWN4r05BFrWiDd/ot8tzEAONpBB/wDZR+Na&#10;G3UrL4b/AA5uLqN1D+AbOODJ42hpT/X9aXXf3utWt4iDGpaWyMT0MqAkfqqmvPk0p3R1wS5EkcTb&#10;MMrtUYK4K183/tkeHv7P8cWutxIQt7ZjLAcErwf0xX0q0KwXjwxI5SJ/l4/hPI/SvKP2yvDS6j8P&#10;LDxDEhMtlqBjY/7DD/ED862wsrVjKt71JtdD5blQk+/0qKTAOOCFHJzVp4n3+mO1QSRLuLE8E166&#10;aepwu5XYBBuHPP51E6DB6fjU0oA6DrwaYVx/rAfWlZspO5EQGxnsOMU6UMXVW6Y4x1pzRmNuR9KC&#10;jPIpA7UWDmV0ybw7O1p4js51O3ZcoQfxrt/2nbbyPHNvqKji5sY3BHc4rgbaZ7W7ju4sF4pAw44O&#10;DXqn7RVv/wAJB4O8OePYY2Vbq2CSAjgNjt7ZBragvdnHy/Izm7VovueNI+LhWY8g9KaGwwI67vWl&#10;kiG/cRyDxzT0tVkjZyec8CuVs6r6XZJaGziukGo27SW+8eZtPO3Pauz0/wAfaK3jEz+GtBjtLWa0&#10;FrJBGpImAGN5BJweK4aZ1SIFn5Axiug+GGkl9QfxJeNshsxlcjO5j0FXTm4ytFauxz1Ypx5mU4ra&#10;7s/E15aWsW61ErLufgAdq6zwP4attZ1JIJWllSMEy+R/CPQHB5qfw78OfHfje5u5IfDj2VlJJuim&#10;uV2HJOThcbiO+cYr1X4Y/AbU9A5nvtwcjO5NoB/nWMqbq13y7XPFzLMaVGDSkua2yOS8E/AXwlp3&#10;iCTXv7Xe6k3Fre11G1CmHvk9mPYHA+lep2Hk2ibLlFTYv3kxt/Suik+FGlQKst5dySybMqI3xgj+&#10;Vcx498Lx6Tpv2rSrlo15L+fJlcdzXpU8I4XlazPnJZhPG1FzyuzP8ReLLeyXEL7M5yWIINeaeOvi&#10;H5LmC0keWR+EjHr9an1rTtc1svLouox3kMed7wqQMjkgbutcJ4miWDQbqYAsNhxI3UnPSraqVI3i&#10;rHtYHAU+ZSnrcydcvNZbUnuNbliEr8FCgYqPT611XhXXfhjbwxaf4peO0kcANKluMH67ACPrXmcG&#10;oyh089i6g5wetdDbaPp0dpF4i1uIy/apP9Gt9+NyDqx9s8fnXnRlefu6v+tT6OdOMUk9vI77Wbv4&#10;U2EclzpthZaixj/0eOPc7sfTOePyrl7z4u2umWraVaeBoopVc5WV3UL6cAg/yqxe+PdK0LQpLXRP&#10;CsFrMybVkzyM9/evPjqV5Jfm9fDyM2TvGc1tVqOnBbX+8VGlGTu1odbYeKNeuLK51TWrlLa1HzxW&#10;8UIBduyhjlseuDXO6zreseLtQEkoUZ+VEjTaqj2HarNro+v+KbjfIskgXoqqcKPQAdK67T/Bn9gi&#10;3gOkCS5uFzhycqO3sKwU5zjyx+bLlOFLXr+Ra+HNrqXg7SpPKt4RLI26R5FDAj0rN8c2sXiDXG1S&#10;/cK7oAAgAGB7ACt/xCY9GjFrLdRefInES8qPrVXw/q/hfTrD7b4jjMr3DlYwF+6F6/h836VvCEqU&#10;OSKbb6fiYxnJ1Ltn1J+zd+zB4ui1fT9Wn12RdRiQXECaf5sbIyk/xLhyRj+EDtX7a/CjTNe/a9/Y&#10;fPwA/bB8TeLII76GGF9W0u6iS4mtomDRmRpI3csGAzuDBtozXyv8DvCXw9+HerW9zBdWkrW1lbpF&#10;vh3O5bJckHgEsDwOgAr75+Bf7Q/wCT4GxPrtpaSXWlwv/at2x2uMSBAoAPUs6AdgDmvEzLmqZc6d&#10;RrRpq7aa81bVeZ6soxcGo7dT4+8Bf8EMfEPwc8SXmp/A39oNvFHhjUL5Z3i1Ozjh1HSQfleTKHy7&#10;o7AOAkRyuApzXyt4K/4J3ftTfHn9uPxP4n+GHw71W48I+G5LjTdH1jxMINNVpThMfvWRDIEBB2An&#10;npX6m6D+218IvEVwun+F7u1s98vksLchGVt2GUkksfTP6Vc8Z/tO/CTwtoN7qFxFbajeaJa3GpNp&#10;cBkkuF+zRtKrqIweSQF54JcDnNeTSzfG0q8ZN+0cYtK61tZXb72S0vZ63bMlShy8iWh+e/7YX/BN&#10;n9qDR9P0rVvC3hGz1/QfDnhm00C5Ph+9FzcWN3PKZ76eaParACSSUK6hgEYgkZGeh/bH+OEfw++A&#10;Hg79lzwDrC20Nrp6PrulWH+phlChckjO5iM556kjiul+Gv7a37TXxETxn8XrOz8rw5qOpWGq6PZt&#10;ajzdSsZtXgtrdH2Fm3rBMEIUbj5eSo3Aml+1/wDB7wvPpGm/HrwCbe4vNL0mObx14dZZEubO7dsR&#10;XJSQAvCGIBIHDbc9a93LMdjKzjQxEU4X9o2t03d+8uyk2r9HZMmdCbg5QV7r8j5d0HwFrMWjal5w&#10;fz7eETTu4wUcAbYR/uhmz/tM3YCtPxdpj3zWNhYXyPtto/tDLkqspA+X64PvXV+I9Ii03Q9D8BaZ&#10;qEp1O9szf61dkfIPNbKqAOT8oBOe7Y7VheILOzkuItN0qwMQjl8t5S/BxwT+NfR017XEJva+i/A4&#10;m1CHK/maE/h+18FeEpJ75UN2jeTEY5Bl3Ycn8AT0965fWdEeLTLrZevc3kc67WdCfMbONo/HivQd&#10;b02PxhYjTWe3WDS7RZrmRhsZXyPlU9GJHGPfPaq3g3w9Jd297rt58kUeNjKeGC/MQfTj+depWlzT&#10;cJPRHnwi1BzsfP37XGnzeHIPC/hia5gkkmv0L/ZmVgCqgtkgnndIcjqMDOOgseBNmsfFSx1Aw5WC&#10;2W4mkZsCNI081s/8CYLXM/tKX93qHxG8PaWwwsdtLdIuTuMkshXn3Oxce2K9B/Zr+B/xT/aQ+NMv&#10;we+EWjyz6jdokd5chCYrK0z5088hHRQiquO5OK2w1WP9nSqN2u5P5bfgZ+ynUxajFXf/AABvhX4a&#10;/E34r/FiW4u/Dl/JHJfrb6RDZp5tzqEjbXbyVU8s25FBOABu3YCk19deLtH039jL4M6p8U/E+tW+&#10;peO7aIaZpsikT2fh+6nyFtLPdxc3nLPLcYKx/MRlsY7n9mP4Y+E/CNx4g0vwVOUNvMYLjxBNgPbW&#10;kcS/aGkfgxoWD7tuM4xyOK8K+MmvxftZ/EDxF4h0aeCw+H3wt0OR/CsEiFRe3Ekqo96yDOS2Tgno&#10;vHevjKmKjKo5t6W/D/gn0ioSoUVTW+/9fI8X8SfEnQ/AmjfaIFbVnkswLprtyrSTspLAEjj5zuLZ&#10;ztB5ycj6L/4I7fslasfiNN+2r8fPD8qabZaHdappF7HMDHZtHGWhMm4nbuBVwp2/Ls9xXxjFpmtf&#10;FD4tWXh2WwN5aRTrc3tlHGSn2cHIjbHeTbz/ALAav0G+I3xef9n7/gmp8Rr7QrmWO98ZXVvo1pG0&#10;xJhaZS7KhHPEcZHt0qpV5qhUxT3s1Hyvovnrp6FUIxpvlXTU+AbzX/8AhfH7WXj7xxLqbXoae7ht&#10;Lt5hsb94AGGMgk4bABI967L9sn9mfU/HfwZ8Ky+Di8+t+BhLqRsUi3CazkhQzpkcqwaNCuAc5I96&#10;P2RvhQ9t4fvfFlnAJbw3CyviPIJDjA988n3rvvif4Y8aaF8F9Zv9V8WXNl4mmuYWjjsbg74kWXzC&#10;jleu7YBjoAfevHdSMIwg3ta5t7Pmjr6n0h/wRo/Yn+F2s+EtSn+LPgmPUtdh8qV1v7dgsCEfdQOo&#10;OQeCe9foB8BfgX4B0rxRqOlXPgLSn0+6uPLawu7GOSN41yFyrAg4xx7Yrxb/AIJt/HTxd8XPAWh+&#10;LPE19PKj2pshFMm3c64Ltn+PJB+YgHHHavqnSL+203XH1ezUiIXTBcnk5OQKclF4jWz3OirDlfyO&#10;wg+E/wAHNW8Sxabb/CzQClkqyH/iUQ4i28Lj5eD/AIVW/aa8HfBfxP4Al8KfFzw0l5pWrSR2jW1u&#10;zxSSFiAAGj5wOPYYGa6n4aQRi2ur6Qhp7iYNK/4cCsH9pXSFvfBUOpAANaXasGx0z/8AXAH41v7O&#10;nJKLWmhzOynY+MPGn/Buh+y1BrDfEz9nr4oeM/B3iW3zcaSWu4Li1hnHzLwY1kUEgA4k6ds1+ZX7&#10;QPwE+K/7P37ROp2fxN0UhdY1OQXd4kbIbPU8/LdERnKpIQN+0kEMTwcY/pA0eQS6bFIO65/Wvin/&#10;AIK7fAbwx4wg0Txx/Z6G+urea1nYr97y9hRs+uHYH2C+lYVYVIr3G9OgnNwfofhpqHiy6vfjTczT&#10;eIk0TW5Lc6NrMeowlhcQ7hwZIsFipGBlWbg8mvEtZ07U/AX7Sc2j+LoJpBNHcyW5mnJEyiIvG6Of&#10;vAjkeua+r/2gP2fNKj1S4v7nTVabeW83kvnPduua8ju7nQb+GLw/8RdEe9m0ZZbnRNVkiDSRRrGx&#10;lhY5DOpXJHPBFaYfNKtKLhNX0t/Xf0JnhYV7Sho07+v9fmZujWk+vXUS2nhlXZ32s08RYANxngHr&#10;Vi1E3gbT20+PSHib7Qw/fHHPHGO4Gf1rc8HeBfiV4717TvEPhbXrDxD4e0q7iuL2y0eZIpLKNWB3&#10;S27MrEKerDcOOvIrm/2lvi3Z658UNX8SCJ41luMlbaAZAGF3Eds4+vNRXx+IxTVN2t22sbU8LSoP&#10;ntr5kWq/Ei8dhbvrDwyO+2NZZAqp9AK+bP2lbPVLL4kyytqj3CTW8ciSO3Xjn9c10/iT4gafdXyx&#10;ardzLKDuAe3C8detcX8Q76+8ba+LiwhlnjiiWKJvLOcCnSjySTZlWndaHI6bHd6rdLYxQFpXYeWy&#10;nGa0bS3MF4YJFO5Gw4zz1rR8N/DzxreasJ9K0yVZYAZDjjaF5Jr07wR8J7P+0P7W1e3WS5kO7a64&#10;jQ98DvW8muhhJ82qPsD/AIN6/CuiN/wUi8B6n4rgjFnAt8+kLdDk3ItZTC45HO/BGe+OK/ox8V+O&#10;/Dvg7SbnVfG+oWkNiIDK13esPKHIG0bhjJ5471+Dv/BA/QLab/gpL4NglWJzDY6nKgaEEKVs5SCA&#10;ehHGD2r9eP8AgpjZ3Vl8FdKtLUhVu9Rme5CrjJCjb+WT+dYV1Nyi12/VndCUFRXN5me3jf8A4Jnf&#10;tEeLh4avPB3gDV9Ykk2pa6lokMNxK+cAROyqXOc8A11Gr/sG/sJ+MbFtE139mnQ5IGDBXheWFlPT&#10;5WRgV+obNfjX8VZNV0PxKbvT7qSG4gl3wzRsUZCpyGBHQjrX6if8Esf2wte/aY+A91o/jm/WbxL4&#10;UkW2urgn5ruArmOVv9rjBPqM1lKM1TU/vuXTlSqe7E+Sv+CoH/BOb9kf9n3xQNE+FXhW+tY7vSku&#10;biC51aaZY5GdxtUM3TaqkZycnrXiv7DvxYs/gpZa18FLHwhBrcV7dR31naXdyY/MmCsgVmBA2rnd&#10;glfc8Yr6p/4K8+KxqXxu1eHflLaGCBMnpthTcP8AvrdXxf8Asv20a/HCbX72zWaPT2WXy5BlWAIO&#10;DjqCM5r0OZJ6djhjzQqOx7prOgf298Q9Pi1/WLfVvGF9FFDfR6NEosNF0/O6LT4cD99KzKskkg+U&#10;CNVBbc5rpD4TsfjX+2bp3wz1N5LzRvCMMOh7bZii7Ix/pjgjoPMaU7s9FFHwK8T2Uep+P/2rdS0W&#10;CCz8L6fLfWccIxH9oZhb2kQBOeZHU49Aab+xfqeneEvDmu/Fnxt4mh0651otpkepXT87pAZbuVQf&#10;vMIztAHUtV0Ly1tbodcVzzSeh6T438cfDn9l/wCCurah4A0gWdt/atwng1by48y6muCWVLqToMQx&#10;MZQcczTQD/l3r4OvviDrGpztaafZXd9sicQhH2qjMc7jwe56cZ9a9o/aJ+IOl/HLxYltb3tnouga&#10;REttpFjJchmMGX+YBc4Ocs2eSz571N4Z0T4MaF4b/sy38cWdxLKELokYQs4GRye3rXRBwiuWK9TL&#10;G1OaSjBaI+cPHnw68eQ/DKbxn4mtBHpt1qcNndX9zcGPyxJHLg5JwFXb/wCPD6V+eX7R/wATL7xv&#10;rZ0e21IXVnYzyE3gGPtcpYlpucEA5OB6V+vv7e+peF9T/YGm8H3Yt7HU9T1uaKzTeB80cPyuD/Fg&#10;tnI/vCvxR1e3ZkdWGMdzWEmnVbZyScoxSZjeHNOF5qqvcH93Gdzn6dqdI4fVJr/AIEhKA849KvW0&#10;X9maO7niSY4UH0rMtIZLi4S2hBJkbBA6mtDJy5m2XNXvQbCOAsDJKQZCRU9x5flLDDgYAGfaqGox&#10;l9UNvuJEXBKjuKmu5Cqo247gvTHPHSp7CSvZFuC1We6jtrUbmdgqk/xEnFXdcuLGMCOyiw8cjCRg&#10;eHGev61V8Nzww31tcShg6zK49MKcmoIit0Li4iYldvOexp7JMFe7GzaiqW8dkBuQrzk4xVENwXt5&#10;SQr4AJ5XI4NFsruW3AEBSeapsdz5BwWGMD9DT5UUtz1b9kTXhovxx8DXz5UJ4sgeRscbPMXd+maw&#10;vj15+n/E7xBo1yqxtb+IrtF+XGMSnI/lVT4N3ktl4t0qVJCBb3oljcHlSDmuj/bI006d+1B4us0i&#10;wH8TXDrkddz5/rUSfvP5fqVFR3fc/RP4j6fZp8BPg9fwSAFvBaxkhs5KJA+Pb/Wnj3rjNZvDceE4&#10;38vbJpN6siYUZ2tw39K6vxzIR8FPA0YXKaTL/ZzbcYRjptg+OOO36VyGnKbqC70uZgRc2xQ5P8Xb&#10;9QK86orcvojrjfkOb1hDaakwViUdf3Z/vDOR+mK57406LH4z+GuraTDarultGlt0Uc71G4fyx+Nd&#10;TfQNPo9tfGLc0Q2Sc/dxxz+VJbaa0lqrOMxiXYc+/wD9apjJxkpDspRt0PgORRE+WGMHkVVm2Mdy&#10;nHPArq/i74YbwV8Q9Y8NsCBBeuI+MfITlf0Irls7T0GSe3avcV7aHmRslqV2WLftY9+MinvDBKu2&#10;OTDZGAaU25ZsE5J6YFP/ALCv5QPssLMcZAUU726BLl6srGF0Bhl6g4WmtvVV+UcNg8jIq1LZanar&#10;tvrVgueHI6VNpfhrXtXkEWj6Fd3bM3yG3t2cE/gKqTSWovaQirtmWIwScZOW7npXqHw1nt/iT4Ej&#10;+Fmv6rKkNldl7eVAG8hXPBIOMjdkYB7iq+jfsi/HDX40u7jSrXTIJTlTeXShwD/srk10/hH9k74n&#10;/DnUJddstbsL4qEzDG5UuM5IGeCfT3rPnkvgTOLFYvDypNRqLm6eoN+xJPqEZuPC/j2C5Ktho7q0&#10;8rB4PJDHjmqWofsS/E955C2q6XFF5hK+WXORnt8v9a77TfiHong+CW81TxKWzMym1hhYyK+cbHJG&#10;FwQe9VvAnxL8Rx3+p3tzr884vDts7dn3LEScD9PSqUaSa5m1f+up8/HMM25W7/ejmfDv7C0YZJvF&#10;XiK6lOTmK1jWMY7Hcd+fcYH1r1bwr8A/B3g20jtNP01AqNncw3Nu/vZbJB+mK1YfiBeaOq6VqE6y&#10;+QFy3G45HOfxrN174xLPv8t40XOAD1NddGjhUub8zy8Xjc0ry5Jz08tEdCtn4T0GE+YAzN93Kisz&#10;UPiJpOlw7UhUMF+8w4rzDxf8UEi3zR3ACDqu7P4153rvxckuswWJkmc5ISOtHiKdJWirFUMrxOIl&#10;d6ntOv8Axjt4pGmlvI0IG1Fzx+VeJfGH4/3t8H8NaJcsSG23E6nj3VR/WsG6PjDxFG1yqCEnhVc8&#10;1yU3hy9spkubzJJl4DD73vXPUxVZwcor5n0eXZNhqNTnqNNrZHs/wJ8SadfeGZ9IuLXEkM2SxySw&#10;PQ5HTnNc/wDHfw9DpPh+TUdKmX7PPMAVznqc4Fb3wm0//hFLQ6jdpve7K+YoHRPT+VRfHfTLOWwt&#10;njTKXU+4xIeCQOuPyr0cLzLLnzbJNo6YzisarbNnkPgbwhL4jvxLdrJHYwHddTRxliB6AAdTXW6t&#10;pT+L/E39naAgihjiWKyhm4KxqOOmcZOSfrXYfDXwkND8LS22owANeNv2qCGjGMDkVp2fhvR7O8W9&#10;RUgkjXatwFJY8Y5NefhsLW9g2o6y6+V/1OqrioOrfm0R5D4r8HeJNOlC6vZ5yQqGNgyn8RVvw74H&#10;hiKXOqXEcSfxKIyzfQZ4zXfeM7bT7GO3jizI3n7nkY4IX1FVrNTJhrS3aYLJlGaP7o/rmnVw6jU1&#10;K9vKUFYgs57h4Rbaa62cEUexfJGxn9yM8mrQMKxk3KZMXJyGZiPckYqY3ki6pHZSacF2jc8hXA/G&#10;rOoaRfQSrcWsXnxMRvKHpntjvito0kvdizFztqzzrxNqct/qTP8AYPLOdq5XHeusuvCmnPYWbXFt&#10;uXyAEVe3cn8Sf0qt/wAInJ4l8QRQLPOvz5lSSM4wD61654K8JaNfXN5b6jOnl20cMcRZv4sMW/Qr&#10;XHiKqw03Oey7ebSHGcatWNJO1938j7P+F/x28CXsKS+MILqxmMeWbzCyNjoVIxj8arfGf9qnWdC8&#10;JarpPwiluIWvkUTSuqtHIiurjAbO45RTjHbmvBLuw1nS1m0m5SSPy/llt5BjB/z6Va8E6Nc65qNt&#10;4b0LU7mO7upBGlu43LuPGR/WvmK+VYijVUndp2s9XFpn01PG08RF0no1uup79+z7+zB+0f8AtD/C&#10;RPjb8PvGkVhfw3mdU+3aebeK9d5Hk2xiLCRsgI4C/NkZI4NfVvhL4k/GvwB+zz8QJvGWn+I9Q1OH&#10;Rrbw9pUdvogDTXV0TmQSsr7goiBLKTtHoSDX0r+wiPhtZ/B/wv8ACnR9HtoLg6SkkdoCGWd8bZZm&#10;J/iJXefQMO2K9q8QfD3wbYWBsdL0aLUi7iTEzHyy44BVR1A9zXh4z21PF14uypu8Yr1spWa1s1f0&#10;uY+zhGd4nzB+xD4d+H3wv/ZY1G90n4TTeJfE2ieHYnnh8PaLIzTXVvLBJsEsoC+aFii3KMEiFTsy&#10;efmrwLL8Q/ip8TPir8b/AIpaXe6TLqfhWewewuYHhghkkuIEtrdVfHCBSzE4zsYnFfpr4W+Gvjho&#10;v7Q8NzwaOss/lJHYQKu1ycNlST8vUdRnsDVzxN4E1a+8N3Hgrx14Y0Xxhpz3LpfaZcQSFpHfgujN&#10;jccddh+Uda78JVxWGryxMYaypuPX7V7202tLt0Ruq0IJf15H4yS6zJdXmo6vNrYujdak0UF4Bsae&#10;KNQoKljwoPAxxgcd87PhjwfFr8kENlfARoPMnjWTOzHU5IGeO1fdfxY/4Jn/ALI3xd1gReD5NS+H&#10;+sWtr5Vlo15dNJYy7MriP+LjvgmvBvjZ+xj8SP2XdDvNM1PQEstOig8+/wDEYmZ0nTGQkTHru/n1&#10;r6rLc2oT5VK8Wtr2t9+36nlVqLSdjzabwxofij7JpGis8SRvuMIyftj8bpHPG1R079D7V13iPwLY&#10;6b4Vk0eyszl5BBcBGB8lT0bC/e49K4zT/FF9qusafaeEZY7aSaBMpJEFYqigBGyMKScnB5O0k9a0&#10;vHPx0kn8AHWNIhl13X5LxrPT9MtYN811d8jaI4/4RjnHYe9enPFcybi/l/XQ5vY8sUmj43+Oel3P&#10;iL9se60bR1e/gsJ7e1tIoUJZyiqxCqO+4N8v4V+5/wDwSD/Yh0H9kH9mfVdf8daLGnxG8X2E2o+K&#10;r8Iu/TonXdHY7snGxcFsdWJ/ug1+UX7K/gX4i/s4+MNQ/aq+LXghJfFcWrTf2VYXu1jaSIcyXTKM&#10;jcDlVB+7tZuoFfpp+w5/wU/0D4seHtW8C/E3Txp93faRd/Y70HMd1MIWbyyeu4gHAq6uNVTK5YHD&#10;yTaj72u/Wy7rq+9juwOGnFyqtay/Lf8AE+Wfj/8Ata3sX7DN38E/Demohn8bahDeXMKhHns0dZ1j&#10;ZyMusjytu7bYQDw1fLvitPiv8M/hfJeX3hLUbf8A4SC2gtr258lo0vWljTyLZM4DbuDj0ANfQnxh&#10;+HOmzeDbT4dQaDDd3TeKbt4pJbdpChdIiOFOS3GR6Ee1cV+zT41+Lf7cfinw78FvjV8WfL8B/DGG&#10;9j0PVYnEqNdRjy4ZVkI+aNCu1M/wsTXzGGX13mm3ro2rbxUdbdnfp1bPQrNa9+n6sk/Zd+Hnwv8A&#10;2TfDV347+Jl4L3xTqdnu1WznYSK6yqVkiVBHuiaPgBidpXcOpDVzH7c/xR8CeP8A4ZfD3wnoWovF&#10;pWveLJpbuO1VpDCyRx44JP3QT15+fr1rrv2l/AGreAhb6FqWu2+u3glhEWqLKxjMROOAcFicc9cV&#10;y/7SXgjwP4K+Mei2VrosUUvgnw3baj4sVDiM6vdxRyR2ip0DJHsL453SMCBsretOcsOqk1aN0u22&#10;v9dmZUqabbjst/mavhHwzpvw1sYdJ8K+IodRudOiiSO0hXb9qu5RlEc5AVY0Uu569BxuyOV+Kvh7&#10;xFPPH4Yk8R2moNc6tHdapNbTxvIk20iQuRk4J3YGce1XfgD+z98Q/wBrz4pNo3hUz6dpEMxuNa1g&#10;k+XbO+C+3+9IQAqqOgGTx1++rT/gnN8GtH+H1j4d8IXl7ZtBI0r3M8ayyXUpHLyN1J9B27V5Lbck&#10;73NpyXLdIw/2WdXvvBXwQ0690KVUksb7KBem3gEfkTX2B4L1SXxD4DTVFPzpKrsPUda+bLv4Bj4S&#10;fDv7FP4gilVnwmwMh55BNev/ALOHxDsV0GDwvfOPNniCRtI3yvIowBn/AGgAfqa6Y8ikLnlVR9K/&#10;Ce4cCUPIdkkasqk/hW58Q9HbxD4K1HS4h8725MeezDkfqK4bwZ450azhit7gm3eKNklMp6n2qncf&#10;tSeGT4lm8EWZQXkLfIkzfNcIBl1UeoH501iaNNJTlZkVF790en+E5mn8O2krkktApOR3IBrxr/go&#10;D4C1Txd8H7fVtG0+W5l0q/LzJCpYiF42VmwOwYJn0Ga9o8OPBJpMctpjyHUNAR/cIBFXHEcimNwC&#10;GGCD3rokt7GM7czPwn+PPhK/1XUZ9PsLcmN4eXSDjt3PcV80+PfgXrtvcvdTL5RjDbnZAwCsCMAE&#10;HOckc1+0v7Tf7D2t3vj2bUvhX4SjlsdUJlZIwoW3kP3lx2XuMV8yfEr/AIJ0fHiTUpdOvfA2uXIU&#10;CVDp6RiJ1JIIJzk9D3B5rldFTe9iVOcVoj8rLb4Q6j4SupNd0nVZdPnJZY5Un8vGffPII7VTHhWD&#10;R9BbTtFtNQuL+4uvMvpksY9jpg4JuJPmbkj5R8uBX194t+E3h/wfrF1pzeHI4JUlZHeaIu6OM5Ul&#10;skEHIxXBeKtHsoY5YVtkyiDDlO3HUV0xwsbdyPrNR9T5F8S/BrSfEEry6lpKRyBi5eSd5GJ65HRf&#10;0NWrL4eacltg242qMbFART/wFQAa9H8YrDbyskCKC69gOCRWLpkc0dq3mAE4ypXGKap3kLnbRieF&#10;fDenWVw1qsKp5kEgG0Y/hP8AhVEQhI8KoXAyOOldH4bidvE1s9yfkL7W9Oh4FY0qFQYiDuBwwI6e&#10;1auHuL5k815H1p/wQr0jxBq3/BRnwT/wjfiIWEsEV7NcyeTvEsK20hkixkY3KCuecZzg1+5/7X3w&#10;0k+KXwAvora18290oG6iVUyxVc71H/Aef+A1+Hv/AAQR3f8ADy3wdaA4R9N1QMSSM4spTiv6CLO/&#10;ghkaFo96SnDxt3B9j+NZ1ZKE4X2a/VncoOdBWPwy/aE+HFxaXstw8WCXYnI5Ar2r/giXoV/bfGDx&#10;yXaddOXw5H9pKEgGTzSE/wDZuO+cV9Rftb/8E/NR8Z65c658MRb3FneSlvsrShHtnbkrz1X07gcV&#10;2n7JH7IulfssfDHUbK4VZ9Z11lk1m6iHyquMLEnqFyST3NZ4utShR5U7tmOEp1I1ry6HwP8A8FMd&#10;fbVPjV4taRmUJrdzEh/2VcqP0Ar5y+BSz2+m+I7yxI3yqkSsW5ycjH617R+3lfz3/wASNd1CZiDL&#10;qU0hQ9eXY8/57V5l/wAE7vCx+NfxA1DwzHrFraQ21+1w73PQpHgEDtnnPPHFVKVoihHmqO3meifH&#10;7UU+EH7N/hb4BWN1Kb3xVdxa/r6RkZ8iLdFaRcjOWYySEE4O5DjiqEeo+EPH3iu0+BWo6rJbaF4f&#10;0Ga0W7YY36m4ElzckNj/AJafuhn+GMEda534ifHf4feJ/wBsC8+LnxJa4fwfo+qLb2EFtCHd4rdd&#10;lvGq8DHyLk9gM1heA9etvEvxmt/EESJNHrGtMRG33XE79/TlhW9ZypJU/wBfvNad5J2OT+I/haDw&#10;dqklvpepm+t3Hli4c4AYHORtPt+tc8h1OG3i1Kwu2SWCRdkyOCByeCpGT6V9K/tL/s++HdJjv7zw&#10;p4otdQs7MNFO0a+UqXC9Uj3HMhByMjrXyfoM92dUaAMQiykuD6g1xXlF6ha+5yf7XvjLxVrfgW5W&#10;/wDt91HpemsljbW+fLgeVxvlbjgAEkn/AGVFfD82mnUL6OxUnbuG9j2HfNfrP8B/2frP9qH4YfFD&#10;w9Db3/nafYJe3d1awKyi0itruRo9x+4WdI+f7gfHOK/Ka+Y6fayXLj99Jlfp611UnOavI5MQuWSM&#10;jVbaLUdRkFrzBbYC5GBgVT8PWTiW51IdLdWIYL0NbM9gdJ8LLIxzNeZYeoUUl3Y/2d4VisYjiW8c&#10;GUY6CuuN07nNd8pzVpCVdro5LEsWJGRSQxPeTlsdeACOla7aesUIgRf4PTqaWy0+NLtVbgcZO3H1&#10;qOa5V9b7FONY45VZ5s7Y2CqOeSCAPzq5caV/Y2iESIpd8At/ez6Uv2GNLzzZB8nmEgjjp0/WpNUu&#10;murKK0d9wVt2CeuR1pNt2sNaRMWeFrTdEm0NjduU5rLuIT/rFTvyc4561paxI0ku0JgDqAarXCny&#10;1kde+Rz3+lWtCoJWN74W29xHerqrrhQ4VCe53DOK9L/bU0J3/awlhYHdqy2F2iKxO5ZoY3UjJ9Gz&#10;261x3g/SzDosMhBGY2lU9Otdj+05fyXH7Tng/WGJLS+GvDbFg+ST9ht8nINYybtJ+X6obu4Nf1sz&#10;7h8dme0+EOr6Gl2zx6N8R4I40yDtzpMSnpwPmTA+lclatKblJhjDrkHdjr0H5jNamiXE2ueGPjPZ&#10;RSLLBZ/Ey1kj2yZ2r5LxLjnOMAVmWSJ/Z8W2RR5TDLfTn/GuOsmrHUr7f1uNWzjuotQsEjwHzNF9&#10;OpFZtgwkspYXOCqB1Yeq8H+ldF5EemaqsrFXQcPjoUPI/QmqcOkC11Oe2Rhs3FSCP4Wyv88fnWUd&#10;R3toz5S/bg8KDS/i2urwRZTULNGLEYyQMfyxXkeieG9Q1u/TT9OtHnmkbCpGhJP0r6S/aEm8M/Hn&#10;xRp3gzwFqC3upWewXd3EpMNtHja+9/UEDgda+5f+CX3hH/gnH+zs8Efxp+Gcms+I5Nq3uv6rCbqK&#10;HjLMkS8JGOCcgn8q7a+L+q04pxbel0v1PIxNRqpJUz4P+FH7HdvLbxar4vtnmYrn7KCVCn3I5P0F&#10;em237M3w/ZEdNAhi28CSIFWX3z1r9vf2l/8AgnX8Bfjt8GP+E5+C/h7S9J1I6WuoaPeaVAEhvo2j&#10;DopVeCCMYIwQTX5DeNNWuPD95c6dLB5MlvK0U8ZHKspIIPuCCK9jL8fhsVh701y237/efD5liszp&#10;VuV7PY8+t/2ePhxpExv7fwzYTyb/AN59qi8059RvJ2/hWle2+kaTF9mg0+BQoAjEKgBfy6VR1nxn&#10;NsZlO3jjafU1xXifxqsDSGW7HEfmA7sAf55roc6Sd3qzjh9Zqu8pM7K41W0hwGZ9zn+IfQVzfibx&#10;5aWAEEN1GkjjCljwPU/hXNWGs+J/Gs62uiWjvEvym7lUhF+n97r2rc8OfDrQfDl0+t+LLpblkbLz&#10;3BAVPZQen86j2znpBXOlUox0k7s5bS/hpY+JPEU3iW/s5RBeyruTG0M4PyyH1P8ATPrXfaR8IfA9&#10;lpjRz6YkMigFbmNdjhhyCD9fWue8T/F68nZ7PwNZ28dhbgC41CXDZJJGxR0Bzj6Zrxv4rftQeNLT&#10;xfLpnh7X3ms7UCOZ2UYkk/iIx2B4/Cq9jThDmqNXT/pHqU8DjcQktl2Nn4o+IZvAfjC90/UtTLLJ&#10;Gpik/voeQceucjjuK811j4n3+pyvaaZbylsn5p/kH5U/XPi7ceKb638SeJNGtbwWwEXXawXOfx5y&#10;a7/4Z6B8JviVJLfaJZBb1ELz2lzM25upLDHWseT21S1N22PUhgYYeHNOF2eYxaTf62iHVLmRSzZk&#10;AlBUj6Z/nWhougW2nz4Rmkhzyu1QSK7bxF4U+GEeum0GqJYyIAZI0lymPx6H61y3jux8P6PaPc+F&#10;NUaRllRMtOrbgQcnA7ZxWywkacmnq0dF5zSjayZavbufT7RJdC0OMNEwYSu5Zsg+nSsbRrHWvGF4&#10;8tzbxCOOTdIiAZOew9PwrDl8W6uImjuVRlHBbGM1W0P4l6v4Z1B7i1SOSJm+eB2O1vQ1E6lOTj2N&#10;o0Ktnbc9LWae3k2OzKqr90eoqbR7a+8SeKLGO5kLWWnBpiH5+Y9Bnv0rgYvjRbXt8JbrSJELn5hG&#10;+4frXb6f4zvbPS2e00+K1aZdxeUZO3HHHrXcq+Hq/u1LT9DnqUK0PVnZazq2h6Tby3DBYZDGSkTn&#10;Cscccf4Vwja7qceoJqmrW5kUEiNFGETPt3OKqaDpt74j1CTWfEmsN9nRfmkYjn0UA/0roLN9J1eT&#10;9xIWSFACgQYH49jVVa8qt1BWXfuRCnGktdWQ+JETWrexlaOPb5jsHUA7QAODxgfnTCr267YtZjTI&#10;HlxIFJP5dKi1u9ntLiG2l0aRIGZmSctwTjHQVZtbx5lFtYWqeemSXKdM+prmek9dWa3Vrp2K9vY3&#10;ZO/cs0rnB8wDB/Emtu3WaC0WzjuwC/JjiRcD865y4vJ7PxNbWF5deYjkGbb91faret3uneGPGtle&#10;azeo9rLJ8scQO1BgdvXn9KUq8aUndapXM6japOUTr9Fs7K0lS0a5828uATGjuM+/X0rE+IHii48B&#10;6TpgtXbzNQmup3YcFkDIqE49ga5L4jT6lrHirS5dLlaN3vgkTRsQRn0/Ck/aV1W5uvGtp4bstxj0&#10;bS4bcjg/ORuY8e5rmdSg8aqc9Ypcz/JL73+A8vwcqlN1m9Zafjf9D9Xv2q/2AfjD+xdp06/HW1tb&#10;jRZGMWheOtKBntpDjC29wCvmRHHKlwB1GSOR84/BH4heB/hJ8SYvHXinQZtetrZHWE6ReR5hkPSY&#10;Kw/eYGfl3Keep6H9B/8AgvH8afjLZ+M/D3wi8QWkVj4bnsTeWr2srv8Aa7oEozS5AwEGNq/7Wa/M&#10;7Vvhdpps3v4tUVbyQkrc2xIPPPI6GvB4cx2Ilg+es+enJtNLTROz9Hve1l5XPoMeqdPEqy1js/63&#10;X9XP2EuPjT+yN4O8KaUPgz8brO1jm0qK2/teO3W9uY2WNBORHE6kRzYZc7u+RuAGOg8Jft1fDHQr&#10;W20e9+MFrLC7Dffaros1tHt5zhgznaDjkgfSvw7tvEnxB+F+qR3unwR6hbYzPaxuVLjuwH8L9enX&#10;vX0f8EfGjfEawt9U07xXFcWp8tb6xvZNs9qpYBsr1O0ZPHXtVYvBZXXrNzUrN99tfTT1sXSk6usd&#10;+qP1hs/2zfANx4ifSYNYjmhtygW90u8WaGdmAYMjqcNxjvnsQCMV7R4X+O+meK9OQW2p21zaRrhr&#10;e5h3faHI/jJO44+uOOlfkrr2gaT4Wt7DWLPUUe+1GWea0ayYqqRoyqTOBjbkbSo7c+9ey/Cz9ozV&#10;PGPhJvC+h28Vl4l0lw1jMt15cWrKOsWSdolx0Jxnp1rzVluMoUnPDVLpdOum/wB3XYPe5nc/RvxF&#10;FB8RtFutO8bxJPaXjQLGLVBGYDGflZXAZ8gH0LHpuGBjasPCOiT+H73wrqAtL7R2tjbwWWpyz6jL&#10;dZX70qSfJHH6j5gB1YV+fvwf/wCCn8Oj+I28N+O47i0miUwTWl9EUkt3X7wcNyDkYr67/ZY/aS+G&#10;/wAX/Ek3hnTPEllNqOp6Y7yafI6l5olxkhSc4UkVzQryknGvHmTTb+Xf/MUXGUrR3OQ+Ln7AH7O3&#10;iz4a3kOlz2/g9HvIx5ugXC3ULy4ZUVbdnzj96QEjddpJ5IJzVf4Ofs2/8E7/AID6hd6HpWn658Rt&#10;Vb7Bp+tagiPOshAyI1/5ZpEuWKg/MR8zHOaxPjb+1Lp/wW8f/Y/F97bXD6DdzxwRXZVRGxJ2vtXo&#10;B973wMV8R+Mfjr4g8TardfEn4ieJxe3El1LPHD5xkg06NnJ8uMerZySecYHtWWHnLH4eXJK0HbRu&#10;9/L52/rQcGudK25S+J2oax4s8Ia3ZRQSxtHLK5laDbiPHzkehOfXPNeC6vq3j34e+Jrax0uJ7NtG&#10;8u+uIp2bfvdgyIW7naE5Cj7x4Fe5/DTxj4g+KXiW/wBKnvLe10O4Y2xuZ1wC742YPY7gG9lU+or1&#10;TWv2Wvgd4R8LR/F79ojVBY6YiTPE8m5rnVJAMAWsWd0gGMbj8uAOa9OjTxFOopQWh3Q9+Pui+KtV&#10;m+Nf7PGh3/gD4gnQbjxr4ghgtzDZb9R05lUHULlHHR4oFlVCcBpZYhwGDUvwt+Avhz9kLSL/AOFF&#10;kIMWlkitciISIwEasFySOMkjcO+TzVb4fa/4QutYb4keDfAB8K6Rd2sbWVjqk/8Ax7xPhTOw6LJI&#10;ME4z0AycCsPx94c+On7UPiafSvh9oRtNEswsFzrLERWrH+8879Oowgy564rvpU5c3JFWT369tPkY&#10;ODnP3VdnHfC3V9D+K37Ueq6n8TbaWTRfDVmda1mCOYSAWdoBK0O7PWTYsSgAndOAOcVp/Dr9jf8A&#10;aJ/a1bV/Hi6U9wJtaudV8XaqjACfVrh2lljjUtmURAlQqk42tjIr6n+EP/BHj4uab4FkOla3prP4&#10;uNp/wkWoMzxzW9tAwkRI1YZk3SbXOcDMUfHWvp/Qfgx8Qv2d/h7p/wAL/hjoctvoOkxrKUktgxun&#10;BLMZHT5m3MzE5PUnHHFcOa4unOnGjeUUla6TaTe7/L7iowdKjyp631PgXQPAX7TPwgsLXRfAkngb&#10;QNLiAEk1poupDc3eSXbdy5J6kqmc9q7K08d/tURWnmR/Hj4YXToV8u2/tS/tZWBAPAltgcj0IzX0&#10;VBafDe58U3kT/Dy+eTyixie4/wBGtZW6sVzzjqFY5J68V1Xhbw38O/iDoNv4Wh8L6NZ3ui2N0yy6&#10;osKnU7h5PkDyBAEUKTkYz0AIxXzuEhj5qzrxb6JJX/Izk5tbs+MPjL+078btN+G11beM9E0vXRbf&#10;vDceGtTMrxgcklJo4twxn7pJ9q8s+Ff/AAUx+G8LHQfEfiT+zb6zugBY6mvlnzASCPnAG4HsM9K+&#10;7PiX8M/h74R+GOpaJ4n8IeGdR1q5IMEulWh+z6XGDkkuzESsRxjGAK/DjxHpPgzx78c7+Ge0RtJ1&#10;XxPJJ5swJbyXnOCST12n9a9XBVK1erKjiLStZ3WjXk/P5HM67w9ZNbs/Zb4d/tD/ABf8U+N/A95f&#10;GObS/GxinsL63UPHFDE/70sB0cjHXjDZrY/bTun+FnxbsfHui37pDbS/a7jLhQjRkbSP9lhn2yPy&#10;8l8T/DBvEPgqbwN4U8VXfhTS9J8H3V5YXlndeUbcWturp5Z9DsXcOMir+n+A7v8Ab48Mz6h4Y8Sa&#10;vba1bRW4+yyT+ZFHbTLmCaMnKsjKOQef0rxcNVrRhKpXV58zei+y37v3LR+l+p26z1Pvf9iH42aR&#10;8Z/hPHf6ZeCeOFz5brJvUKxJ8sN/snK/TFe0V8z/APBOL9kz4lfsq+B7rQPiHqNtPPdkM4s5SYyw&#10;JAcLj5Sy4JFfTFfXYeUpUU5bmFRRUtArF+JGvXvhX4fa54n01A1xp2kXFzArKWBdI2YDA68gVtVm&#10;+MrrT7Hwlql7q1r51rDp8z3EOM+YgQll/EZFasg/FP456hq3ibXr3xbq8sb3F/evc3rsgXfI7FmI&#10;AwAMknAr5+8d6kwuWkgJdGV1IVuOO/0xX0f8XLWbV7q6exs4o1kZmWKNjiJSxO0Z6gDgfSvC/F+h&#10;XlszqnyoEb5cdTivQVNyiec5pN3PnjWLG5u2dpYwCGZdmwggA8e9VLTTI7KxWAODuByMYz7V0Xjj&#10;4g/Dvw7ez2VzrUVxdjPmQWAMzDjoSnAPsSK8h8ZfH91M0PhDRYiVyFmvZMHPqFH8iajljD4maw9p&#10;OOiOunRrK4W7iQb4334c4Bwc4/Sud8d+IfDmg3clzfapGouD50UecuQTngAZODmvJdS+IfjjxgXm&#10;1LxHJCvQW1unlKPf1P51SsZrS4sxpGurNKgkZobncWeBiOceqnuPxFQ61KScUbKlJJSPvT/ghP4x&#10;Pjf/AIKhfDyw0QvawxteTyXLyBWkSO0lZkx3DAbcZ5z2r+iXULhFudr+WVMo2nf83Q9QQMV/Nt/w&#10;QOh/4RD/AIKdfDvUTCbu3llvLfdakts8y1lTeVHIxnJ47V/R3rVtNKPMtk3tHKCE46A9Qf1rzMfK&#10;S5Fbp+rPWoRj7KPzNGYTNC0ONwG3vgjsR33cfSs/XmlfSbiOKLG2A/fBweOvrVyH7VErJMwOG3g9&#10;mJBH9TVbXL0G1eR7gRJhfMk4wqnrn0rgk+ZFxWp+Mv8AwUVvX0rxR4kupMAw3k+FX1DNzXzn/wAE&#10;/wD4qeH/AIf6Z4wv9Z8Tz6fezaVdQ6Ysdq8v2i5l2psJQfINjMQTxkCvor/grBo89l418bWm8xE6&#10;1eRrI/QKJHH5V8e/Brwna+ERe6brhF3JLcebbXtnMDGU/iOBz0xXqxly01O17fmefTsqjXqaXxV1&#10;pLyEQWCtHawN5VpEXyc/eZj6k55OPWuq/ZwGt/EC/wBM8L+HoxJqLXiRIm/B5Iww+nJz2xXnfxJ1&#10;KCOWOG08poZxJhivzIQw+YdxkDH0Jqv8IPHOk+FvFivr9zLDaO3ltc21xskiJ4ByOSMdcVhzucrv&#10;c1haJ95ftR/C74Z+A9em8N+GNXXVLnTtIi+1XbXpeFrwnEygbgowCNrDnI5r4+0iyWL7ff3N2I1j&#10;dsseWJJP05rt5otF12/tD4UvvM0/hpZ2lLGUjnGD7iuUm8Naz4q1e2+HHgDTZb3U9fvlitIVIDyO&#10;x6DJA6561UpRl6FSR9C/8E+v2j9I/Zx+Efj/AFbU7D7S3jmCXSbJFWQusfkvF5zCPJCKzuTnOcEA&#10;HPH5F+N/h9qCfGvU/h3ZxFjFrUkEHG3MRk+RiD0ypU89M198/Efw78WfBWkQeDvEPhm90nSbI+UI&#10;3XEcrJ1JZSQx4/SvhHxZqmuWPj3xB8QYgQ39tyxRydlbcdo/ALXXQcpxcUcuJnFxiv68yh8WdKTQ&#10;/iYPBflRldKxBIqvkblHPI681ia6y+ck7xghUyPqfTFSSXlzrfi2DXNSufNmuJPMuZn7tkk5qLVp&#10;I5yyoVYKWTIIxjORj+VdS0i0zj0voeq/sdfC/QfG/ia61TxdpUc1nGUjiecAojE5Y+nT6detWv2p&#10;/hT8MfC3ie2TwCq2lzqECB9Gt2EqibcqmRecxB2LEIAVwpweDXp/7HHhF9O8Ew2FrpM9zdX3zywQ&#10;oS8i53cDBOMAciuO/bp/Zx8Q+GtOj+Mlx4fvYLyCUQ61DNaSx4Q8xyKSBwvKEjsFNc8JQhiU5dTS&#10;UL0LJa73Pm/WLS/0SVtK1WzlgniLLJHNHtZTmsa4ugp3quOe5rt9H8TaL4ws49J1LUZLudFIK3al&#10;2U9gsh5x7GuJ+IWnW2ga22mW4kRwMyQyDlM8jB/iGOc11zgkuZbHPT1naRm3kpEhh83APO7A4/Ko&#10;oZlup0tELOXkCqMdeR1qo26V8u3OM1qeAdIutS8TJbQRbvKy7g9gD/8AqqG1a6Oj4YnosqXmn2S2&#10;U8yxwxR7VHODwPStP40oIfjT8P7iKTdJNo2kcMgwdqJGOo5+53qPxj4euNO8OR+dOrStCruq/wAO&#10;W6Gtb4uaFPe/GX4VLGPnn0rTY/LHUn7RIB+fFc8nGz9H+g1HSzPpn4Oalu1T46adDCCR4htZyfQf&#10;a3UnHetPSoXea402ZlOYy6AYwSOa5/4OPJpvxm+NHhhol/f2XmvkcjZchv8A2atqznntLmC9kO4x&#10;EIwPoO35VyV9Xp/WxtG39epspPC+mqZ23YiMRbH8Q5U/qfyryz9qb4k3PhT4QXo0ycDUdSaOwj2D&#10;khjhsHsSqjB7V6hoHh/X/FV02i+G9LurzewbyraBnKjOM4UHtUcv/BMz9tT9oH4q6bpCfCW40fwt&#10;pU326PUdbtpUS8lCkrt2IxIHOAcZx71zvGYbCvmqTSt3/AKjvF23Z4r8B/hrbeDvBsNmro11dqJt&#10;Su153t/dB9F6Dp3Ne0/Dq50LRfEVpca3pFze2IcLdWkF6bd7iP8AiTzACVBGR0r2fXf+CVH7Veg+&#10;E5LHwx4QtNZns4BJdWWhagkl1b9Tl4pAjgEg4OOQOK8o0vS7nwxdSaD4t0mbT9QtJTHc2t7C0ckb&#10;jqCrAEH2rN1KdWPNGSk3vrt+p8lia9X2lpRaXbv5n7Y/8E7/ABZ8O9b/AGPfDifDXVtUbTdMjnt2&#10;ttdvkuLixYSM7QO6ogKqHBU7R8pFfh9+1l4n8P3nxy8YzaTcxC0l8TXf2cI2QwMrdAOvNfSX7PP7&#10;UfxR+EnwW+Knhn4OhJ9Q1HwlLPZQSTlUjkhI8yYdtywmT68V8S2fgaSHV4ta8aass9zdv51wXf5V&#10;XOW6+5H1JrfJ7YenU11btb8bv7zjx8oVoQbRh3GieLvEpdNJgWC2L4S7nOAF/wBkDr+gq5pfwd0C&#10;G6N54ju2u7mMDHnt8oPsBwK9Nn0DxZqXh2bV/CXw/wBavtNt49/22x0maSHb0/1irt/DNfPvxM17&#10;4ra7dTeGdPsG0NYci6Gou8U/0KY3Dj8a+ipRpz+KV/JflZHDQw2JxEtFyx8z0C+8V+HdKiv7PSnj&#10;mnsbUyx2Vsm53CkbhxwuF3OckcIetfPHxT+KPiLxbqLwabczskjbAkT5VT6KOM/XGa2fA3hvx5ot&#10;jrurz6n9ogjsntcRAoryXAaNUOeQdolkGeoiaubksZ9ElWyfEPmSYkGz52z2HoK7oyfsvcVt/u8j&#10;2cLhKFCpL7Uu/wAhms+K9Ttfh9a+E7eCC1SzLTzeTLlmkJ5eVsEscZCoMBcjljwPKJ5ZyxMyfPuJ&#10;II6n3rv/ABfpN5eoui2J8sLIZZtoyWOBtB+nJ/GvONUj1DT9SlsJsbo2ILetefi6sNKa6f19572D&#10;jFpq4wKUkaOZ/vHLKKZYa9qmiXovdF1Ca3nXIWWFyrAHg8imst5MuxwAeWDEjNQPbXHHIJPPFcSq&#10;2dlud7gupLJr2omRpJpWd2++XbO6oxqc6crK2fZqfFp0pYFxnnggVqad4cvruTaIFA91603iKj1b&#10;J5YRVzIbVr+VBCcHBJGRT7PSL7VJgI4mw/fbiuusfCVjbLHcSKSSeQ68flV+axt4IPLe3WPzTiMp&#10;60XqTdrmTqwg7Izfh94aiXVhbT2sbygnDzdMjt9a9E1Dw0J4C00saSFAYh8xDex4GMVqfDvwXofh&#10;1bWTUL9WvJ1LbFjyVB7YI4+tdNLoa3LyrEm1A+0MUHGO/pXtYHCNU+ZrR/eeXXxDlU3sec+I7LQ9&#10;Nit7OwZ7qeXHmRFiFD/T0rYi0HTfD1rCkmRc3I3OqS4VSOx4560ugfDfxFrnjOeHSdOaVIT8swXK&#10;KT/EW6DisnxPc6jouu3OgalMc2x8va44XvwT+FbONPna/l0+fcx54ufIndmlrSveWkFmlyhV3wSk&#10;Z449Sc/yqjc6tbeG4/swuFJbjZFH8xPuck1mw67DIwklIzbqWVl4O339ai07ThrLXGv6gRHAhLFm&#10;bk4/h+tYqooOy1b0Rs0mtRbGPTBDca7rN6xVgwWJclvY8HisfxJepqsFsml3bXEuAS6BvkPvkCs+&#10;81uOR8KSLeRiHXPQZq7pWi65rU/9n+GWEjkgFsZBX1/DNcNWtNp331uy/ZWakzpPhbFP4l+KGn6b&#10;qflN9jImkYdAAPvGuh8N/wDCN3+p6z408YW4catqkn2PheEjODjJ6fMPyqTwH4TuPhtpWuazqFqG&#10;vBpvkhnwSZJTtH0PJ4rF8caVd2t5b+F7dTt0q2WNvLGf3jfM+ffPH4Vy4XDxxNWSxF1HRPvZL9XJ&#10;fcaSbjQiqOjev9L5M/pN/wCCmX7AN/8Atfabb+J/hnf3q+JdMkkFvBrsbx288cgyQhVSVIZV5OeM&#10;9etfnl40/wCCU3/BRDwTavd3vwik1OzjBUNpaR3GOmcpEPMxjviv33tPDV5MyAF8byZFB4/P/PWr&#10;58JysVnu7hFjCMqxRw8nPHU+lfF4KWYYKm44eXu3vZq613s7p6+p9XiKOGrSvPf1P5ffHv7PPxP8&#10;IXTweONFvLGdFxJDPpzwlD6/MPpXmmt6H4n8G6iup+EtduLO72kK9u5Qn2yK/qa8d/ALQPHtjc6f&#10;43RNVsZwqx2V7ZxukQA5A3Kevf0rwzx5/wAEmf2HPiGkseq/s92cE2793caYZIXHHJGGKjn2rsjn&#10;GMT/AHlH7n+j/wAzk+oQi705/wBep/PZpH7S/wAa9GtDb+NNPTX7ZRjNyTDMF/2ZEOP++ga7bwJ+&#10;3J4B0WWO11XStW0SWJgWt7iNLi3b6SAgj6lePev1X+K3/Bu/+z14ySeXwR8Qtc8OMwPk21xElyoy&#10;MjLcNjNfI3xv/wCDaj9oeznab4UePfDuvrklUu5XtCVHrvDcmtoZ9hKcryTi/R/pdFfVcSt1zfP+&#10;meWah8Qvhv8AtDaE2q2EZs75VMdprtvqSyFnwCEYbfmQDacMOnAYV5r8CPjR8eP2Kf2t/CXxkvtS&#10;uNQs7bWoo/7RinMkUls7BJYmP8I2seDxkZGcV1Orf8EQ/wDgof8ADOZrvT/glqiSRq0jXOh30UsZ&#10;29CcMN2c8Aj8KztK+D/7afgCddG+In7N3i66ijdV+0QeGLh1YA9wEKt9RWuGzbL44j2lKotdGr7p&#10;6Pfv/SJng5yabVmvmfcn/BSfR9A8HfE24+KXjHU/t174+0q1urK2wdthaiJUZQvI3vIrDOCcZwMk&#10;EeBfDv4X+Lfjt4m0zw14S0Vpzdsrz20bu7QlZGUrJFgbXyOrkKMHoOaZ4++JPjP41a3pfib40afr&#10;9zf6Paxw20WpaTdxLAFwoHlLEoZskDqOSKzl+M3xg0q2Hhz4aaRe6TbMG8yPSdLki8zHGGUltw47&#10;5rgyxYLB0lTnPRX27dPuVjojhKsE9Nz6q0D4X+FP2dtJt/E+u+IfDb6vp/ikafDo88/2qGyVEle4&#10;unVSq3EjbEjTIdAz8h/lxx/jjVtD+LOo6l4t+MXjPXrg5+W7k0cyW0FvkEW0TySxoq8AFhn0AwMN&#10;4Z8JPBv7bvx88QN4P+FXhnxJLdzFGnuLS1NpDAp/iklCogHOTk546Gvsf4cf8ECfiD4r0dJfjt+0&#10;Pc2WpTYa4Gj2f2sqMchpZm/VRzXp18zwdJe43LayXy7eepUcPWatJ2R4L4t+PX7O+ha9p8tn9p8a&#10;6nG0cmjeA9EaRoGaPJVtQuWCmQZ27ooQqkAZmTGD+g//AAT4/Zf+L/xSFn8af2stItNF0mwCnwb8&#10;OLGJI4bcbR/pE8MfyRc8JCNzcbpHc4xc/Z2/4JLfslfsx2vn2OiS69rjwtHLrWsSHf8AOhQsm0jy&#10;jgkhx8ynBDCvRJG+NnwOtGm+HqjxrpNspa40mWfZfxLnP7uT7snB6MATjrXIs/lGp7Nx5Yd3+r6f&#10;1ex2Ro2oONN2b/rc+mbeytbZAlsCigfKoPAFS+XkYY7h6GvDfgz+2l8MPihdDw+dVk0nWx/rdC1y&#10;3a1u4z3wj43j3XNey2XiCyu48pIpIAzg160JxlFNdTx61CtSdpIzvE3wu8BeL45I9e8M20hlGGmj&#10;Xy5Mf764P615Pr37FemaV9svvhp4mmimnlMv2LV2MkZ/2VkUbkHTqGr3FL6Jn2A/jUysNuS2feue&#10;tgMJX1lHXutGZKUon5f/APBSDxp8UfgX8JNQ8F6r4DuLTUNegeytr8SboFRhiR1cDBO0kAZyC2eM&#10;V+TPjnw5p/hOAarY3ccQjkjLxyP+9BIzkDqQCOv0r+oL4sfCH4a/HTwLe/Df4r+ELTW9F1CMpcWd&#10;2mR7MrDDIw7MpBHY1+f/AMUv+DeH4H6j8UtO8UeB/F2rjwja2+dQ8J6je+abuUPuX9+RuVR0xgkj&#10;vXPh6Lyy9ouSfVb+j/4ByV8PKvUUk7Hgng/xB8SdW8PeA7HQdCudZ1Xxj4IFm2hTxsXdbuMxSrwQ&#10;RviGQ+RtB3Z4zX6i/sZfs7wfs6/AnQ/BOqaLpttq0GmW0N+NPXdHEsMYSKEOw3OsaAKCepye9Vv2&#10;eP2RfA/wg1yT4kajDFfeJLi2W2gnEO2HTrVAFS2t1/gUKAM9TivZMDGMVphcKk1WqL39fknrY9Gt&#10;ONuSPzf6BRRRXoHMFZfi8Wtx4ZvrG7MZFxZyRmOSTaHDLtxntkkD8a1K4Txvp9x4n1uW1uPKm0+O&#10;DYYmZh+8UknO3Hrjr/CK5cXiPq1LmSu+htQpKrUs3ZH4Z/tsfGb49fBK+1Lwvd/B6XQLiJWC32ub&#10;nEgJIEkSrsVzxxh2APUV8M/FX4v/ABr8cwXE2u+I7iSWWMhoo5nijCMuGBiDCM5XjdtPXrX9Q3jP&#10;4UeEvFfhyXwh4r0LSrvSZZDJNZXekRPESww3DDr1+bqK+IP2i/8Aggb+yT8TXvPEfwRn/wCEa1jL&#10;P9hF00tixIOVC/ejzkjqeteNDPsx+GstF/L/AJb/AIs7Xl+Ggr01c/BCwslsoZdX8THzjvCSKbo+&#10;YzHvjO449zVmbxH4O00RCz0RgSAdzAAH8CDn6kivrD9rH/gm98Vv2cJdTuPiD4WlW0iMhtNStLLz&#10;bQBSv/LRcr3A+bBya+UvEfgq6i0uO5lsZFcEAylAFHzE8Y/2eMHvXpUcTGuudanNKHK7bGBrmqWF&#10;8khsbNDNEwAVdrKM+nrVW51xpYYYTYwh41y2F2k/kOenek1DQrG3n+0Q3rOXCia1ijPycAnB7+v1&#10;qW70j7VGLnTbJraKD7qXMmHkz3HGD9K2TTaIUvdPtn/g30m0/Uf+Cpnw9aZrmPbDqLqykfMRZTYB&#10;4PB6f4V+3f7Rn7T37T/wC8bX73H7Hj+NvCCSCS21zw7qMkU8MWAcyIVdSw5HVK/Ef/g3p0SBf+Cn&#10;fw+1Gadgwi1BUDKec2c3f8f1r+km/tkefcJiZFjx82RnnrmtMQ4x5Hyp6dfV+n4HVGUvZxfqeXeG&#10;/wBprwDrH7PWl/tGeKdP1Pw9oeqxI0ltqtozz2R8xoikghDbcMhw3III6Zqx4F/aC+Avxlt7mx+G&#10;fxX0PW7k25eaxtNSjedVA53Rgh147EDrXe3/AIc0nUtFl8PappVrc2U4xNaXFsskTjGcFCMH5v5Z&#10;ry6x/Y2+AHgn4m2vxj8FeA7fR9dsYpRFJp+5IZQ42lXTnse2K47UXumvR7f16lxld7H52/8ABbTw&#10;WdN+KXiVY0GydVuU7A+bCkh/HLEV+dfw3uJrnQ47V5SzG3kCPyCFz29elfrp/wAFsfh7Pf8AjW21&#10;aSPyre+0y382fZleMoTn2C/yr8uPFHgjRvDPxIuPCHg27GoWELBNKni53L0OfRs5yOororz5Z8nz&#10;OKEW7yPP/i3azRajbCCUSAWoPloACoxnJxx1J7546VwNwRdXStJI4dlxHsGPmHTINe2+NbCy0+78&#10;nUbVnjWF7S/mhUsI2PKucA8KR1rlvAH7KXxu+N2l3niL4Q/DTWNbtbOR1aeGJUDkcjYHZSxI9B3r&#10;CValRjebSXcJ2THfBv4reJ/BEgtfsCX1sA5eKWQqI22kB8joBnp39q+3f2NfhZbH9m3xt+1/q0MC&#10;a9Z6hZ2nhKeW8QSWoEg+0SxxnnO1lUNz1P1r8/8A4ZaJ4/8AFnii9+HPhj4cazqWqRymG+sFi8uW&#10;F13ZVg3I5Uj8PcV7svi79sD4JeB18F6f8C72KxmQpdk3yufJKjhU4GRg+9aLFYWnV5ak182iIVYw&#10;3ZlfGP45/wDCxvHvijxP4l8XWsFjZI1poumTXYBaMEl5Fjzk52ctjHJ57V8W+IbKDxB4K1HxVYeI&#10;FNp/aZmubFF+ZHZjg8nIwD15616h+0NqvjeysIvD+oeC9QsdPuJS15fPYYwWB/dK+MZIJyM814rC&#10;0kt9FaaLYRw24bZK88YZ5MnnOenHpXq4aVOqnO97+f3HLiZqUkrmSthNrFqEs4Fjt4eWmY8YJ/Wq&#10;i6bE+rxW0V1mMzAYYdQDXbTRWVloGp2cMS+c8qiKNQPug5yK5W2ube2ulNxbKjwsCFcndjNb1Y+z&#10;in3OeL57n6Yf8EsNeuvCPg7XPjLqekRw2FhD/Z0eqsVEiXTPGUihBDCTMYk3owKFM5Gdtes/tU/t&#10;XeD/ABx4I1TwA3wt0uxsbu0jt728jzFFdCRwHjkssG0kJBY5MYKgZVgRmvi/4C+IfE2s+ALXw7b+&#10;OY9J0VblpoILm9aGBJXADHjguwAHvjrxXqKeG2TwlqekXviOPxDNewmNLO0jdvJfOVfzCT90qOAO&#10;5rz+d83uq/y/XyPUp1LUrI/Prxn4E034d/HLXPDPhi787R4tVlGj3DMCZbQyEwnOeTswD7g103xF&#10;+F2n+LfgfqfxJuNQEN/4e1K2trdPJJ86KUSFsuOAAVAAPqeeOdj4+eA9V8JeKtMuPEOgyWV1aXEs&#10;MnmMD5sZ+ZSe4xkgZrnfFPiXXNT+FU/gOyuGitby5F9qZU/fWDIjB9i8p/75r1YKPK09jx2/f5ux&#10;4ndwvaqgkIUlc7QT3713HwKtFm1a91IqW8uBVDdySc4/Ssjxx4cudNuELhWDwI6EDsR0rb+FWoP4&#10;d0CS4eyLrPOVdhwRgA1inyVFc6JSVSmzufFiS3rRRWygieUB0x716d8RPhz5nxe+EOvvtJW5sLae&#10;N3JAVXjdSccjO89Dng9K898Kal4f8Ua5pulQakiTy3KAQSsAzZPb1Ne/+OToGh6z4Vubp2OoReIt&#10;OFlDtz+7ilDOT9cgflXLiXB1eWD6P+vwNKbk4NvfQX4dWeseEP2qvi1a+M7qQSt4XvLi9luDglf3&#10;Um5snqARXuv7EH7G/wAUP24buHxRAlx4Q+HhmeOXxjcW6S3N6yYJS1tnYYDZC+fJ8q5JCvgis59G&#10;8JfED/gqpf6NrHh4tY+ItDtI9R0+dcJMJdPtXZfox7e9fsX+zn4B0Xw34StfDnhfwtBZ6bZoVt7a&#10;GMYjGcYwO39AK8rM604Wpw0bs7+Vlt/mceNxNTDy5YdblX9lP9kT4Ufs5+EI/Dvgvw1FKGjBl1G4&#10;QPcXMmBlnc45PXAwB0Ar2S30u9sY41tx5Um7BQfdYdvam6bpl3Enk242h2zwMHOK37S1vIZIZpTk&#10;FsEEdTgYrxY0oxbujj5pVY6vVGX4m+GPhbx1p0curwywXSlZINRsZ2t7qF16FZEIYEZ+hBIIIJB+&#10;Rde+C/xf+Jv7RGofBf8Aal+B/gXXNIOj3l54T+LFjbCGS7ijeFDb3dv822dVnBLqVB2nauCSPsPx&#10;/wCO/Dfw48L3XjHxbqUVpp9mrPNNK2MBVyRjv9B1r8Zv+Cgn7cv7QX7avxD/AOEA+EXjPUPBPw7s&#10;ZtpTTrwx3urk5LvK0ZzGmBgJn3Oa1jg4Yi8W1GPV2u7/AN3z/DudcXU9mk+ulixL8cPg78NPirp3&#10;w4+A2t6Vrnhd4brTvGEuleGZHSUsWhuLaLUbm6GQwXd5sVo6gFeScgcr+z98Jv2RofHGsw/GidDB&#10;Z34uNI0fxDCDI+xl8tDcuIocAsTyuGxnjFcrc/B/4ffB/Q4viEdfk0yw0kx2uoO68Kx3MqwZ++zi&#10;MgY7vg96851LQrn9uT4vLpIudd0rw8ob7PDpVmbq8ulB4RkGAzEd+nFe/Ry3D0sNKc5csNHduz9L&#10;6XbvqypUaNNxdWN5dP67H2345/4KM/sr6zp0Hw/8F61dQRW9mBc6DaWks6CWJAixJLbSBE+UEZLM&#10;A2PmHzY8i+Jv/CR/tl+F5vAs3wg8P6Lprttj160gJ1WNQR0nckEkAA7lY/7R610fgv8A4Jm2Hw18&#10;P20vw81K+fU7jy1u9M8U6GLaaC3frKSrMARg4VgrHPFfbH7Pn7EcHh7RLTU7y7gulVAHlmi/dj1w&#10;n8R9zwO1eJm2dwwNSNPAxSfRpqT9dNF+Z0f7RXvCySPyZ/aK/YF8OfDD4L30Xwl8T6nrOoWl2lzf&#10;WFy8TtFEYVjZtyBTIyFAQANwWWT8fjTxHbaYPEdvJq+mPBHp0WbhnJJlcDkgHp9PWv6srHwf8OvC&#10;fh5tHsNJsbW1mG25jMQ2yNjqwPU1+Ev/AAVj8AfBDQv22vE+g6H4bsrXTnSC6mFnchonkKF5WIH3&#10;ORyp45969Lh3O8dioyoYlc1ldO+trrTZHFisJHBU/aR11/FnzDpnwSsfEPgm0u73EF9PH9oMu3DI&#10;XO7B9hnH4V5D8R/gldaB4llmubIq0pBFwhDKxHcZ6V7j4u+N/h7T9OMOjXnnNDH+7hiAJKHGBXl3&#10;jP4x+PvEcqWMWjRW8PylluVDMyn6dK9+rGLh77s2eLg1jVWck7XPLta+HGn2Mhl1LVnjaTHkxxQB&#10;ix75+bgVEnw/0xg32TUxNsXIjeBlJHsV3D8zXTTW0t/eST3qEvv5UdPw9BSTW1tCqmKMg7uGJzn/&#10;AArklRu9D6KFWooJSd2czaeHbeCTG35lI5cfyrQt7ISFVdyMHt1q/wCQs0uHhwHcHcXxgd6q3yeU&#10;7PbyZXkjnt61rGEYvzJlKUlqSm4gtYRAtqAwfmUMcyZ7Y7VL4du9Fi8UQahrcbNa253LC4DbmHQc&#10;YwBXN6148sbXTdtg3mTg8rJ/D71v/A7T7HxEt14l8W6ksdtbOSUYY3tjhR61tGPLKKSu29iZxlyX&#10;Z3UPiPw7cXbNGhZyxYOWxn0HNVNR8U61aa3a2Vk90bSd1RVdclSTzjnBHT3rLudIttZ1Nv7NDRQM&#10;fl2DOPar3hmztbj4q6f4dtL+aWO3HnT5b5cr2wfevVq4mdKjNre3Q4ZxioNroj6M8C6Xa6FpkTwp&#10;5cfl4cAcE/3q8V/aj8HeVeP4wtbLzDCgFwB0ZDnDY9uh9iPSvdltIbjTLacsVAA3KDXIfEe1tbyw&#10;likQyeZCyPG3II6EV5OGnKC97rufP0qrp4lVEfK19qkMfhafVIrONJy3lBlzg8eho8U3ltp+g6Zo&#10;ounjlFoHujuypdvm5X1weT70/wCIFhZ+FrRNJlYjzNR3OrN/ADV2Lw7Bqusza5HHHc28jF0AcERr&#10;6H6V1p1IyVt7PbzdvyPrOaEop9Dk7DS4kje1vXP79swEZGD6+9en/s8xaRb295ol/JKupvL+68t1&#10;QBQOpds4GM9AT6CvNdev21PxCYNP4KOFjI7Y9K7n4YeKJ7XV7u8g0yJryGybM0vCLtBySO5xxisJ&#10;U+SvH1XpczxHPKi9dz2Tw98Ph4n8Hy+JdJaNrWLX1lmjBJzHEpOcvyQSp/8ArV8//ErxrfaJq4SO&#10;5/0m4eSa6IJzlm4B/D+dff8A+zx8H7Fv2Ar34zHWbO4kl1QWt3Y+eqvAGDEllzkZzkHGK/Mr4izT&#10;aj401GRJdyLdOsbHuu44q8JiFPDVMVbRzaV+qTa/r5HXGg1KK6WR/dzHNDDAwXywq5bATIHr0xVS&#10;WfUL51is9QSKHrK0gIYj+6AMYHvmuZs/CXjxbNJfEGrosnBVYItwAHIBwce34UX+jA2SXK375jbC&#10;yeWULP8A7e3qM18bPEzj9hq3yPoVSp30lc67U7WO6tDFa3MZmUZQPkhjjjd1J/Oueh03xLaTfaNb&#10;1GzChPkS1hfdnPpnB44wenqam0Q3buhvTEPOJjDwxEF37nJ7da0JNHFrq8UdySYJQdkm85L/AN0n&#10;3q+VV5KUbkpul7tzG/smSe4LRzTIzj95I4JUj8OTwPpTTo2lJKsg1RFkSQgFiFPT3rqrjTUtY41h&#10;CRgHayKp6duntWbfnSmkEF3aITnCjb3rKphlF67lQrc2xjSW9heF9024LwCJBknH5fpUUNv4RSYt&#10;EYdydS4yoPfuK3YdNsP4bUIpwVVRgdau2un21viSK2i56kJ8xFZLBqbu4ot1kl1OHnvfCMjyMHh3&#10;KSzhrQv8vXK8EEYBNUjF4YlmLw6AzkDIVdM2u69MruQZ/OvRI7fTtQuWgjv97xg+ZCrfd570hsJk&#10;mDNsUbR0GSPbpUPL43V4r7hrERX9f8A5TTo5dMgI0rwrHbq4DESHy/MUYxwAeR6HofzqtrnifXNG&#10;UXklov2dGLzuqFpFXHpuA444Jrrrrw19qnNxaaldwsWH7vcCpIz/AAkenvR/YtxuInYPt6sFA/Cq&#10;eGqQVoafLQarU3qzhdH8VWGq3EdjcxXFzd7d+FjchEOcMSu1en16jmtRp7OwtGt006dQSM/KBuOM&#10;AdR9OelbEuifYT9rt7URy48uFkjBOM+vp3qFbkzYgWQCVBln24wSTkfpWXsprRrU054y1Wx5H8Xv&#10;hN4W+I5S0174bW+pWh6y3kiw3FuxxzFJGN69z1GeOa5SDw5+0j8Fdchk8GfEax13w9dXISz0LxZL&#10;5VxbRAniK7iDlwFBI3q3TGe9e/t4finuWu5kbDsMEPjdjHOO2P6V5X8fdQ8ZWZKaFpEksQZUUpDv&#10;WD5/vfd4JUHkHjNcUp4jBO9OTjd+q+aenz3OqjUjUag0mvM6fwX+1F4IufE1p4J8Z3tx4f1O4mMd&#10;tDrcBhivMd4ZjmOTtwG3eoFewXPiTRtKVF1G+jhZ03qJHAyvrmvgTx1o3jnx9qMVre6Hcakl1IPs&#10;+jas5nitpSMiRSQEcjHHcV1Gt/DH45fEPwoPBXjCbV9V02xijt4ICzwmSLG0D74YkbepJ7GvVoZ7&#10;Tjh1zxvLy2fn5fj6mVbLaVSaalyr+tj7XXV7O9gEun3UUjFcx/P8pPbkZ4qxDhowshBJ5OOma+Mv&#10;h7+zv+1L8NXkvPhF8SdTtrOBFKeH/GEouIHI6qkg+ZM+nava9C/aK1nwbeJo3xf+H+qafEpSI65a&#10;QedaSuI1MjjaS6oHLAEjOADXq0MwwtezUrX6S0/4D+TZ51XASTtTfN6bnsiXELhtjE7Tg8HrTg6s&#10;NwPFZ1t4p0O+sYtR02+juYbhQ0Elud4kBGRgiq914saJgsWmzt8oJO0Dbn1zXTOtSpr3mcao1JOy&#10;RtVFeX1nYQG5vbmOKNeryMABXG6z498Ri4TT7LRpIzLgfaWQsiH3xU8UaapbhNdk+2DbiTgbcgkd&#10;O2en4CuWWPpPSGpssJNK8mL4k+KmnacjRaMgu3bKq8bBgp75A549TgVkeFdcvdT0qO+vJy0sgPnJ&#10;G4yG5zk4AOOenHWt+LToJ1IjtUQJypUAGquqaZYXMCWd7o0UyMG3Fo1PUHP5g4/GvOrTr1pc1R6d&#10;kdcFRpx5YrUoTIJZBBcurMF3ES4yPqOPSqpksYQTEsfDkybMcknk5x1qnceFdGh1QzvFejzBiSQX&#10;fyhASdvI+UZOKvrpnh4KYLWFHQoFeNAG+TB/oSPxricVLWx0JpGL480/wz4lsV8L674YtbrS71X+&#10;2LdWyyQ+SBnLbhg8jPfpXy18dv8Agix+yB+0XDP4g+HOkt4W1GSMPBdaHaI1g8uSctbswVuxOxoz&#10;nkn1+w/tOlzBorSG32Z27SBgnJBFVjCYLYppbRWxLMroibkJIx93tgnrUKEadTn281/WvzJnGNSP&#10;K0fiN+03/wAEeP2pP2eVudYj+FGmeItAtQ//ABPvDr+eEQZALxbfMiwME5BUZ+8cV8RfFH4LXsk1&#10;xNqGm29mFG6UK7BgR68Y/ka/qY1B9YvocSWX2gKTlzJtD8kdPT+hr58/aB/4Jv8A7NX7Vxuh498C&#10;2mk3KMU/tXw0gtp5AVz+8AG1iCc5IyeOa9CnmUoO0o8y7rR/5fkcc8FO14SPx0/4Ii+Htf8AC3/B&#10;Rr4ZzaZqdrNG93Mk321Gzsa3dSFIK5OM498cGv6Kb55JS8Mjv6hgcevIwa/L74K/8EfPjH+x7+15&#10;4L+PHw08TW3i3w9oesxC+tZsRXUVs2Udwh4Zgpzweua+2/ix+298MPgr4vk8O/FTwP4ysraJV/4q&#10;K18Ny3WnEEZAMsWSuO+R1Nd7r08ZGPspX02ej37OxpCnUUEmtT12fU2sLSe7ur0CGBDJI7jIVQMk&#10;9fQfoa5/wB8YPhj8bfBM/jX4UeNdO1yxV2jNzp84dQ46qcHgg9uvNZfwn/aN/Zz+PFpPZfDb4u+H&#10;9XFzGI3sIdSjExLLkjyyQ/T/AGRg5rkP2XP2PvDP7Itl4u0fwdql5cad4g1pr62srk4W0QqV8tSO&#10;oAP1OBQ4ezh76al0HyuMrNWOw/bb/Zph/aS+DU2lWFuravYQNJp4P/LUEDdHk9CcAj3A7E1/Ph+0&#10;j4M+MPwT+MN7beEvDl7ta6I1C3WA/wCuTKsFHUNxnPuc1/TvAQYEI6bR/Kvxm/4LMeDrX4T/ALRe&#10;sa2dHkkg1dBdrFDEeUdcMQR3ByfxrbExs1NW+Zw0W7tHxj4Sg8U6nbad4g+EHgfU/EGuabdxalq/&#10;h3UPD92FnSPDtGWiDIylgAQzAMMgjmvrDw5+3/8ADXwl8B5PD3wy8P8A2Dx3rGtCDV/Cms2wgubP&#10;U7psy3Q4UmME79o6YA4FcJ8Jvh7e+PfgVefF34deOvD+qv4Oti8Vpa3dzoOr2RBZlgNxApaWRskJ&#10;kcgNycHHh3gDxx8L/F3xLvvjD8YvEWuXmvX2oB7m/uA17cWkSlRGiyPtMzBVwZGAPSufFYDDVqPN&#10;UfvLZf1uvl8yqzjCNur/ACP0z/Z4/Z58EfBLSL3xzqOnx6x4p19xda5rt2oklvbhwMs7Y6AdAMAY&#10;rA+KnwXudd1aTVr/AF6RLWUlmsoIwBjqACw4FW/2Pf2xf2cvjXqlt8NNC8U31reW8TPdXeuwrCBC&#10;MgGNMnzD6jtXv3jfwn8NPGKxaf4Ytby5khb948dwFLpnaHYY4z1xXzE8sqauotfxOeUU4nw78Rv2&#10;ftN8S6FP4Ujs1vrG5XE9vMqhVPTAwevv1r4u8bf8E8vjRo3iuez1DRre58KQQSz3XiWe0WWOwtEO&#10;WMuR8j9hjG4kY64r9n1/Z0ji0fVJPDmr6ZPLawtOlpJIdxRV3Es+OOjcngcetP0jww0v7PupaDJ4&#10;BnuB4mnEN6WhSSJrWP70bZ7Mx9OQK7MqWIy7E83/AC73a727eZzVsNKrG17M/nM+J/g7R/Eetf2d&#10;8P8AwKLLTreXZDKqF7q57eZI+OM9digBenvWVD+xR8ePHV1FdaJ8NNbMTu0cE9zbGJTjkgs+1fxz&#10;X7meMvg38OPCd7Y6d4a+HGmaYs94kZe00yOIsQwO0uqgnnHesvxj8NvDmo6gNOQHzGOGVSMqv8Wa&#10;68TxNjKrbhTSXrf/ACOWGFnSVrnzX+yF/wAEXvjNb+BdI+GvxYk8N3uieINGkvr7xJpV488Gkx7T&#10;IomkZRG7LwpVGyOvOK4L4mf8EEv2j/h54gsvF/wf/ad8PX/hnVz5nhmbWL19JvtRQngwxI1whQlk&#10;2vLJCTuyUSvsDQvBdroVvNB4fvp7WS5R4kSCdkLJ0KnBGQR1B4rY+FXxL+OXw+00+D/D3jR0s9Ok&#10;J0+K8t4pja5zzG0ikpzzgHA7VVPOKDk3Jyi3936nVFuKUe2x+Sfx6/4J3/8ABTLTrnxknxf+FCX1&#10;z4MjguPEPl+ILKe5tYip8uVI1m8y4jK5+aNXHHOMV8rS3WtaMt7Z6hZyRzIip5MsJwcMxKkHp97P&#10;4V+2f7aP7Qfgf4L/ALQvws+Lfi7w7qWtXl7NFeeMnmuG23TQysgIJPOA24DG0FRxV/8AbL8Yf8Eh&#10;/jFMuoeINHsbbWtdtt2q6p4e0JBeWUqglXjiRhE4fA3qQMHkHnj6mnUxE6VOdJqfMr9n6f8ADnPz&#10;Xk79H1PwinfVtcuJNd1l4wY4wIrdSAqqowByfSv2r/Zh/wCDcH9m7QfhHZ/FL9qD4n6n4qmubCK7&#10;Oh6Hcf2VpluJI1OHlybibGR84aLP9z1+UJ/2Qv2NNf8AE+vWM2lX17Z3Wm3M3htUv1s7iKNEJW5u&#10;BHvVWJ6RDt1Ir9DP+CXf7SPi7V/2Z/Dll8WJb+/1bQNPl0i5S/jLtdW0bkQsyN97fCEXcAMsp9K8&#10;XiKhm6wUKutNN2dmrvtqtl919B4WrQxFX2fVfd/wT2T9mP8AZD/YA+EHhuw8LeEPhDpUUM0bR2d5&#10;Z6G4QuO7zsDPK2f+Wkm72p/xV/ZH/ZGs/i5Y+MfiD+x3oxj0dvNsZ7fw3BMLovhRK7Y2dgQduQer&#10;Z4rs7b4ifDjXfBFx4b8Aa9YWkempK/8AZGp2my7G47tu5jhSCMc13/wB+Plt4o8PweGvGlqiRfNF&#10;HFqkJWRUwDjOCrLgHn2r4yGFgoKDlZvd3d36s9JwjZRPC/Gvwz+Avjv4iQePPhv+xRpsfia0lSGH&#10;xIrwW8/QIpLRxMzAKAOvAGOK+ofht8H/ABv4N0yTTdXlt4b+8jQ+d9oaYQoMndHvJCg9DkA8E89B&#10;3vhbQvh9oNx/adphSekVspIbPv8A1zV3x29r4jiitRPNFDH12tgtnHU9cYz+Ne/h8PToU3Xm9eiv&#10;f8yFh053krs4jxd4v8JeHrdLlnW7vYoy0q6cxjSQ+nzBlB9sj2PrwGq/tjeE7fWI/D4+GHi8TRxC&#10;Zma1gdNi/eIYS5PHQbck8CvVrn4f6O9ibPTzIyPEY5lVc7wO5455rn9V+G2jwQy/2j4XDRpE6o/k&#10;HPIPGRzjNYYrHqGnKlfu/wDJoieFjLovuPA/2vPhd8L/ANtzwlBoEf7XeoeD4Y7Z0XSrPTIlkSZh&#10;y8qTFXDKPlwduMn1r59+CP8AwSJ+J3wh8dQ+JPDP7QPg/UtD0p4bka5rmnyTPeFSr7JbOOVVKYDI&#10;R56hgxr7D8R/DrwJ44I/tS1jkntztiuWkAlUAcKzdSRyATzjArk9T/ZV0+a9+0eHtfmhWcAeWjlD&#10;nqAdmMj3x19a4/7Rqr4ZO3on+aKdNxaaWx8eX/8AwRo+GC/FDSvFvx9/a7vPHGjRZdbCx0dLbyVD&#10;tiKNVmdYUBY8rvc5PIPNfWvws0H4T/Brw3/wj37Mn7PUWj2cqeT/AGncwmOSSQD+KVt0jNjpuOa7&#10;jwj+zj4e0dYLtr6WR0B8+GRBhyOoOMZz1zUfxN/bD/Zl/Z00g6R8UvizpUEqOFfTI5Bc3YGOF8qI&#10;MwPpuA+tRJ47N6y5+ab6X1t6RVkvuKjS5W5PTzev4steB/hFc6Fer4o8ZOrtduZXtZwG2yMQclsn&#10;f1zluayviR8d9H8EX9/oemBJJLaDLMjgJC3bI9K8R8M/8FGNP/ap8G69D4I0DUtDsNKfbZ3d7Gi3&#10;d4FOTIIif3abSByckg4HFcHPq3gj43aDcfDPVdLg0COaQyat4tt7pzdzeWQGilkClgWXKqq4HJ44&#10;qpZTVw1GVSeiju93ddElu30Xc2ik/g1MP4r/ALa3xK+IHi/UPhR8AoG8ReJ41eS48k/6NpxIIQyv&#10;wNxPOxctjtyK574W/sF/CD4eeK7b4tftieIoPEWt3shu9Q8NWSq4upD/ABn5AyDOBkMfu8v/AA13&#10;/wAOrbw74JshoHwM+H9toumx/Jc6m8avqF0hIHzvg4LEsT69eDXqXgf9nbQvijYS6/pd3ey68xze&#10;W80e7eo4yHPU47GvEoVM1xMZU4Xo05b6p1JerWkV5K787nPJ03JaczX3HLfHH/gnX+wV8fvBVxLd&#10;fCP4baAxsPMstY8IRypqyeYAQJJo4VUSAkYDo49u5/MH9rT/AII0fHT4UtP4v+H8l74q0BUae2uJ&#10;rJo7+FOp3oBiUD+9GT67Vr9wLT9nm50OO303WIDDbpEmDnbuH09RgVn/ABa8XfCn4ReBp7/x5cyX&#10;UGnRhksIsPMwJwNiZBPPJPTrXv4XM8XgUqGHi7dm73b9diauGjWfM1Z90fy96h4G1Wx1mSwicTuj&#10;ESGLcdrc5yCAQetZOqaANP3C4nfdn5kBwR7dSBX2j/wWL+L37J3xi+KMHxh+BNvL4M1mOF7DxPo9&#10;1afZJr2eGXbHdxxpkMsiEgtwcxZOc5PxHqXxI0uXyYLe/vdQYt/pMf2YYAz1+bvX6FSkq1CNSWja&#10;1XZ9dep5rValNw3t1KNxaNJ8sbYYAMSx681keLp4rGxlDkJcFcAKchh6gjpXWajqNles89jpgig8&#10;nCR7v3hPXcR2HtXH6ppd1q9zLGq/KEO3vkj+VVFOUkWmrXZydh4S1jxRePJptv5oWPe7DgL9a7bQ&#10;rcaZ4BttOOqAzPdyGSJY8eWo6ENnkk5qHwlomseDfCjePNVk+z2F99ot7Yb8GcxFN4HtlwM+x9Kz&#10;I7mO7tYLmCVlRi7Ir/wgt0P4U6as1U82vws/xNKkpS06aHvWr/DqwP7JGjfFzQ7lIlbWH07VonnX&#10;zJJeWUjHKjaOhz1HPavPvgo0tr8RJkdzIIVWESKc7snduHqMEV6R+ytp2ifEjwPr/wAHftMd1dav&#10;ZS3VraTrxFdxLmAoeoctuBxxg81yX7OfgPxjrz3niPS7AxxLO4NzMu2Mvn7gPrx+FZOo1hlFvVSa&#10;189V+Bw4ym/ZNRWrX/Dnv11q8FlYrFa3GWwDkjoMcg1xPjPxlZ/ahm5Ut5Z6LwD71Zt/BXxCbWks&#10;tdtJrQtzEOvmqf7pGQ34V1+jfAu/3/6R4TvjcOcgPZMS3vyK2UYtpHyVWaoStLc+Tvjd4T1bxPEv&#10;ibTLN3W2kPmvGhwVPf8ACoba2vfDfwnl1FWxNcyhfLA5CY2/j0Jr6P8AiV8MddsLedZ9NLxYO+2U&#10;bSF7jHWvAPiTrVvqfgSWys7cxrb3KohVcDapKkc8jmvTwuGlLEKcnor/AJaHuYHGOvQVNdH+BxXg&#10;/Rr+4t5/EAgZvLby1OMjcevevTh4fvvBXgGSzvLWSPUdUuY1lbycqEPKpu245GSQD6elcZ4W8O39&#10;5p9tY29hLLt+eUpESSx7ce1dZHba1qHiiw0nVbmd0t0MmyaYvg9FGCTjvXDTqRpRlWm27Jteuyv6&#10;fmejVbrYiMYPrqejafePofw+uhdax9htLPT3kyWIDPj5QcA55x1r5buV0z7VJJHcyzl3JaUYG459&#10;Dmvdfj1c3Nn8PE0FbhYVvblI2dzgbRzzXEWXwDtrS1jXULqeSR0D4jGAAen1rkwcZywyjvd38kv+&#10;HuepXqxpNan9vc+r2l/EREWCwt+9PKlTyOBgk9P6is24u/D32wRQ6Ul5M4LZ+0jOQenzYwR6Vk2P&#10;i240mJYra5SYzSZiUPhQOvG4+grZbxRZXYQSWJEoUhCiFjnHJHrXhyxGHqxu5K/meuqFSm9Fp6mj&#10;p1ks/wDpC2QgKZ2g7WIJ7Ehj7Vaa3OFaRUeQA7GIxg/07VlWmrW2E07TSrM+WLLtGfrtPX/CtO0u&#10;ikflz2coxzllyMn6kmumlGi4+4c9RTT1IbYmBQLhDJKflYq5IHvg4x/P6029RwnmoF4UncQPT1NW&#10;zC92zmcIIycxFfvDjrUf2OKBFhluZGwerck/jUyoSlCwlNJ3M+ICWEl7JpmxjaThDx64Jx7j1ptx&#10;ZXWpq0VxpEaxfdDxXrF8cZ4Cj8s1rSRxRwN50529Bxz/APXpkCCyTZbplAcbyayVCS0k9C3VT1RT&#10;tNFtdKhEek6ckXmACRgNpOB35z0FWv3qviS3zzjpUtneeeheSII2eVLZpLm48oBlYHArVQhHZ6Ec&#10;072ZFLE0gMYdo1PV1OCP0rOt/Dxt52vV1W4lyflQ3LFW+uTgfgB75p+q6mGBRULbgoJHfnnisiTX&#10;rywkaD7MsMagZMjAAHOO/vXJUqUFKzOinTqOOht2trjbJqESpIhySk5Zf1Az9KjuBAVxHpkZLZV2&#10;YbT9ayotUlvIyJWDBhho0GSDn/PNVI9RnhvPssVzIzRZGx8/ICeucDOP1xXPLEUoqyRqqMm7s2HG&#10;jxRNG1vIMLneG6H6Z/lxWbr1rYXsCQabcyJvJyEI+6eN3Q7vb+VNjNxPGJ5bgvg4cr1HP6D2qWCO&#10;zsnWNWd5mG4lhk5JyRn/AD1rKThVjZouMXB3uZOn+GrewlWOe2FxlTteRFXb1HTGfxHr0qaGw1HR&#10;Q0liYUtFBaRXkZihI/hGQFA/uj1/PcF/AEeRrdmYDZGFPOD35rOuJINWtjBcglW3DyXI5A4wfWsP&#10;q1KDvF/caqrN7l20iDoY/N81iww7KVXPp3P9KgvdK02+uHS8sIpF2bGLHOfXjpipLFpVVTHKAqjG&#10;CeRjt71DcW0ty8Ys13CTOXkYqF+qgZ65FbyowqJKSuZczjLQki1LTdOi+zW0SosWFjQ5wB24Hb6c&#10;VHqutSQ2DX0t9B5aqSS52qCTx6Z//VVFPD1yG8uXV544Yzjy4gdjHnP3ufxqSDQ9EgZZL+zaYqP3&#10;EUk7NnPUBGOCeewqL1GuVKxdoXvuZui63rd3CjXp/fyKW8uyZZIoV6A78c9CecelS6D4e8cLZyBt&#10;eBlUsYZZ4trBucNtAKsME8DHPNb6pptsG8pFDMfmXGFH4flTo4Zp4HtY7vjIzJnlRjp9M/0rJYNO&#10;fNJtv1LdZ2aSSRkQ6P4pttSF3d+LJpJAuAiRKkR55DICQfY8f0qp4j1bxppt2n9l2iThyFDiB2WP&#10;PAZwDyOfXIx3roJ7C8fYLG4/eKAN0qZB55ptwssUm28nCqMFo9nJA/nzWko1Vom9PmTGa62Zm3Wk&#10;WmobJNTZ3c24+0W+4PEGJyW4UZweAccjtUiQWFjbGw0+JIY1A+SGLGTkdeOKmuFs55C1uwBPyuY5&#10;cnOM4OPYjrWZeNeiRLeV7h0Oc+SoGzp94+nP6VnO0Xqio3ktx2raH4eitZNQ1e6igAOXJuCmTngg&#10;jBzk9qwLGy8UW1x9osnW7tZFwizearoeSMuxOeeMDoOeelbrwWNxdCa5VZ9hIAwXKMO/Iq/Gk/kg&#10;QfNyCq7eee/4Vn7NTa5NC1U5F39SlBpErQiQyvlslYzcFhjJ6ZBI96in0ZlvGms7gQSucyNEGw7D&#10;P3gOv0/wq9LFqYkE1tA4XlTu4IOew9z+lQvC5YJICepchOf89atx7iUr7BLLdoEuI3iA3fPGxJ3H&#10;BwqsSOenUevrxQ8QSeJpLVpIdMhvIVTLWxYM34K5UH/voewPSp98k907GzxsB2MrAnoufp3q1HcI&#10;I1MmCOSBjOfc1M4xqJxGm4+Z45r37KP7OXxyhluvil8FvD6ahBJLHc/ZtPSC4iBJ8tluISrghB1V&#10;hyexpfgz+yPD8BfFxvfhN8WfFSeH508q78H69qz6jYBMkhoDI3mQOCcZ3MCOCvTHrt3aLNdpLLBE&#10;YVV8uQd/TpnsD3+lc/eeA/7Ou/7d8Pa7d28hVm+zy3DNE5I5G3P05qaVbEYaHJBu3Wz0+7Yu8ZvV&#10;2ubfxY/aC8K/C3w3/bHiu4u7S2J8tXsrGSck46Fgu1c4ON2M4PXFfKPxL/4KSfBC4trqxs/htBdK&#10;g2/adYsYV37uCFjCSFjj1OPXFfTCzajq2lnSPF3g37SstufPWILNBJz90hvz5FfCn7fX7I2maNoF&#10;z8YfgtplxBZxzKmq6UYsi3dm2ho8ZIBPUHpXbTx8azUK2qf3fcc8qLoxfIkez/Cjwr4b+KPwfk+I&#10;PhX4G+H/AAjYa5I94bOzghhGovGHSKecpGg5DMFGCFDZySxNfh98SvEbeD/iBrNjLosNmY9buPNt&#10;449qx4lYFB7L0xX7OfGj4w6z4B/Z70b4efC218z7NoohjkH/ACyFsbdQCD1yXz68V+bPxB/Yq+M/&#10;7R3irU/FMGk2+n3d9ctPd/aSEheRjliCOVJPP1zWGDxGG9rOpVkleyXklskeRipKclL+rHjmn+Ik&#10;1cW95pN21tMdpjnikIKn1BHSvpj4Tf8ABSr4l/B3w2nhvxbp1x4ilgk+TW473ZcrHjGyQNxJjs2V&#10;I6HPGPmv4q/seftA/ALTodS1PwjeRwyqJbdBl1lTBYMjjhxgZ49a4iy8SeJda0SQzWDQSHckYkyC&#10;xA5GK972cK9O01ddP89DhhdS/dv5H6OP/wAFZdP8QfD6WbwP4X1dvFLsLeO11EnyQhILzSMrEFPR&#10;Qep5xX1l8DP21PFvxO+FNt4u8Ez6ZqNnEoXUNI1O2QvZS4BMZZcdDyGPUEHjoPxH+CXi/S9Z0W70&#10;23mlN5bkCQ55AJJJx6cEfhX0l+yn8bdT+EXixpf7RmXRdQMf9r2cTD94uCPM57qScVFfLXDBOVC6&#10;kte9/LX8DqUnex+j2nftHar4l8WF/E/wntNRjupR9nW3t0QgqcEA7CckgYzux39vLf2lv2gP2VPh&#10;p4j+xawmvaH4pvLVTHarprLbXEg+8xd38pBuzlVwQMHB6V6fofiDw5qfwct/HHgVo9RsTbPJa3tu&#10;ozgg5BA6Ecg+hryr4heD/h78eNCs5vFsFtdeYm9YLyMNhuQCP7pHPT1r5KnUpzq+0r0+ZX1Ufdl8&#10;7fkyakqnK4rfzPl/Wv2uPEelawvi3wloa69YWUjLc22k3iyMgLHkK21j909FOP1rh/GX/BUbUbfx&#10;JPceEvh4lpLINu3V7ottIBAyihcHpxmvX/FH/BPfwSuozXvgW/1DRpG4eLTrxmhAzkhlPbvjNeX+&#10;Of2IfFt9q942lajpfi60t0ImGo2Rhlt5McRCVTk+3JxgZr2aOLySc/ht5Sv+a0fzPObxsN1c+ePj&#10;3+0743/aHvU1X4i6ytxeWdv5FnDBAsUUEZOcKqj15yea4m6mhmiEhmwQOWXqeK9E8e/scePNBxqu&#10;o+G9U0hBIYgWgNxGcHOcx5OMeoryzxj8MvjB4IC3Gp+F7u5s2jMiXVvA5ym4jJXGRyM/Q179HGUX&#10;FKDSWyta3ytoc0uWT952b7ltpUjhDrPJnHDhzk59a+tv+COvjS0k/aNu/hJr+phE8V6ciafPczZ2&#10;XNuWZFG7IGUklPP90V8IP8Q4gmxoyABtwR3roPAvxi1TwN4m03xv4Y1J7XUNLukuLSRHwVdWyPz5&#10;B9qvG82LwkqEpPVd+u6/I1oQdKqp9j9Q/i9dfGDQv2kpvg74n1Kfwdr4xN4WudJleTS/FNkCRNHO&#10;rtg3Bz93BKkZGOM/TH7JGo/Efw7e3fwv8eNfs1jcyQ2F5PqM0KMiyAgByHGD6cY61yl1+1z8L/2m&#10;f2LfDfjLSvDNveahIIr62huG+azvIvkmjM/3ldWwRtwdpXmuY+BH7QHiPT/EN9F4l0S2tL60vRtn&#10;udPWQSKw4Ikc734PXkkg1+UY/GZxWqL6rSUVHR8+mt7O1tfzXY9WfOpJpaf15H6L+CGsLKKGy1Px&#10;PZiRsqludVa6bBPHJHBrpb7V/A+mQRxanrse7GUWaTbgA9cA5x+lfD/iT4//ABFi019UuprpLRTx&#10;KYfssYB6bSApPPpmqfgrx18QviPqIsfD0SCGO2aa8uLucrGI1Us0hz8xACk475FdlDGY6UHCqo9t&#10;Lv8Ay/U3jUk1qfaOvfGTwxoOgzX9hBGltGWCyzS+Urgdxgcj6kdK+b/il/wUS+H+k3U1k/ifw3cp&#10;DL5csMF8zOjj+ElXyp+vevDtH+Jlt8b9c1nT5fHg1WLR7WMJpMEh8mIt0aRc855PPHNfnr/wUZ1H&#10;4Sav4tj8M/Bj4Z6LBqHlyHXPFGhQvbSeeCNoQxERyYAO4sCSe/FejHJlmFKUZ3SS1/rT5E1JXg2j&#10;9NbT9uD4JfEFYNHfxbDp2pXIb93eXX8Q6bbkAFG7hZFKYPJrG+LX7Xeo/BXwy3i7TNZufEiwRkrY&#10;6Xblr4lcEqFDbGzuA3Bsc87a/HvQo/EerW9tDqeoasbQMWuoba88suxYb2JBDZKhQAWwMdOa9A+M&#10;OuWHxS0HSdM8KeMPEuhtpFqUvZ4tVDtMzsTtXacKoQIuCeiivMwnBuJwGKjVhiJKlf3o6NJeTbv9&#10;33mEZNJybsv62/q3kfWPh7/grV+01+0142s/2dvCnw9stG1DWdZSK7ca05FlY8+d9qu0ZFVgvJSL&#10;7vQyNyK9N/4KF/sz/Dz4x6T4Q1v9k/VdCtrTQIf7N8RaNo1mke+QyFvPDl/3hfJUlWfGMk81yn/B&#10;Lv8AYitdB+G9trtx4VvdTu7+I39/d6pchisUyloiWA3YMeG2njJOa+x/jl8HvDrWmgeGvA3gywiu&#10;bAWz3yxQ5hugRuZSSCVwmOAOfmr9Ay+pSwilUpLlSTt/m99X010Rr7KWIpcs9Uz5g8CfBP8A4VJ8&#10;M5PDGmWy2eoahFcPqk/lzBppD5cItvmC4eIRuxGOp7jFex+Cvhfe6p4U0Pwo/hr7LaQsZ573TJQj&#10;XUvGHy+7DDrg8ZyRjNey+B/ghYwXGnxeKyk1vZ2QggR4wuW3MzSnH8TEnP5dq7XxN4D8MeGVTXZ7&#10;lLW22BWiQEI+B2UfxfQZNfIY/EVswqe78EdV5vubqM4xcIPRnlXwt+B+o6ffXFx4302e7W8VTDNn&#10;auVOcMFwHGPoQQDzyD6/4cPgT4RWpu72aLT7WAGSea5dUTbx/ETjv3NYVz448SRLInhHS0TS7ePI&#10;1bWBsjGVPIiPzMMeuK+fP2hvHuj+DtOh8SfE3xSdXZp4xpkV/KscKbm+VkhGQij+82ccc1yQ5abU&#10;n70l0X+ey/TsVTo8ukVdnp37XH7W+hxWzR6BrPlwNYA29zarunfO4kxDp90E7jnHHy/xV8A/Ffxx&#10;4r+Ouo/2H4k1nU7WXV72N7C5uS1xc3ce9VWFijH1wEXbg5HIFeqeMR8UfGfjqTxFcT2SRXlj9nub&#10;IWi3AFooaNREHUFXY4LYPzbscisXSrHSfAzvrmqm60i5DTOmoTaSksVo5wpaFk4Q7TwD6nHPTDHZ&#10;liK0n7GN27aq/b+tkfRYLAUKaTqu7fTofmj/AMFCf2QR8K/HVj8S/CNjf3mi6wBHd3l7ofkCG9iZ&#10;zJHjzpGzsUMSOCOeM181SeGWv9QuL6xitBKBlYIAqF+3yLnn14r6Q/bm+OunfGT4i3EEXjq6vNJ0&#10;Em20d5rF4jdZX55CrElSWyvXAAr5xu3gW4P2bcIUBwd/MjdM8d/pX6RlFCvTwFN1fjsr3/L7t/M+&#10;SzL6u8bP2e1/+HMrXvENza2aW/2WJXiysk8ifNtbA2YPGBgnOOpNcvHqVtpyDCvcPKpCovHU9Kv+&#10;JbrztQiBkdiZkVt+SR83fNZGq6ffafdHzUMIQ5ZuhP0NexGSjUsjzpRk7HZfE2+8Gal+zB4OlidH&#10;nsNZ1G3v4Ech43PluFZd3+1kNgZzjnFcBY6bM2j2+qSWTxWZjG0jnbz3OOtcve3X9n3t1Zrcl0d9&#10;6Mxzg+/vz1r6R/Zg/ZW+Ivxogsf+EmluNI8KyQRySXE8ZU3MZcjMYx8wyp+Y8ccVy1K1HCxUZPa/&#10;q7u+i+Z1Tg2ly+X4JGl+yR8E5PF/i5PHHg/xDqGm6Zo06TXuqC5jS4XuEjXBDk468hQcnsD9V634&#10;J0u+gj8N+EdOjs7CzkmFppdk64hJfP3SQfmJ5PJJyeea2vhx4K8M/BjRJLLw34bt00qyh8tbS5K7&#10;rhgQNuGwckkZ5zgt3xTdYvrq48YNonhr7LpsUTbtKkWMI06EblO5jwcHPPPUdqimoyn7Sej6dUv+&#10;DrqyoQnCDW92cPYy+NNI1aybSI5J7i1mzaxeVvMbA8fKQec19L/Cf9rzxDoviC10/wCJehrBeWyb&#10;JrnTwP3jjGAyseOM5KfgBXz+mk/Eu8a81qPxpZwxWknnTzwXCLJOWP8ACp+8QevSuj8P/FKZbNV8&#10;QeFL+dUb/Xxx784Ay4b+H5s9D0xWmIoU8TpZS6eff+kcmIwGHxCXtVr3P058JeH/ANnH9rbwjb6d&#10;4i8M6F4kj2xmVrexjc27gdDKAGUk8EA/WvnT9tn/AIN0f2fvjr4RvfEn7LniCTwV4oL+cum6hO8+&#10;kXsgOTG6kNNbknI3qzgd0Pb568G/tEeOfgf4lHjn4U6o1rJLMrXulW9ntikUdpE9Se/XnrX6Lfsh&#10;/wDBSX4RfH+3svBmszw6B4m2YfTtQcKlwwGSYpDwQeflODx3rxZ0sdlslUoTfL/W6/4B5U8DUwr5&#10;oq679T8C/wBp79k/9pb9kjxkvwt/aA8PS6Pcqm6zNpcpLZ3MecboZYSUYcdMhh/EAa474ceGdJk1&#10;E3fiLxRY6RHdSiC2v9TkZYEfPLOVVjtxnkCv6Jf+Cp37EHgb9rL9lXW49L8BO3inTovtel3OnpmS&#10;Rl6jaPvHHI78YFfzQfEm71bwB47n+HHji2uIZdOneBnYdFyQGCkcZ/Ovcp155hlile1naSVtLbWX&#10;ZmuAk413dXdtP68jpPi9o8viuz+w6HrUeqG0nkhVNNlaSGTaceZu2jIOMqOeOc1wcXgz9o026w6f&#10;Bq7wRsRHskb5enHNep/so6D4S0z4nq/jCMXunX0RFncRzEKhzySo6n2r0/4wWelab4hTTYoLpY4k&#10;Jj+zhQpBxg+/AFTSqynWdKk7KOze/wCh66alHnauf1A63N4hGqwWb+J1uIocG7ktE+VznJG8IRxw&#10;MKOPXsd/Qbz+ydNtre3vbt5hGRMFG0nc3UtjJ64GAOPQ81VvYFvLuFvtvkJggKU3ZGO/oeDzVyex&#10;N5BEQrsQ/M3mbWOOgz6V+cQw9elUbu3r3PtHVjOmotfgSXGuNbX1vtgjiVseVFu+VCM5Ckgeh5x9&#10;TkmursPEpuVSyt7tAZCN0c04ZgcZOOee/tXG2Xh+0ju4rePVxJM0ZE0EqhwVyfm6denPtWnpvhSO&#10;31kXttIxlKYdyMmQZxjHavRwk8VSlpezZy1lRkteh2Oo+MtLto0JE0khI/dKAeO7MedoHc/lmq9/&#10;48tGkhs0vBHLOT5KleWI5xk4GP1qvpXh1LgMsthsy+WWUMTIB+h6DrWgvhfQ7his+mGMuhH7zLcf&#10;TkCvYVTMKsdEkjz2sLB6psrw32pm3FxcOqq/ZSCw64zjIHFVbrxBcW4EcrypliF+QsWPpwMCujst&#10;Gs7K3WygtojCEAwy8ECn/wBnwTsY9hXbwBnp9KqVHFLVMlV6V9tDnLXVpnjDx2zAhgpDcMBn0ySO&#10;Oad9ptdSmjltp5llh6SE9R3U5ByK0b/w+rSedNHvCt3Ocj6VmSIbfdsgEcYThlGBurlarQlaRvGV&#10;OeqJJbyIyNcSgoqYURrg5J/LBz+FZmvabZarpEltNZzXPmlZDA7pnKnKjHOcEDv+NalvZtcKimQe&#10;W6nKgct07/XFSeXp8cm47wQBudVNTKnzoalyvQzdPur+5m2yIEG3cGExyW7grtGPzpzFLV/Pu51Z&#10;gAFGSd2OBk45PJ/XitBGiLNJM2zAwjKRlRjGePfmqoF4tyJzBGbYxYjQ9WPqAfbFZ+zcEle5Sldj&#10;oJI7udo7Lb5igGQMMdQcencYz7UJYqJBK7bjEmCSTgdvfPf86p3lrO+rxXcK7o5NqOgBV0AzhwR1&#10;Az096umcG58uBZWyPm3D73HTH604tSWqB6bMqvYIQqSSgEkY6ktz0BOOKlTy/JEscQAzhgncEcZ9&#10;PXipZfNuEUKoVhnCRNg8f15pIVEiBYoZI41HzApycZHP40cl3YLuw63jL2/lQwysCRkEZGO457f4&#10;0+9M9yWtDDEEjAMbOwYdfXr/APr+tS7zbxrDJcDbKSqoH4bj9O/NQSTqshhi2qNgbHlAAAHAB9a2&#10;klGNiPikVzi2RVkZZXZ8llZkx9Md+neq+q2un6rH/wATrTWnWDBiMiZGCRnGfTvn86sf2xZKwhG0&#10;v5nKbP8A61RwyWV1ujljCgv8qg9RkfgKybUly7miTTuS2KW8EYk3Ls2ApCifdHTn/HNEjt8z2N/E&#10;pXl43BICgjJHPB7ZJ/Omy3BjZitsSgO0YYfnUUawIGcxgYHJx1xnb/Wpi0lp+YWe5amuXjg324WR&#10;z90bh8v+fas9nlEAi+aVQR8yne2Ac5zx0wf8mkm3TgoQwYnH+6COCAabp2kR2Oy0sYic5k3M+dw4&#10;4BP0zj3qJVJ81uhcYxSJ4jLaAPsUiQZVQeuR3HUcetRXsjGVfMR9rA4UEAA54+o46ewpmqXd7pGn&#10;tc22jvcOrDIEuCyk8tz3A596zfEWoanq9raSeGCsSSH99qBXcYl4HC9C3J57YqKjjyblQi3JMnaz&#10;Nlqv9oyahOisMeR99GPqFH8RA6A9q0rDUQ1ws9xEY2DcKXK5zwCVPHt1/KsrSNKmghjs9cvzdywt&#10;lLh7cA46hhj7pwevtV+IMkpzJuBI2gkksSeDnvRTfJDRaeY6lm97mn/bEdu7RxKJGI3FG6Dr/Qev&#10;aql1fi4lVZZVXjJEe3jHY8/5xVJr66bUW05kZpWBZiePlHH06/oaLm6trKAyybNhk27ynQnsT6Vc&#10;qvNoQqfKCrOGuIookQyEmJlkXjoMndgjj0z0pLO/umjInSBCj/KkOWIUep7k888VODFvjuUCn5Dv&#10;cvu3N0GP89veorpHWdTAEUon3sgb/m5/IVHLbUrfQfHeRJAJJYzmVt2CV6EDrnGeO3X8qkMvm/dt&#10;jnG4MT8rDtz271Sv7sJcW1zuWNW+VM/xbgDtx1/hwfpS2WxZGF3kpGpTsFYFiSwGO2cUaPQLDtX0&#10;/WZY/K0e9htIwiqreVuJ44yDjPOPTp3zxzr2V5HpJ8Jap4Q02a3uiUuWik+WYsdxco4Pf69O1dcn&#10;l3EaW8YBZyrNtxhOvT8c/wDfNORbZHj8zZkLtEmeBz7d6mVLmdhxnZWsfJP7bP7Fd/448GQax4I0&#10;S0uJNEZp4o9N/wBHuZkKqT5o3YlZWRtrD5uQCvJZfj3/AIWj468E+HbnwFpGtOEA2SQ3lskssTAY&#10;IDSAsv4Yr9frS3WVX/cFWywPHBHGcDuP8K8j/aZ/YN+Bf7T+juPEmhR6Rq6Y+za9pSCK4DY4DYxv&#10;HseeK7cD7PDR5Zw547ra69L7nn4yk6r5ouz/ADPx3+Ot18Uvit4dhj8b/EDXtUg0hSdNs7rVZXht&#10;to6JGxwnpgD2r5g+IWrm41a2tbW2SH7KmHSNcAsepPvX6M/tD/sCfHf9l+yu7XVtPbxT4bkdltdY&#10;tDmWJT2cHkH68e9fC/xd+EUeh65NO+n6hawSNxdPA2F/3vUe4r6KnjMPUamndWt6fLoeW6dSMrSP&#10;FPAX/FHePJryK4xZXZaKVlf7u48Z9wcfgTX0H4Yu0uFewh06V3miUJJKwKDHXgjPJyeOnvXkuq/B&#10;28mi860ijuLZ2BlubN9xx15B6GvZPgwrand2M8yzQ7J1gPncgSDHUehB6/WnRxMFBwfyLlSbkmjv&#10;PhL8df2pPg3qM2n/AAV8dYtNQO+68Oajppu7WeUD/WKMB42I4JVlzt5o+Lv7fv7XHwWfSvFHxl/Z&#10;k0SDSdUeRbDUrK0u7OO7ZNvmCN3d13ruGRhsbhWFrPxZvNB+NlqPheNtxo18kr6jGgKRupAKbejD&#10;ORzwc4q7/wAFFP8Agouv7Uv7O3g74X/EP4fR2/izwTrM6xXUBHkXNtImGUp1DBgOnGBWTyzC1arl&#10;UcU7Xae/36eXW5tbng2+h6D8D/8AgpP8LvHF/YaT4b8ST2N/cuyzaD4hjEZmdzz5cwJjf0AJVj/d&#10;r6h07x34BsfAdtaLaLbzywnzYniwTMT82fUlq/B3V7rUU1IXn9nNasz/AHFyF6/w17H8Gv2v/ip8&#10;PdSthdeKL7U9PgdRLpeo3bSxlR2UsSUI7beM9q8bE5Xh6r5l/Xz/AM/vOfla1P12sPCfhjxHDIih&#10;ZZduXM33B+FXfGul+GPHdx9l+N/gqw1+2iRYYpoFFteJHtwY0mjAIQ7VyCD0Hqa+Yfgx+0Hb+OdD&#10;/wCEm+FnicX7SYN5odzMq3lsRyQFJ/eL6Fa92+HHx+0LxDM/hzXLUJcBFOZR8yk5BUg85yK8V4ap&#10;Qk3RfqjJ8k1aasfPnxs/4JH/AAe+OHibVNV+Emsx+GCwefT7HUwX34GSrSRqpbn0V2/AGviL4+fs&#10;C/G/9nGL7d4/8Iaja6XK7La61bFbuwmwR92eLKjqOGwevHFftjo6abpvkeK9K1UrdRsTbKMc8EcD&#10;kdDVTWPFo0nTpbG+EEhWF4pYHgRoXY87GTbiRT1JOcZ4xmsI5jmmFlzQkpf3ZaL5SWq+akJ0IW00&#10;Py7/AOCUv7WOgfB/xwf2fPjd4jgfwH4r1CI2+oSsP+JHqQIEc5z/AMsXICSL6EHsa/UvXrz4ueAf&#10;iJeX+iL4OaxgghJ0+5jzePEw+WW3EUbhxuOVztByOea+Tf2jf2C/2L/2hrqbUtZ8GweB9auULHWP&#10;Ccey2Zv9u3+6D7DH416n+wbeftSfs1anofwv+IXifTfiN4Xso/snhDx9ZFZNR0i1ZhmyvoZP3jWx&#10;2grKMmNlHbmsK2aYDHe/OLo1esZpWl5xkk4v00b7X33oXtyS26M8u/bj/b2u/hD8bpvht8Vfino9&#10;nq2nyRx3un3ZaeW0MihtjRKmI8KynIyR6CvLbH9tu7+E3gvxNq3wl+LCa7caqsp0xhP5DRCcLC+2&#10;OcoZAgeR1AOTgcAc18+/8FmvhFZ/Bz/gqP4sPi3x3P4rj8W2ltrFrrDxIuwyoUSPCEqQghC5HWvJ&#10;9Bt7i8vLPRLQqI1+aR3GPLyeSfXAr6ihldFzpyUm1ZPpZ7PtcifNKTs9j74/YN+LnwD+HFrqvxMt&#10;PBfi69vwVR/7YjVLW9cDoT5kuRkk/MCM4r1a++OPwb+Ki3Or6R+yb4SjSOZvts2ranLEqblkZmHk&#10;6bMC21G64HNec/8ABOvwd4R8Y6HdaRrU0kmn2syQ2dtFaPLNfXLdSERTxgV+ofwb/Zo+HGm6ZbeH&#10;fGfwXlFjc3SX1jFfWwWyluwrbGeI8uVGflYcgkY5rsqZVhOd80XJ93J/5mtKlzU+W2n9eZ+YmteE&#10;vi58TL5dD+DH/BO7wodOabf/AGzqHi2GOMrhiCEaxWVhhT8oXk9K7v4cfsheCbSCXUfjV4J0LT3j&#10;sheTWOiQ7bXZtO55WiYMFQlcZKM5BXA5r9Jv2mtY+DfwL8DW91c+BIL/AF2/t3s9MsbWIfaJQAcE&#10;sv8Aq4+en0A9K+I/2hPFXxK+I8Ph7w9r+n6hodnJC8d/piwfZ7UMshCMzYAk+VlLE5wN3A5rKWVY&#10;eCTqe6uybu/vd3+CNKeEpKXMzo9D/aXW18V6nqPwu1yb7CdYt4poEV4Xa2SMqroW3L5aldud5+8D&#10;tbJr6S+EfxPsvC3w8tNa+IRkvNYujNJpumad/pV2ImH7tZnGFU9Ms+0DOBjOK+Xfhr8NdGi8CxeI&#10;tf0w/wBlQXgtkOCPtp4k+RRyFQFQxPVmHvjuLz4oWmj21/a+G7Oy0jS9IthJIdTm+yW9vGwP748Z&#10;fJGBtByT9K8vNcwdKMaSSUfN/JLu/l6HoUqFas+WEbnt/jf4q6heaEL29eDQUttrOttMLm4lY4Pl&#10;7mUJGM7l4DE8kFe3A/ET9pzRfC+oW2m+HpIn1CVA7oZDJL26s2TwPfA9q888QaN8S/FWgT6pHr9/&#10;e6dA0bJPpUMEMW90QgO0xL5C+ik5PODmuY1aw0u/1Nv+Eet7oWcPmoI3I8xDgfu5JxlnbduOG47i&#10;vlZY5VIXpe9+C/z+/wC89GGVuP8AFml5Lc2viX+1J4+8SWccXhN5rtXP+k3lwgjit1Dr8sSOR58h&#10;BY4dkA2kc8GvP/F9wugazJcPpa+JNQuv3j67Oscqyuh3G0IWJ40cjtuKhgAHPNdV4R8F6jF4TutF&#10;8JWdlHLcobi8TUdz2qSo3k+b5uGXzGBYkcAlRzziqfhyxf4ea9qGp61pdl9hnt5HN21wTahgoBkI&#10;UlhuPynIwSvFFKpianNGVu1l57X8/I7qdHD0orkja/fcZ4Z8Xadc395G2uQ2Tac6RQ2VyCZ7Z2zg&#10;rIA74LAnHKnJ6bK+K/8Agpl+0drPhvwNB4M8IazJpx1W7aHUbY2+GeOM7t6yRkphic9AW6+te1/E&#10;L9or4C/Cv7Tc+LvH0VlDeWs011p8Sgy3CrKwTyByWBdWBPylcc7sCvzf/aM+Ndl8evitqPjjWLq8&#10;hsVITSIbiVWf7Og2wx424HAyTya9/h/L8S8weIknyR7rd9LXW3Xy07nHmuIpYfCcispPz1t3seV6&#10;jqbSNLnE7OVUO6HIAOeCfyz7Csqayj1BxHaSLHOLg+YNu5QuOpPbnqMH61evpjcxpCYx1KggYOe3&#10;JPrgenNZ6am1urRJp5kUvyZVJJOe5719+rtanxdkjlfEkzaVqUd80QKLKrPtOc8jOPrjGav6/M/j&#10;G+jsdKtnmaZVECxLlmyBj+dbGi/DTxd8bPHFh4B8E6cJdQ1CYx21vu2ogGWJLHooUFifavp/wn+y&#10;zp37MHgD/hIL/TZtU1z7OyJqMNuZFQcnCYHA7bjzWHtl9a9nT+Jrrsk+r/H1NFTlKF0up5r+zp+x&#10;B4D0O4PjH43zLfayHVtO0IoJLaNeMGXH3mHoTsAPOSK+mPE3i901FtMn16dbvTc2d0L+NIvsvlsR&#10;5Sxo7EBec8DBJHPWvDPCv7S3i34QSXvjy+ns1uTZzwW1hq2l+cblZYym6MsMKwDH5u3Uc4NeR+I/&#10;2sfjCniq41e21m2jlmdnmEMI2sz/ADOCejZJO49zmlToSUpTjZv+Z7vvbSyXp+Z0S9jCC5m23/Xc&#10;+3Nc1vwVovheLUvHeu30El5A0mm3IiO19zZJAZs84btySD2xXg3jn4vzarrZj8KeG7r5wUQy3AbZ&#10;gYXkAgL14xkCvM9J/ar8TeP7U+E/FfhHT7syEC3lTKypMScMpXp1Oe2K7weINF8N6pceG9GvEv4J&#10;0i3XqAeUHC4ZkJGT8xbDcHFawc4Llesn9yX9dOpMpwkrx0X4nQ+K/E0Hwr8HQWHiPxvpOoavfQpc&#10;nTdC0wTeRIRgRzXM6xlcAklYVkUkDLDms/4f/tGagNEtYPEdvLNM0JV4raPyVK7sZLZ7gDnHX15r&#10;k7zQLzVLxdblnjuxLIyLduQXQDPUH1HT8K9a+A/7Cnxb+Ld19tXR7m0tY41dZLuJo8qwypJYDAxz&#10;UTnToQXPK/m92/JJL/MUp83TQsX/AI+8MQJbap4W8V3K3gIYrOI5mt3zkY28nkDBFdT8PfgF+0d8&#10;QfC2p/EXS4rvSPD2jW73uq+LNZZrGxs0Ceczb2G9ztwQEVidy46iuwu/g1+zd+zHpk58T358S6/F&#10;Ftj06wceSr4/if8APgV4l/wUi/4Lg/Gz9p/wPJ+yl4VsNM8O+FL67j/t+x0aAKtwE2BYs9gPKjzj&#10;soHSu7BYOWJxEXXkqVFaylLWdl/LFdXsubS/RiWsbs2fDH/BR79r/wAO6Za6Vpv7VvjO1tvKX7ND&#10;DrEvlomOAQXOeO1eJ/tDfCTTPj5pY8V3/iFr7xNcTyOl6I28xmOGImbbtZWOcc7geenXntE023TQ&#10;YJ9Y1FExEuFz83Sui8DeK9S8K38WseFNRl3RTBoyDnawIIYZ96MROdSH7ptR7PZ72uYQhSi0+X/N&#10;HkP7PVlZ/Cr48ad8PP2ktI1DRtI1RDbLqQZ0bS5JRth1BO0iRybWZTkMm8YzjHuOu/Hzwf4G8V6p&#10;8KP2qfCd3pPivwrdmwnudD0pJ4L+NfuTKu8bMrhhglWDgjA4r9DP2Vf2Xbj/AIK8eArHQ/iZL8O9&#10;cutD082t3oM+i/2VqtpCD8l3a3MAwWyfmBUoT1UZzVT9tf8A4Nrfi/8AER/CNr4X8dxSap4d0yXR&#10;7vV7+1Jkv9PhMZsPNMed80SNLAX43RxQ9815mCjQxeLdCUlFyS9/3rRkt43aWjWm26Vt2zqSkk9P&#10;n39f67n7IqUktUhnlkYmMMWSM8ZPXnDfkM81qXMrRW0aWcascAEquce/QgGsjRRatAiszh9oC+Y5&#10;LHHQc/j+Vbtvpusaxp6CzjMahjuLYx+vFfKuLastT6BtJlmD+0Y33i3Rip2nnDEe7H29u9dd4f0r&#10;SrqyW8aVzIRhgJzhT3Axiue07RdNhsw+sakks4c5t7Zsruzkc98flxU58RKzC30mJEWFtgAkycnv&#10;kGu7DuGHV6i9O5z1U6mkWdXKkNtEyWqgdMuZCO3ryfSs1NRlErrFHExJ+XdIcD1z8oyT9axp9fuR&#10;ZG6uLpwm/wCZ05G31wOfyrWtXsLhFu7e7BYkAFphj6e3866/bzqv3Njn9ioK8tSaCa/edZpb1lhC&#10;Ye38jbxjsSR09ef8NOGMR2gOnqrnHAkcgH6nBrMEM0azCGNQ6phJSpAyRnIJ+v6Va8NRXtnoltBq&#10;L77gRDz2Xks3c1vT5tmYzs1ctYmvbR4518lmBXMcmce4OB/Ksy/0KCe5F0jKoCbc7iTj0PatKfUo&#10;rbaHjf5jjOOlZV9q1vdbl/eD5sMudoGMissVOl7P3nqOjGpzXRnm1hjkMEMq8N+7V5icnk9znv3/&#10;ACp8oltIjJeMcAYCKwztzwOOP51m6hfXaBpdNkVwh+aJs5UdypHpyeamknKztdtOdygqVbBJPt71&#10;5CrUr2R6DhLS5YkvLqJ/LjWNUzgiRecY5Ofx/SnQ/ZbiRrh4JYnC7GZR99R36nHt3x2FRpcpdKJX&#10;mk3ptwc+nPIFVDvkcyKrusjAbQxBGemfTj0960VRR3Fy3L7yAxfuHI6lBzkEdsDt61Wh1dIPluoY&#10;45MkIq8Hn6moRcT+Y0aJzGSsTvnEfQdD1/xqZUkjs4zduvnIAsjIn/LTGD/n3qXNyV4srlS3Ir/U&#10;AYjIYndi4TZGPmBPpwOOe1T2M+oLbFZoz5apjyt+WwBgZ6c/571LElvPZRyYBO4cDsaq3rhrZUnm&#10;2BRvypwMcd+p4xScpx3YJReiRPbizaFnkurgtJnavQJxjGMgcVUSC1t7tBC7sUBCb+gBGMfhgYP8&#10;6dE5aYqJG8s4UZHAHTv60HbJOUmALJgKVYEjqeKmTi9SldDY4XEweW4lIY/KigcZ9hgk1G1oUdXk&#10;mKbIiyuoIJB9lJJ4X8zx0NSG3VJVMcAUKTyHPb+tSXZmdxFbEGJl3FifvH+Y44qHFWHdpkEaYjZF&#10;KsduMvklsDvgZ7HsaerxPCy3VsN8hGUQsDjaM4I/n9fpTA8MssQ8s/OCFDAjnHX1FSxwI0vlxysu&#10;xlDsxJC4K5H6j8qSV9gbGx75pmCW5UqVUhlzu/4Fxx/WscaV4nTxYNV03xbHJpsnl/aNKurFSYk3&#10;EMY3BUoTgH5g3IPrxtrFLA+YgWeU4k3AkkZJHGcCqsVnbWG2KOOOFpJTHGIiF3sfm5x/P1NRqVF2&#10;2Enhvwp+1SB4JQd8gciRVP3RjAHTvkfQ1VsdOFrN9osjLHa26lpYZEABBOSRhhkn39/XNTvZ3E1+&#10;jrMsiZ/eZA+YjPA9MYxV0G3W22GJSrR5AKe2MVHI5Su/zHzcsbIqu96srTSWyyxnhEhUlwT6jPPO&#10;epqW3/0y3t3SK6tpS+6SOXaxwr8/dJHIHUHgEdar3F1Ba3MiZlR4iSZHOFIbsT/SnNPdl9yskYdc&#10;KsYIAIHUeg4zirSvo2DvuiK+eabUhHNBAY1zIm0HzFjB+6ORzkjj0PtzMbu2ciOyWWQyD+JgBjvw&#10;etVVtryVJLqZSxHAQKAF6Ej8qTTtW0q3u7hLOHy2CeUIxGwO8AnaeP1qVOnCWvUbi3H0Eggvor4T&#10;TW4jjw+5t/y5JXaemOgI/TnrT2up7i7jS2S1eFwxe5MpbB7LtwM5wec8Y6VZU3FyFa3tWIBUhS2A&#10;wxnJ9Tnv71JawS3W4yuzTHAEqryMZ4HHTOKtPmXKmJu2pzHjO6eO7sYksILu4jvFmjiVt4ztwF3k&#10;bVO1uMkE54rS0KxbUNQdI5rYyjnyYL9ZYsEfMABhlweOc/jW2IVhXfcEeYQvEnJLYzz6/wCFRWlv&#10;b3t1KslnbmQNlWSNTux/ECehxkVKw1R1ua+gOsvZ2sUYvBEi3UV1Fq03lrIUK4G3IJPAyOeeCcjj&#10;p0NazaNqC23kQiL1wuFGPoByT7//AF6viGSGRFiU/ITsDHHbkgDvjNPt7uzgUJMdrSD5lbqR+Hev&#10;Rp0e5yyqyeoyCxZgs67jIzqHDLxHjOQM+oGD9auRW7RnBuiyliVLR5xn0pj39q22OIOcEhjsyEAX&#10;9eCPw+lMi81LPImXEb8tJx3z3rbljB6GXM2LqGmaTq1o+mahYwzRupR4pogysMAEEdMY4/GvjH9t&#10;f/gmNpHjnQLnxZ8FtItbe5EDSXWgbjskY8sYTn5e/wAnToBivsTULfX7i6hm0yC2ZIVJTzpWyWPB&#10;HHG3ofw9qtWMV/c2aT6lGiTsSHiR9wXnoDQk27w0f5mc4U5Jcx/Of8Vv2avHPws8VTXKwtpaJclJ&#10;UikO3d6FH5UDoc5xXKyePda0DTZ7a80OOaCchZL23BHI74A4b8q/oR+Nn7GPwB+PrtefE/wBbX1z&#10;sIguo2MUiE9TuXGf+BZ6V83+Of8Agij8HGikg8AeKbmyR2O631CITJn1BHI+lKVeUfig9Pn/AMEz&#10;jCpD4Xc/Hjw3caJcaI1jod6Tul864d12uzZ4Dewr1K6+LGoWFojWGnQXMNsFMJ1aIzR8dG2gYJzk&#10;4bI9c19SfFj/AIIU/GLRbq41T4fajpd7sJMYt5TC7KePusOvtXyv8bP2VP2lv2frm4tPH/gXVLOB&#10;JCBdGAtCVyRneMgZweM5qY49SrXbTb6S/wCCawgnC0lY5e5vbHxdf6pr/iO1sHudQVxczwWiRoPM&#10;bcUVFUKgO3jaB0x0JrhviX8CdBiGm6lpOg2zQ3Bf7QTZeV5YBAGCpxJkY+Y45ByO51Luy1SMJJJb&#10;xt5pwpjfv75rqPCvxN1yCzj8Pa7pb36W8B+zwTJvCwliWI7jueOlb+2jUne1r/18hSoq1jxXx58F&#10;Nf8Ah7b2vjv4c668kDl5DawSlbi2MZ5IwcsOM8HI9+tehfBr9v2wtUj0X9oDwxeao0Meyz8S6PKs&#10;WoQgcYkDYScD1bB55z29p8IeGPhR8UQq6ZqcNpOBloJAARj0z1rzb48/sD6j4lWbxD4DjW2vkUmR&#10;BjyrnHAYgcKT6jrmqqYbnj76uu/VejRy1IJ6NHvPwi/aih8WGDU/Afi463YpJtS1eForqIDruifk&#10;gZ5KFh717h4b+O3hnxZImianCv2l4znzeGVj05I4r8i/Fj+Pvg3o2neGPEWmXejatpOpTSrNlo2d&#10;XxhkcYzggjg5rufAf7YvxReNY5/EaXzouFnvI902P7pkyCw56tk+9cuKy2Eoptpp/wBf1sckYy1s&#10;fqnN4M8N6mPL0bUkM8iFhG5VgPXk/wA659f2fPGl9fRX/hi8ZXUlhc20zKV54GR19ePWvjX4Sftq&#10;wSaxDF4+1O7skAx59sm9V98V93/s1/FnSvGumwDwN8TbDU4iq+Zbs22TkDqAa+fxOApw3bS81oCS&#10;l0+4zNY/ZE8a/Faxi074qeFvDfia3GFhXxbocd0VH/XXAdAOx3D25rz3xB/wRx/Zm8SaTeXF54i1&#10;D4W6vNcW/wBk1PSt97prCSQR4aG4feihmVjtlUbdxx8uD97eBYvFEOoKsmnwxIyZjmhOVBxxXfeM&#10;vDfg/wAb/B7xDo2u6BbyRXWlSW6QTQZZWIK7icc8nINc+Hy+FKfNharhLf3XZfNbP5o6oQdr/mfF&#10;X/BP79lP44/8E8dS1zwn490Lwz4s8QW10H0TWbeZzG1o+cPsZVaN+MEZPXhjX2qPiJrmqeCry98S&#10;R31xfafqtvdW01jakPbsAgkQqwC7SjSANlh83PI58N+JPi3UPHdx4W1+HWktbzVvCsd2XkPLxfZ4&#10;Z9xPRQPNPXivP/ir+2L4u+Id1/wi/h+G7v7doktp/wCzIXW1cpyRK6jByqsOTjtX2WUZj9Zy6Nes&#10;1H+Ztbv10+7Q6aFOUtInr+p/E74Y+HtNF/qlm2p+IftUv2y8vbsuILcbVCg/Nn7oXCA4PXGa81/a&#10;m+IPgnxjqWgaFoXmRx6hHbR6bYvOFhtWkRxIMTBcDcqjOOS/Q5xWx8Of2d/Dfi7QLzxl48+KEcOp&#10;30Yji8i08qGyiDErGSw4O7lvcV0Ef7JPwm1vSpZl+MFpd367XjjEPyFQd+wljypOOOhxXl5jmtav&#10;TksDTbbVuf8AXX8D1qFClCalX+7U8j1TTxquoaZ4J0XxDJcarY2MenLqUMX7iWYOG8vyigZU3ORt&#10;J2nYGLHJAt+KfCd14p8K33hrx9bWqTWrCG8vdUBjtZIGBDr8sTDaAQWVT/EMYzkWfEHwXstE+1aB&#10;4d1G1i2Eyx21nbnOIR/CUUFU2gdWG7rVu78DeLvDWnQ+DU0fXLnUYJI7jdZwC4t5YgMcgsS8ZBUE&#10;HJPTnFfIVXVX8e7fnra39eh6qVOXwuy+4o6nq2naD4Qm8L6v4tsxc6m6SWdrb2ACynaoB2OFdJJE&#10;EJCsoIVVPDyOo4u303xOi2N/4U060gDbllhsDI73Uu3azOrEOjBufm2jjjI4r0D4ieCrWKe7ur/x&#10;PPp2nyqTFLrPhwySSECPEokOMyHLZPfA6Yrn7uxudK8LP4kj8QWeoW1oAIEktmR7h4wGCsTkhizA&#10;DB7gUQp0+Xl6u+tur+SDma16adTiNefxe3hy2tr7WYIrOO+kIsIJFeG2JdEQ71GN3yM5dgXUnbnD&#10;A18ufti/ts+H/gzpJ8F/DnxLY6j4kvIvsd2sapNBZ55BY4Akc5GAVBHXiub/AG2v+Ch/ir4o2eof&#10;D74bfDv+w9JuJWj1LUzfbp7t1YgbSmNiNhevJwK+HNVR9Uu5zcLJ5kILKS+5gc5Jz+Oa+zwHDdKl&#10;FVMR7z/lW1+nN39PvPDxOczV4UtH3f6Fjx3458R/EDWbnxb4711brVLt2F6zybvO77htAVRnGFXO&#10;DnIHfjtRijiQH7OTcEYSJe2DnLAj+VaVzpEF3cSPArBw2REXwfunOc9fX8aoa0ZNN2La3PmK8ah2&#10;ZfmTsRx2r6qCjy2/r8D56UpN3Zl3DSXBELoVSPL/ACHJbPYAdMY71U1CcRoI4L07C5yrMCD3zkfy&#10;5qxdO8FxhHAUqcsMEev4ZrInlivZS17KEBBJWNQcegNF9LslqV7HX/CH4k6j8MPEc+uaNYQPfS2E&#10;9vZzSrkjzE2scj+LH3SOhrTtf26NW8FrNaaTZajHqU6CKaYXsiKecH5c8ZHBrzNLqHT5ULXJCk9d&#10;23aR3rP+J2l6d4n1W48RaH5cS/YUuPJRuAw4lA9AGBYDsCBVU3G7ilvr6vRamkJODPU9X+OeufEe&#10;8tG8XRWuqQRR7Lewv0DxohPzKrtyp46ggjPUVk+Lfh34E8XXD3XgLz/D1wiFm0e+uTcQswHzeVLj&#10;cOnCsGP+1XmvwmWbU7yY3U+6GJOFdv4jgDFd/bRpFeJNJcEbGGFDZ71rhabm5Nrb5GGJqPms9/6/&#10;rselfs2/DiT4f+E9W8Xa7o9tcT6/ZtpbC4gDNbQGSKV2hY/6uVvL278HCOw7mrllc3l7qsOh6J4Y&#10;ivwqbZYY4dh288bsdf8Aa5r1/wAM/BXXdI+CVh8R/Efhy+1DStcsw9vc2UYaK3UMNwY9Vbjk4/Gt&#10;X4WeN/gZ4Q1hfO8ITMjxlJI5W3OQON27tnrXLSdOMHKmuZyb1/D8LW+RtapKCXY9Q+Cf7LmnfDvw&#10;p4S8f2nwqsfGPiK/tI9Qt9CvtWitY1bJITyJWBvGUgA7HOSMGMVu/Hrxt/wUb+NPibUtLs/2e/E/&#10;h1r+eW8m0vSvC91DGqlstJgr8seWznJUAgcCus/Zs/aN8BePNSH7NfxB+Hen6nYeL9QtrLQJrq+A&#10;n0q6kcRpLFInIHzDgZHHINS/FnwH8Xf2UvG2pfCT4o61qEVpc6XIbGOHUHMVxAJyqMyBsbW2ZwR0&#10;IrWhGth/dhNKbtd8qnK191quVXb2tqbRlTVO8o6H5v8A7cdv8df2drm08O/Et47e91y3a5L2ms28&#10;8qRBtpyI3YxvnPD4PtXyXpMUd94ugu4LKWOGSXfGZpPMZuepOBk/gK+1f+CwOqar8VfGXh3xhd32&#10;mrHZeHxbW9lp1ksEduisTt2jqTycnJNfEfg/U5bbW4IJeV8/IOeldmLoOhRppy5nKKcm+/W35GLq&#10;+0U3Hoe3aHrE0AjF3H50UZBEcnIPtjPNemfAH4laH8J/jTbfELxD4M0vxdo9netv0fUIpEtbsZ4L&#10;IMMFx24xkelcf4e8D2DaDB4m1HWkEGzL7VwEb+7nucUzWPiD4I0lP7N0SKSXbzuHA/H1qK8IYiEo&#10;KLcXo+i+85qSlFpt2sfo78bP+CvnhG/n8M/Ef9m/9lyw+FHiHwu6Q2WueHNdDW0lu648h0ESh+ec&#10;9eoINXx/wcV/8FE761iS0134dXnlggza5oSb8cYwVZc9Dk89q/LPU/iRearDHprDZbrKZEgL8bvU&#10;19AfBv8AYe/aR+JPgm28Yw674Y8M6bfRrNpcnirxBbWT38TD/WRJMwYoOOcAHIxmup5rRy+FNQpU&#10;oaW5fZqa0vraSk797afI744ivVm+Rfgv1P6eH1/w74J1aHR9EgeaAR7Pt8iq/myk9OvGfpzW3J4+&#10;uNViGmPAbSEIRJcCDfhscjbuB9vTnJriPDWjXJJmliumtxKXWSRjsU4zg854JI9OBWtZTaepWGX9&#10;3GiZ3TRFA/c4Hr6k1+cxxFVq0bWZ9A6cOur7m1bre3Fqt2rxRwvjyhHk5/EAYzg+tX9N0m4ceayu&#10;wzjITaMZ653Z/SqVnLoMBF1LrkckQjDeW0bZzgcADgDPapdW1C01WxmtdWsEe0ABiieMgseu7jnr&#10;inyqDvIj3m7G9d6NHaxZbUg88mANkYIVB0BG4cnnnj+tGmT6Jpcas1uQQ/zNKyphj3AHGfpWPa6l&#10;aIkcjIVdxgjkYxx09gP0qRbyylvXHmIAhyv7s4f6CtlVUJ3giORtWbOni8VGQsCXEMceWkQA59hk&#10;nP8APg1p22oOx815j5ZUFQyDec884PH5dq5+yW0aye3s5nR3BVpIXyUc85xjBPP0pssH2KxDNcPL&#10;IjciU8nnrhe9dixdSEfeOd0acnZaFzUNbKyFGhAXJOCpJ+v0/wARWY8k8sK3QgUFDkCVhj/ezzz3&#10;/rTdS+1M8V004jVT8yMhIK4OBjPXOPwqs4efZEY1KKSuF5wB6Z/CvLqV5TkdNOnGMSaWRJn+zI7b&#10;mOSWUD0x069/UUy3ku5ti3cbQOg3Esc9CeRkjqO/vSxSQ3ERtHDEbNqo+ACSfUdT1otrez3rawqq&#10;cAAhjgYz1NYpc0rxRpsrCvLLBJFNaXDkbSNm3nOc5JHTOMcnHvUdreMHMy2cSEFgyhwS2DweB36/&#10;pVlBbzKJI4BKrHkE7yw79/b6ZqvJo4luYzEXgVQSUUnnn2q/fi0JONtS5PcyNC0YkCvIAPL2fdBI&#10;5yec+3qRUd1FJcJsWRtkbfMm4qpbg4wDg9e461XEF3ArRsVOxDiTHNOWRBAgMh3oSNnXbjvVe0Ww&#10;KJYhuxKHa3lBPmYO1MqGHrjr+HeleFjM6tbB2UcAnC+4yR3x0/8ArVDcuY445JFI45T7oI96DLGk&#10;yPJcMA0e4IrZX3zx7gfhS5r6MVraoNMutSnkLX2lJDjLYSfepTtyQpBz9R706SZI5WeXA81gELpt&#10;+Ygf4fy/FGWYuTGxClQGUgjcPp2p0lt5lu0ZlViDuOTzjjn2prmewaX1I5WitP3MwdsqxchDux/s&#10;gdc+vWljQWsMWn2sIQTAgGNQqxhecYJJ556DjHapDbpJeCM/MFG0IvTH9KhW0/fFfMjiEZ37Qd4O&#10;R93J6dR+VNcwaMULcRziRJQAybVwrFsd+3H8qlM0TowZ43VWA+cdSeee34UllGbkO7uAZxgytjK4&#10;6Aen0qtLd2+xtPayk5A4eMfMQSAc++Ka0VwtcuC5t5NzwsCdwRyFOAfQnB9aZJPaI4SZCp3BlMjA&#10;BTnHbOCTjH9O473QMcdrBkEsWZf4Rnr781FPcXqTBJmjcjgqEA2p1PXnrtHvxSk9NAS1M6+0GV7i&#10;WeLxBeiElAv2W68toyGJOVx07fgauqUiZpBN58qAIpeQkgnON3Bxyegz978KpaJoesWWrXes3F47&#10;tqCRxXMcucARZ2lFzgE7jnpWlcrCIwkcbKNwYz7sbe5PtzjPrSXLa8W/mVJu9mZY1ObT5gurWgW1&#10;ml2NK7jCt2U4yDycA1dSEN5skbO8SwkRxhwdrY3AbTyTn88+1LrFtaa3ayWOtwo0Uo3CMynPBypz&#10;nqMfhTNKtZtJ09QsrS5YbCzgsSMcZ9P/AK1TyuUrBdWv1FkGoWoYpbyTQsWfyjKpDp/DyehPXB4x&#10;3qC01PSLrT2vNPgmzA7K1sijfuPBGCQpIyec468mtK5S3hUaeyB2YhtwXlTzk+orJi0JJdRS7I8+&#10;TzTtduNvbP6/+PVM6bhJJK/6FQknG7Faxk1C+tr2S5kt0VSUVukyONxQqpyNo29cdB16VqWN1bzC&#10;WOO5O5XAZWOODxxn/OamsNIkmzJLFH90BSccHABJ9ScfpTTb6hbtcQwWjKuVMdxFyMZGSR6gZ/Kt&#10;4QcWZympKxbSzS6gW1ubbzFkGGwoAxjpjkniqF38Pvs+ppqOharPaOIxGsazMYgucn92Tj8Rz246&#10;1oaBdzG3ebUJ4DO7uQIJt21OMA46dQf+BVr28sccYkhfekmSuW4B/wAK66dClUtJ7o55VKkH7rI4&#10;NPCospm34UfMyccDGfc9OfSl+xWkTsTbgkn+JixHsD2+lOncFRtHDj757d+3PXH51FObx5VjW8eN&#10;hghVH3lrs9yK1Ob3mywIYgrLDMFYcksvfp+PBpzIqweVIAcnkMvUenpVfzEtt6yuFdm+bYOR6Mce&#10;2KerGaFhuZNx+8B0A+tO8egWZm2vhiCz1walp2q3cURiKtYeZutyc/eCnp1I+XH8q0ZCEdz54c5G&#10;F8sbgKjuCuRcsSNq5UhsjoT+vtUMkkd3NHKLZpEQhkY98859utZq0XdF6vckttQXUI1uYl/dMD8z&#10;gowxnOVZcr0oM8TvsijjU9SWI4/D8qkMyIMNMVO0s2DyO2fesmR5izOCwSRwVUcbcDB+oPWpm7Ru&#10;xxVya8liJSQXChQ21yDjAPv9a5e58Gy6mb+y8VRW9/YSzGSyEkKu4jZQGhfIxwSxB5+U4PTnbn1B&#10;BCqRpuBcbfl6c9RVAakxuRYM0yOo/dgtjdjoffvXBVjSl8R0wUrWR83fHP8A4JJfssfFu8m8S6Rp&#10;8vgzU5HEi3egxqIQ3T54W+Q84JKhW96+cPiB/wAEG/iRZ65Jq/wo+NGh3sswO2PV7eazbYRydymc&#10;9xzjqT07/phDLdNsQBwC3DHv7D06U03MFvKkSu7CRwpjLYWPAHQdMcZqVRla1Obj/XncVk+h+Lnj&#10;z/gl/wDtjfBu9luG+FZ1C2LOXvfDuow3p2oMswRSJccj+AVxXgnSvj3pV9c6Nd/DbxY6IPLvUTSL&#10;hZYicEYBTqcqQenzD1r90bq10m9R7We0imUPgARgoCSfX9azv+EK8HtJvl0GB5EkAaSJNkmCFB+Y&#10;YODsU9eq0KtmNB2ptP1uvyLUabWqPxG+Kml+KPGCXXhb4qfAC+1jTVyJP7c8Ozw3KZ6DzFTKtngN&#10;jB64r5a+MH7EKaBM3iz4EeLX0yOSyW+/4RrxbMqbYmbbiK6TKH5sjbKIyBgk4Oa/pih0K1gkI068&#10;vYhEq7IluC24DpyeuenWsnVfhx4QvdHn0LWNPN3bXpljktrmJHUROuCmGUgKAc/UelN47MPtRj8n&#10;b/P8jKWGws3fVH8rfgv4iMt42naxZfZryNtskMpBBIPJVgSGHuCRXsnww+LUnhfxFZa5oN7Lp1/B&#10;Juiu7KUxsD746j2Nfsp8WP8Agh//AME7fixp0x/4UiPDOqXEplj1DQrt42GSf4XLL74AHWvlH4r/&#10;APBuP440nxbBe/AT40WtxpToqvB4gtmV43BcsSYyRjaqgY759azrY2na7g4r7/y/yON4CXl6n0Z/&#10;wTo/a2+IPx88Kt4TltIfEGrWqDaJJ4rRkUDBLNzuz/u/jXoGsftD+J9J+LifAvxlrt34X/tSxuJJ&#10;boRQXlraqkcjBJNpWUySeU6xxqCXYY4HNfJPhT/glB+3L8A5bXxd8OPElne3ySKqjR9S8t3TuxD4&#10;JAHbrXEftUfAn/gqXceLbD42aRpV/rUfhLV7HWNHsE1NJXgltpUfzZoz88vzABIwNoDscbiK4cHW&#10;y910q0+RX6px/H/gGlPDV9uVsk8Y/tK+Kvhp8UtW8B/FrUIfEvh44OmvYSGWOfTyQ9vNaMsw3QyI&#10;E3R+YR0BIINfQ/7HX/BWP9nvxlq6fCm0+C98LmZDa2ujaX4WuLe4lmAYxqI5I2j5VerTY4LZxnHz&#10;7+2r+zh8NoPi4vhvSLw+EvCXxJNvq3wu8SXDg6douu3EKzXOjXQwDbRurRkKcBcqQBjl37Bnwt/a&#10;g+HfxGvPhx8RPBsOj6laa6mkR6hqMYuG0Zp4LiM3tsVyZIH+Rc5AKSkg81357l1LA/v4RvFtcvM3&#10;ZXXZXTfe2rta5lSnjKNb2cXo3/Wp+tPhPxf8N9Z0uBBc6bbWcs5giE08arI65yoU9T3xggg8HFcT&#10;8adO+GHhZn162tbKVvLUae2lX6W8sczFV2sHOxlIySSQF2475rdstH0ez8CaP4P1fw//AG5cxRql&#10;yLS1ZQJlJ3Shjhh8wJwc9TXG+J/hTq3xXUeGJtG1XTtOitQstpNsQGTzCwZmUfOQcZ4II4NeepQp&#10;4ZNwTlpa3+R7dJJy5pOy66ndfBf4B2vgfw3eW+papJcz6hO08jxyTDykkYkwhyw3qOQpKjA4xU97&#10;8F/Cem37eMPBt+sN5pyPJGNQumnhD4+XcNysgyACAQME8GsjTpvjv8PrSe0ktE12C2AS3ZbjDssc&#10;MSL24G5ZGx1+frxzznxB/aU1K4P/AAjjeGrzS7nULFo5rme2Z9k5XiLpj1PPA4rqp/V/Zq721d9N&#10;f1IUKkp3TuJffFTxJrejasbnQ/DEs9vDIsl1YSrKuI8IZJFkcGLDHaFAfdkcjpXn8Hwa8K61qB1X&#10;xQl1Y2t0wGpW8FnsA3kAusasxyTjBwuM5HSvQvgZ4B8Aalpba54rNtdajd3IksYhf7ka3k2smVwO&#10;cq3B5yvvXsEvktZLbTuoj2lVQchlGQcD1wf0rnnSqYqPMly/m/usae0VKXLY/Ij9ub/gj8PiP49u&#10;vEH7Ffh2WwW4s1l/4Rq+jVElRSqeesjYeISZLqGB3jnKqQT8P/GX/gnH+2N8JEvvEPjz4A61p1rY&#10;skdzcw2LTxR5xhvMj3Lg+ufriv3G+LPiX4k/B/4kSNoOvz3cOpzQvbRSKrI+xDug4GR+7UjHGMA1&#10;U+Jnxc+M1t8Np9T8XfA/T9Rs7qICRHjE0c6SFVXcOeOcnIxzWkM3xWErKnKastk09vW7v6syq5VR&#10;xHvR0v5r+vuP5x/FngXxlplw1rd6Df8AmAZ86azcFOcE4IHp9OK5jXobq4kkfVbYo+wBGjjCh2UA&#10;c4x27jmv2K+NP7MPgT4hXRuvhzat4Ju7gXMcA055IrSN08srM0bf6tXO4kL/AM9OnFfnN8adM+OH&#10;wX8Ry/D3xPLG0QkkFvcHToJYrlMn95G7IeDn619HgM2hjdFa/wB3+dzxsXl9TCayenlqvmfPlzZQ&#10;6hakzHybgAAQxxEqyj+LIPB6dvXms+9029t7BNUk09kiYbTJIgw56YU4OP0rvtZh8YBp7zWdaks7&#10;d1GJY4IleQn+FQgBJxXI+IrnUyrQC0fyC+cTyMzsMfeYnqf5V6fPNvo/6+Rw+5bV2ObtraC7uDLb&#10;XgykbIbaRVDlipA2knDfNj0OO1ZdrZ3dndtZapH5TIrpKHU5BIOQRnj/AOtW1LemAH7bpkE8SqfJ&#10;DRYcfRlx39c1gajq9pI4vJLQxSjk7H+U8+nWpUqsJ38yoqMo2JfgBd2aeKjpuo+HItRinZ4BFLJI&#10;iiR1Ko+6NgQysQw6gkAMCMivUdO8AXiXKSSRF1kfagYcFj0HSvL9SvbvwjbxeJfDNuoWVxNcKvUH&#10;jkY7V9ifsw/DC++P2qeDNW0G4jaHUHjaSORsKCmA3PruHP1FDx0MPCpOWzTf3DeHc5pH1J8OvjVf&#10;fA74d2vgEaYnl21nFBc2EjptbMYziNs5DEjke9fPv7R/xV+DHi6W5vPDvwzl0PxEGyJ9MuQtrLlv&#10;m8yHnacdCrAexr6//wCCj37H+qeBPhNa/ErTtWt7m/1CzXGt6RMGtIXiTcYC46Phcc454r81NJup&#10;tSX7FeXLGSS5UAsMsOMHr155p4ecaeFhOvDRrtZ/5/edM6dtIdD0n9lpdfufjd4Z8aT6Ub2Dw9rd&#10;rqt3arI0aGGCZJCGZeVDY25GOSK/SD9s74g2/wC0H4Yt/wBoTwvJDf3f2ua1uAUzJbtO0ckMOzns&#10;kwHOMLX5u/sw/Hjw78LPiRqHhnx+lxB5lq1taahYMB8wYFd6nqOv0r7H/Zt+MF78L5dU8awS21zZ&#10;Lbid11GFZbcSIxaKYq3BKN8wP1HQkV1YWdqk5QS97ljZ9VuvO138/M5nzpqMtj5V/wCCtnwJ8H/B&#10;/wCFOkaB4j8cS3fxVv8AGoap4Z0yxV7bRtNdNyi6m3ZW4b5WEag7VPJzX5u+HYlk1qziUbmM43A+&#10;ma+2f23dX8TfHf4R+L/2stT1UXHmeKIdLWaZsS3L3Bkcyf7TAR8+gYDpXyLo3h5dOt4NTYfv5pUC&#10;ccqM17WcQwfsqVHCtyUFJSlLeUk/flbZRTdoxWySu27turOlGT5I2WlvPzPQp/FF8/hAeGFmkS2M&#10;m84Htgj/AOvWMn9mRyLJHBJJk916kVpR6eb+H7OEKKTzV8aPZ6dZSXsqKLe2j3zTdkHua8SeM9nF&#10;RjqYRoufxFPR4YlkF4lhEbgKVtrZwCzN/e+gFXdc8HfEHxV5N7Ja3kqopRFkZmCYxwPT6CvIvFHj&#10;OLxPr76kLx7dYvltChI2gd/qa7v4d/tFeLvDOjtaHWJCS4BlFzjzMDrg55561hLFYujVU6UrS8tP&#10;lc6PYxSt0P69tU1W+vWuDeTlvskmEKfL1weg4HX07VYsYBdxNaXsryIONoYgEHqD160UV8ZUk7r5&#10;fofTU0nE3tGgi8+SGNdvlxnaeoHbgH8fzq/c2SW7IsbcELtBGQO2aKK35Y3Riy7Dpq/Zhqzy8SHa&#10;IVGAvIHrz/8AXrZstGtLa3N4uTIYSQSegH+etFFa0YRd7oyk3YjhupJYpLMAIrKrSMnBOe3t0oe5&#10;YyEDIyP71FFY1ZNLQuKQrRubZZJZMlYjIuBgcdPrTorSS5mR3uT+8iVwAgAXjp6n86KKIpS3FJtX&#10;ETSrcMzSfMzxBgDnaMkjpnr+NEkAt1nhgx+6QAFs5PbsRRRUyjGMboSk3Jr+txIIdkckiSMohXBV&#10;TgNyQKZFcTGcQFgSjHYxX1Pf8PpRRVx0lZD33JdcM+kRJJDLuaQEjcOASR1GeapafOLvzJ5Il3xM&#10;ApI7kZyR+NFFZNtyaY18CZOqXNwZg1woEYUkCPO7JAPU+/4VNBYN5eUnAQEgR7MgAD/61FFQ1bUp&#10;t3Kel332mza4ji8tjIV+U54z7j3rUaGW5s2eKcxbgFOxRn86KKuKvTTHUXK9P62Kgs1tbtIARITb&#10;sS0w3dOKitrh21+50XYgktmjb7QAcNuRj93PHT1Pb0ooqlvYT6/12LsiNvS1SUqfL3CQAZxzkf8A&#10;16oXUwtZbVYIEJll2O0hYnG4g9CP8/qUVVRv8hwSZOheLLNtKzAzBACMDIGDzz9aqm6DyF51ZpZZ&#10;yhkVtuP3bNxx0+QDH40UUlsLpc0FiMK20YlcsVDrI2CR8o65Bz19qJ0S2v5QS7GOMMx3/eyBxznA&#10;/wDrelFFa8quiEPsoDdTDJUDLKuUyQOT+PaqkKtPclbjaQyblCLtwc4/LjtjrRRUtWaXcXcnDx2u&#10;pxacttGBcq7M6AjkZz1z1xUjuIWuN65ijjwI1JHb15wfwooq6e9hPoW7GaSa3CoqIJ5WMe1T8mV3&#10;knn5jyR269KtsrCaS1jlZVjXd2O4ZIwc0UV1W/dGFTSWhQttDsNZV59QQt5Us6xCNihUBsdRyen8&#10;vSptMaa888RS+WtuxiUY3Zzjknr+tFFRSjGMU11KnJuTT6FxUCTyNEApSQIOOmSCcYx1NS39hH9n&#10;WXz5VZWBDRvg8HOO/Boorqj8bRi9LEck6xLPN5efKw2M9eTx+n60qysQGQAFssN3IHzYoopxBkyH&#10;cFkAxjdtBJIH+cVBLIkcrIseGIBLA4Bz7UUU38VgijF07UtRkDLeNA0i3QV3jiKghpNvA3HGOvU1&#10;kXHj29h8f6Z4Flso3h1HS2uBOGIaPayLtPXcPm9ulFFcXPJxXzOylGMm79v0Ohn0+OzjkljbLIqs&#10;wK5VsnGMHpWLdPDd26yzWys8bmJGJxjlfm4x60UVLS5rdCaTbjdmleW0di8mEUykYeVMrnI54zx0&#10;/WsnxBfw22mX16LUn7BLvCiQ/vGXOOccfd/WiiiaTiVHdFTSZLi8lS4jnMKywRyFVGSA6q5GT/vE&#10;dOR2rakikF44dkIaDOBHjnkknnn0oormpt8r9TSe6+RBG5skbTjGhj274goI2jdtwck59c02ad/s&#10;t5JLhwkbYU+g39/XKjn0/OiitHrFCitWU9Q0zyLwXf2uRnWIlcnoGIBH+fSmakXt9Aj16CQgRRso&#10;gbkH+HJPc8nmiiuZ/wBfgXHWxX0nVo7qJLqK0MaRRLiLzc7gCSQSR3P41PrnhvQ7ayutXm05JZoY&#10;nYS/dk+6rcOORyB09BRRT5ITvzK4NtTsj5v+M+lfCX466BH8Jvi58HNJ13SL7xLaxXIu5H80T5Cx&#10;3COuCrIOOckrxkYFdx+y7F4U1/Trnwrp/hWKC00N2isYLtkuFh8lyqGNtiypjAwPMIH15oor2KKV&#10;TCwc9emuqt6bG1aEY0pNLsezQNEYJmt/OHkTiMedcF+TjJ7evv8AWpLYPfWUt9DcSwv5jKCH3YwD&#10;yMjj14xRRXNiKVOnWairI4o6lTXJpdPmtbcMHjl1HyQpGNqiPOfcnGPSm6rbaZcQJ9r0a1mRiJCs&#10;sIJzuC9f+B+naiiuSSUpWkrr/hyl8KZ558b/AAV4f8G6FZ+LvDtjHZzWbu6xWqCNHbZsUnHPy5JF&#10;eWeEPjX8Std8Hahr1p4g+y3OgX95p85Nuki3rK+FlYEfIRkcD0PPPBRXDiJOhFuGmx3UPepa6mH4&#10;q15vhh8S9JuZLRdSmu7Zvs/myMkdrIljfS71TLZBW0EZUnpIxBU9fY/hB8ZD8QNKttKk8OC3j1G0&#10;aUB7vzhH0wuCg3Dn9KKKywqVWSnPVvudFWMXSb7GtrXhrw7qdlJBe6DZMVikhaT7KmWCsQpOR2x+&#10;RIr5pv8A9in4RfFPUNW8B+LbbzLC/spku40tITgsUKmLcrGHaDwEI5GeKKKyxVOFOkpQVndbadjn&#10;pt8rR+YP/BVP/gn58L/2TJV1b4U+IdR+xQ33lPZaiBNIZSEIdZsgqoBxsIbv83NfIPkz22j6U93d&#10;faV1R5YmWRBmPaQNwPU5zRRX2WRVKlfCL2jva++r0Se+7Pm81pwo4q0FZWRm6n8PPDlhrkFp5DSJ&#10;LGWZXPGD2rzv4t+A9O0CWOfS52jRyFMQGQffrRRXqziop27I5OVKehydlqtza6aLPCupbC7xnbk1&#10;9xf8EkvFurL8KfF1rby+Unh/XLaSz2YyPPWQOAf4RlAcUUV5WL0gn5o7qSTkv66H0frXjX4meHvD&#10;uv8Awi0D4h39v4e8XwSxaxpMmJbd28vIkVGztYE9VxmvinQdIt/+E+itVOPJlUliM7z647UUVdTE&#10;V62BtOV7frYcv4v9eRxPxvmbSviteXVmAjK6uoXgA4r1qf43eK5v2TZ9H08i0/tbXUs5ZI5WbZEF&#10;+6N2SR8/r2oortwsnDHwce35RbMKnwM80+Klpq2rfBHwj8FV1kw6Pd+PJ5LhViyzyi3RQ5OegXjH&#10;vnNc18RfgFbeFNL/ALYj8USTrYXNsqwm0C7g+MDO44xRRVwxNec1TlL3VF2XrKTf3s5VFSrJPp/k&#10;NNj9n0aPVllyWnMfl7eAMdaxm0q4+It3J8Mm1FrC1ms5769ngTLz+SpZY+SABnPr16cUUV59Fvlc&#10;uq2+89FxjaPnb9Dyfwj4c8M65JFaXeluHY7GkW4OCScA4x/WtfVvhh4etZvJhMnysyksxJOMe9FF&#10;b1Fy4vlWxz8zP//ZUEsDBAoAAAAAAAAAIQArYZWgrPMAAKzzAAAVAAAAZHJzL21lZGlhL2ltYWdl&#10;My5qcGVn/9j/4AAQSkZJRgABAQEA3ADcAAD/2wBDAAIBAQEBAQIBAQECAgICAgQDAgICAgUEBAME&#10;BgUGBgYFBgYGBwkIBgcJBwYGCAsICQoKCgoKBggLDAsKDAkKCgr/2wBDAQICAgICAgUDAwUKBwYH&#10;CgoKCgoKCgoKCgoKCgoKCgoKCgoKCgoKCgoKCgoKCgoKCgoKCgoKCgoKCgoKCgoKCgr/wAARCAEa&#10;AX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Jo40LyOFA5JbtXnPxV/ao+CfwgsJLzxf43so2j6oLhePx6flk+1fAdt+0h/wAFLv8AgoDK&#10;E/Z9+Gl5o/hm6DBfEWp/6Hp4UNtJEjj97hhgiISNnqMBsesfB7/gi14e1GaPxZ+2J8Y9X8danJFG&#10;02i6XdS2enwyYy6+bkTzDOArgw8Akrk/L2fUalPXESVPyesv/AVs/wDE0RH2k9dl57/cUviL/wAF&#10;dda8e+If+Fd/sqfDLVfFWsTMVhh0uwkmJH975QWCjqWwoAyc4BNVvDf7HX/BQ/8Aammj139on4pW&#10;/wAPdHuCTJo9nJ9r1DZngERN5a7h0JlYr3TORX298MfhH8L/AIPeHf8AhFvhZ8PtH8O6eZvNe00f&#10;T47dJJNqr5jbANz4VRuOSQo54ro9i9NtHtcJR/hU+Z/zT1+6Pwr583qXy0+qv6/5f8OfP3wN/wCC&#10;af7LHwRkj1dfBjeKdaWMrJrXi6QXsjEsG3LEQIY2GAAyRhgOMnJz7/DGIkVFGFXgKFxingBRgCgD&#10;HArGtiK+IadWTdtvL0Wy9EU5OQUUUViSFFFFABRRRQAUUUUAFFFRtKkas8su1R39KAJKRvu1zXi3&#10;4u/DfwLF53izxtp1iuM4uLpFJ+mTzXIH9qfwzriyD4ZeCvEniraSvn6Ro7/Zw4/hMz7Yx1H8VVGn&#10;UmrxTYuZHUfCG2Ww0nU9PiP7u31y6jjX0AYCurZgFya+ffhP8RPjp8QZPENn8M9F0HT47bxNdDUJ&#10;PEF1N51vIz7iqRxoRIoB4fcAxBAxjNdtN8Gfin4guAfGfx91LyP+ffw/psVjn23sZWx+OfpW1Sm1&#10;JuTS/ryuM7Xxe3hHUNCu9K8XzWbWFxbtHeRXTLseMjkHPbFeMfDj9sL4O+D7rU/hh47+KtpdSaDN&#10;Gmma010Jv7RsXH7qR3UYMqHMchwMsobo4rvdO/Zi+EVtOt7reh3Gt3CqR53iDUZrwHP+xIxQH3C5&#10;rg9d/ZS8Faz8Zda8T+GPC2j6Pqmm6bpVz4VvrfT41WzuoZJn3GNNu6NyFR1z8yrwQQpBGNFppyf3&#10;f8H9AipPS56v4a+Mnws8YKD4Z8faTe9v3N8hPTPr710UV3BOvmQ3COp6FWBzXmHhX4afAf4yaFJr&#10;WvfBnQYNWjme11y1Onwi4srxMeZE0kYDEg4ZXB+ZGVwcMKVf2R/hrpy48Ha74q0E/wDUM8UXJA/C&#10;Z3H4YxUctFaczXqv+D+gNNHqYYetLXlsfwT+L+hybfCP7SGqeSF+WPXtIgvWB92Xys/l+NNkl/a/&#10;8N3ZiSy8GeJLRW+WYXc9hcOvqUKSID/wM0vZ9pJ/O352DU9UoryaP9oT4iaHJ9n+IP7Nvi+z/wCm&#10;2iwxapGff/R2Zv0z7VZ0H9sH9n/W7ptNl+IEOn3iSbJLTV43tZEburLIBg+1Hsavb9fyFc9QorO0&#10;jxV4c8QW63Wh6/aXkbcq1vOrA/kavqy461mO46igEEZFFABRRRQAUHniiigDyz4vfsZfs0/HBmu/&#10;iB8J9Nkvmm8xtV09Ws7xm55aaAo7jk8MSM84zXhXiL/gm98YvhlMdV/Za/aMuoNrfLpPirJXb6ef&#10;Av6GI8d/X7IxmkCqO1dUcZiOXlm+aPaSuvlfb5WDfRnwwP2zP2w/2ZnW2/ac+Bupx6bGdra1aRrc&#10;WhxnnzoSyLkdmKnHYYNe1fB//goj+zx8VI4o08Ux2NzJt/c3TBckjtn/ABr3x40bjaK8H+Mv/BOL&#10;9ln4ys2oyeAv+EZ1X5tuq+E5FsZNxOdzIqmKQ57ujH360WwNXvTfl70fub5kvnInl7M9s0nxHoev&#10;QLd6NqsNzG3KtDIDmrwYHpXwT4h/Ys/b1/ZjuBrv7OHxYg8caTbR+Y2k3zCzvN2cFUR2MT/Lg7vM&#10;Qk5AXplvgb/grZ4n+GfiZPhp+1N8LtU8NatHgSR6lZyQuy9nAcAsp6hhuBHTNTLB4iMXOC54rrHW&#10;3qviXzSDmcd0ffFFecfCr9qP4O/F/TI9R8JeL4JBIyoqs45Y4+X9R1AzXokc0Mqb4pQykfeU1yxk&#10;pbDUlLYfRQOnWiqGQ3mBHuNFNviCm00VtT+Ezl8Q6OK3hURQoqqowqqMAU8bR2r5g0H9iO+hvW0V&#10;/wBuz45TahBGjXEK+JtNdYwcYznT+M/3TzgEjPU9Pa/sP+Ibch1/ba+M8g/uzavpZ/lp9U6VO+s1&#10;9z/yL97f+vyPeckdDRuPd/0rxCD9jDxBAd3/AA2P8Wn/AN+/0r/5X1Iv7HXiUDDfti/Fhvc32l5H&#10;/khU+zp/zr7n/kP+v60PawefvfpS7h3NeMR/sieK4iNv7Y/xYx6fbtK/+V9Ok/ZH8Uyx+Wf2yPi4&#10;vqyanpak/wDlPo9nT/nX3P8AyA9l3CkLH+8teKr+xx4hDbn/AGzPjI3+z/bmnL/6DYinL+xtf9Jf&#10;2uvjI4/unxRbLn/vm1FHs6f86+5/5Ae0bxShwec15Dafsj20HFz+0d8WLgYwwm8aMuf++I1/SrMX&#10;7KvgWzJn1L4i+Prler/avH+oKG9yUlX+dHs6X86+5/5Aeqk4PWkaQL1NfMnxUb9ij4bXS6X4i8e+&#10;KtQ1SR9tvo+l/EPWrq7mfHCrFFdFieOMCuMX4B/En40IjfDT4M+IPBWkzQlo9Z8dfErXFuCpOMrZ&#10;RXhkV+4EuwEfUZqOHlKPNey7vRff1+RPM/s6/wBeh9ly3UUK7pJVX6muM+IXx28P/D+3Mr+GvEWq&#10;ybcrBovh25umb8UQgfiRXkPwj/4JseDPCLrq3xN+MnjjxdeMreZbzeJry1s1YtnckaTGXIHA3ysO&#10;5GenoLfsWfs7OMS+ENQk/wCunibUW/ncUKGHjK0pX9F/nb8gtK29jCX4t/tYfFKGOT4ZfAu18K2M&#10;5zHq3jvUhFJ5eeT9khDyhuOFcpn2BzU0P7NnxI8X+ZdfGv8AaS1y+3NlLDwvCml20ad1Y5kkf6h1&#10;+lax/Yj/AGZG/wBZ8Nt//XTWb1v5zVLbfsXfswWoUR/B/TG2/wDPZpZP/QnOa09ph18On/bqb/GT&#10;/CxSjHr/AF+Jb8Hfs/fs4fD27j1TQ/BGirfQtuj1HUH+1XSnnkTTl3B5659uldfN4w8F2Y2zeKdN&#10;jC8fNexrj9a5SD9lP9myCQMvwM8LsVwcy6LE/wD6Epqwf2af2c1fcvwG8G59f+EZtf8A43WNSUaj&#10;96cn6r/7Zj+f4f8ABOZ+D2taB4X+IHjSfW9dsbS1vr2ObT5ri9iVbiMyTnemW+YYIGemenevQpPi&#10;d8Nkb5/H+jA9v+JpF/8AFVlw/AD4E2jb4fg14VQ9Pl8P2w/klF94O+BXhO3+16h4U8L6fGhzvksb&#10;eMD9BTlKnUlfX7kLTv8A195buvjL8JbIf6b8TtBj/wB/VoR/7NXJw/HX4Jaf8SNR1y9+MnhWO2uN&#10;Gs7eFm1+3yZI5blmGN+ekkfPfPtS3nxJ/Z/RWi8PeFItecNt2eHfDD3y7vTdDEyj3yRjviucS11r&#10;UPitqEnhf9nnSbe4k0OzjMevyW0Kxxia6ImJhEpwSSu0DdleQBg1caUdbpr1sgTH+J/2iPgB4c8f&#10;WnxB8LfHXwf/AKZ5dl4ksX8SQL9pg3Hy7hcyYEkJZugy6OynJSPbv3H7a37JVng3f7Rvg1Cf+o9B&#10;z/49UEXwp+MWrl1v9d8F+H4X426H4X+0TKO+2WZlUEdi0TD1FeU/CL4FeJfhXJp9tc/FfxFpOg6t&#10;qV1b6XJa2VkyWN415MVgnDWpCxTAjymygjk/cgsXhFOVOg+u3n/wCvelsj1dv25v2Qxkr+0N4Xkw&#10;M/utSV//AEHNQS/t5fskJ0+OGkSZ4AhWVyf++UNaEfgr9pTQ7lptI+LXh7WrcyHy7XWvDbW7onYG&#10;WCUhj7+WP6VMfF37RGgvHHrXwZ0fWFZvnm8N+IlUoPUpdpF+jNUclHpr80vzROhn2v7af7OGpORp&#10;fje6vMf8+uhXsn/oMJpmvftA/AbxrpT6brngnX9csZl2yQzfD3ULmKQehBtyDzWnN+0Fp+iXi2Pj&#10;j4W+L9GkZQfNOgyXluuexmtfNjH4sK2vDXxy+D3i6drPQPiDpU1xGxWW1kuljlQ+hR8MD+FPljHX&#10;ll63/WxV4rv/AF8jwvX/AA9+yPdu154a+EvxH8O3n8F14T8I6zZle/3Ei8o/8CQ47YrLXxv8UfBu&#10;qJL8Nfir8TrrTQq7tP8AGHwhv79/fbNEkRweOCpI9a+sobi3nTzIZlkU9GVsg/lUmV28Cn9YhL4k&#10;36tP8eUPckrW/r7jxTw3+1Rq9nYhfE/ww8dX8wXmTT/htqMIY/RwcfnXMeI/+CpH7PnhLX28KeIv&#10;CPj6z1RcE6fceDbiObnp8j4PP0r6Swp4zWX4o8D+EPG+nNpHjLwzp+rWrrhrbUrJJoz/AMBcEen5&#10;VmpYeT96LXo1+q/yJtHpf+vkeQaB+3XoHiqMTeGv2evixeRlQRKngeVU56fMzAVt2/7UHiG82i0/&#10;Ze+Jh3f89tHtov8A0O4FUdQ/Yi+Gul3i6t8I/E3iLwNdKzM3/CO6qxt5Cf70E/mIAPRAnXnPGK6x&#10;ftr/AAsVcHw78SLBG2tsP9l6ht/vbXYwnH/XQH0FacuH+zr6uz/K34h66+n/AAxvD49/FC4bbp/7&#10;J3jd/QzXmlRf+hXlRyfHH474Jt/2OvE8n93d4k0Zf/bus3SP22PhzY6jH4f+Leg614F1J5jEsPiX&#10;T3hikcdfLmx5cg/2lYg16zofiPQPEtiupeHtWtr23cZWa1uFkU/iDUycabtKnb1v/mClHY8sk+O3&#10;7TPmmOD9ijXSvaSTxlo4B/AXBqL/AIXh+1ZJK0cf7GV/GP4ZJvGWl4/8dmJ/SvZd2eeaAoIzUqrT&#10;/kX3y/zHp2PH4fjD+1dMzL/wyKqEL8rTeOLJQf8Avncf0ol+Lf7XeP3P7JVgfTd8QbYf+0TXsW0d&#10;MUYHpUucG/gX4/5h7vY8KvPih+3FMuLT9ljRkz/z0+IMBx7/APHtWL8R/h3+0p8f/CU3hr4n/CLw&#10;R9gkwTouvLDqcZfn94r4XYR2IXI6g19H4HYUhDHoa0p4j2UlOEUmuuv+ZLimfjd+1/oPjn9mX4of&#10;C/8AZ8+Gnwb0nwT4y8WeIorPR/Emn+IrqCylthOtkDMrtLud7mRZtyruji8sHcOa9pj/AGl/+Ci3&#10;7Cl1N/w1D8LrrWPDsT75fFmkk3liI9wUM80a/ueyjzkQnjAPWvb/APgrn4B8LxfCzwR+0zq2g293&#10;efCv4gaXqiSSR5ZbWW6ihmVT2O8wSfWECvrMC11OxVh5csM0YPQMrqR+oIroxFTD1akKlSF1KOtm&#10;01JSd7PW+ji7NPexHs4dD5s/Z7/4Khfs/wDxsjhs31mOxupB92SQYz6V9G6N4h0bxBaC90bU4bqN&#10;ud0Lg4/wr52+O/8AwSr/AGUPjHqE3ivw/wCF5PA/iSWfz5Nc8HlbXznwciW3wYX3MQzMEVywB38n&#10;Pieo/BD9vv8AY0Z9b8G6k3j/AMN2f7x5NHjb7UsYOPntCxkzz0iaTAGTXP8AVfaS/wBnnfyekv8A&#10;J/J3fYP3kfM++rhDKMUV8ifBT/gqf4H8QXI0D4lae+m30TmK6WRSrRyDqrAjIIPYgEdzxRWUpSoy&#10;cJxaa6NMz5oPdm1+z94/0jXb28v7PxppetXNvcIVh0+F5Vgt4B5Tyu7gllEpkUbCG3Sszbstj2/w&#10;J8YrDxa+pTtA8NvYaxJY+ZJCyKdrlN4ZgA65xnHK5+YAV8Ufs0+PdZ+M3w/tfD03jqw03+y47XT9&#10;burOZI59Ytp3UbDdW742RDChmwcsYzl2YntfiH8a9a1qy8PfC34R2sGuXFrHd2f9oWOrRLaxvaWL&#10;wzbWldVHltON80QcIv3hG4U111oxlb8PTTX0+fqzRXjofbQkUjOacGDdK+f/ANmj46XGr6ldeB9Z&#10;8b/27cwzkQyrbqjRxnyjGPLUtIV2SI/mSBSQ5JJPC+8wyomI0OR/LFcc4OBadyegnAyaTeh4DVzn&#10;xI+Lfw5+EuhSeI/iH4vstKs4ly0t3MF/Id6kd7bnR717ms7xD4u8M+EtOk1bxNrlrY20a5kmuplR&#10;VHrya+SPjt/wUr8R6l8Objxl+yV4FTxRptuWOp+IWuE26XbiQxfa3t1JlMbOrheA/wAmdu1kZqH7&#10;O+nfs5/tDj/hYvxq+KHiz4k61FNmTRtW8N3UFjZHHAWwgEiuCOf3jyAjBwprqp4WpKLlO6S8m393&#10;+bXlclScvhPXNY/bUk8b3dx4f/Zc+FmrfEC+iysmoWoFtplu2cYe6m2pnP8ACpYkA4HBpv8AwzX+&#10;0B8Yp/tf7Rfx1ax03zgW8K+At1vDIg/hku5FEzhuhCrGQM4OTx13ij9pb9nT4I+HLFvG/iaLwfpW&#10;9bPTf7Y0W5063LBCVhi82JFJCIxCL/CpOMCsfQ/+Cgn7HfiXU49D8MfHjR9SvZwzQ2mnmSeRwoyS&#10;FRSTgDtU+1jTly04693q/u2X3X8w5Y9f6+R2nwr/AGffg/8ABW0+y/Db4f6fpsjIVmvli8y6nBOf&#10;3k7lpJOf7zHHAHAFdkqc8rXHWnxz8G6hax32n6Z4kmhmjWSGaLwjqDLIhGVYHyMEEcjHXNIPjj4b&#10;MjR/8Ix4t+X+L/hDNQwf/INZy9tUleV2ytTtAOMUE45rjx8aPDJG7+wvFH/hHah/8Yrk9a/bb+AP&#10;h/xJb+DNU1nXo9YvCBZ6U3g3U/tE+TgbE+z7m59AaSp1G7JP7hOXLuetbxTZrq3t4zLPMsar1Z2w&#10;BXj/AI4+LXxq1XUoNN+HnhqDTNPmH+kaxqnh/V7i4gznlLVLRFkPT70yfpWPa+CPDeuyR3Xxh1r4&#10;jeMJt2WtZtBvrLTyQwIH2WBEDp/symQHnPYVpGg95O34v+vmhXb6HoHiP9pL4S6FqJ0G18Qvq2p/&#10;9AvQLWS+uM+hSAMV78nA4PNU4vHHx28WrKPC/wAJ7fQ40I8u68WaoqtKDnlYbbzG7chynUYz2m8O&#10;eL/AXgfSI9B8GfCjXNNsY8tHZ6b4NngjUnknasYGTV4/F+APiH4deLnP/YAkX/0LFPlito39X+i/&#10;4JXLcqH4T+O/EEvneO/jJqUkRbL6foFqljAw/uliZJsdOVkU/wAqvaH8CfhRobecngy1vJy+77Zq&#10;7NfT59BJcF2A9gQPaq2o/GxNKsptS1L4a+KILaBC81xcWMMaIo6sS8oAAHOTXhPi/wD4LM/sS+Cd&#10;Sm0fxD4o1qG4t5DHL5WjmVA3oHRmU+xBOe1T++2X4f8AAJlKFPfQ+q1jjiURxIqqOAFrzLxD8TPB&#10;Pgn9oi6tPFviSz0qEeAUvLi81K5SCBI47x1yZHIUY3N1PTmvjz47/wDBZn4T69pjJ8Mv2pJvAsMw&#10;K293dfB2XUZ2b/ZaW+jQkDH/ACz/APrfHf7RPxw/Z0+NnwYk+Gvxn/4KD+NNZv8AVNaF5D4k1D4W&#10;y/amhRV220Vv/aPMQbLF1fALfd6sbp0Zfadr+T/yI9vTWzPvj9qj/gv3+wB+zmk2i+GvGtz8QNeT&#10;ei6X4Uj3RJKOFV7iTCYYnGY/MIweOgPxN+37/wAHC3x7+FfiDWPgX8Pvgp4M/sq6s4J5JvEttd3M&#10;zJe2sV4QDHcRAFGnZQwXIKKRg18b3Pwu/wCCYHhq+k0yP9vfxUt4m4XdxD8HTJMWwcgONSxGvYqu&#10;GIOC5xitn9sX4a/8E3/FPx81DVfiP+2P8RdD1T+ydKjk0SL4TR3Hkxx6bbJEwlXUdp8yMJJgcrv2&#10;nkHGkcNh4q0p3+Ul+SGq0e9vkz6r/ZN/4OffFet2un+Bf2jPBEiXdrZw2/8Ab3h+aFZ76VfJVpHi&#10;uR5TSuwdigeBNjybWDrGrfop+zf/AMFJ/A37Q0sa+BvE3hXXrdmU31wtzc6XeaXk8xXVhLHNLG6j&#10;70gcxcHLqBur+fG5+Ff/AASUsBMkf7cXxTVpLYrJHD8Iosbdw5Ob/nBAP1r0v4O/F7/gmV8NZrW4&#10;0/8AbW+M11e6bgaTq1n8M7a0vrTaBhFl/tAlowBxGwIX+EjvPscPG9pfhL/K/wCfoDrR/pP/ACP6&#10;Lov2kPhRatHYeJdam0W+kXK2OqWjpI5zjajKCkrHssbMfbIIEHjLx7+zN4htPO8Z6z4V1aOFSrLd&#10;Rw3hi43EFcMU4wSCBX5m/Dn/AIKIfszeL/hlC+veIvH3jSz1CRVfxB/wjOnW63Lgbf8ASo1vZEaY&#10;d2ZA+D824sCPRpNK+FHi3QbVYrLXNS0eX5tGuri8spobHfgOqEyOyDoduNyHGNuMVdPDxlqpNfJ/&#10;8An6xG9v8/8AI+hovjN+wXH4jutH8EfGzWPCt9MQY7jSbu/htw5JyI45ke3UjGCPLA54yc49K8J6&#10;p8S9Vs01H4SftBeF/G1qP+XfVYUWQDvuntSdpHAKmIHPXHSvzX+Jnw3+Eei68uh6/pnj3TmnmCvc&#10;Wup2xVWBHzZdJCV46ENn09eJ1/4p/A39nrU7XW/EvgD46WtgtxGLfxVFq2nnTopcnYftVvausbEq&#10;cDOcg9AK0qYWXRt+sW/0BVovdH68H4yeO/C80kHxD+COtRRQkD+0/DzLqUEv+0qR/vwP96IY69K3&#10;PCPx0+E3jeZrXw746sZbhfv2cknlTIfQxvhgfwr88/gr/wAFodO8L2NvpUng/wATa1p0i4tL7xR4&#10;utJ1ZTyGE8FoWfPQbnOM17z4T/av0D9qm8tdF8R/BD4dpdycaOnirxdKskyt/FbTJpzqCTxhXDZ6&#10;DvXM6XeNvPp+P+ZcZxk7Jn16s0b/AHT16e9DbfSvnzw18Hf2mvAuoLdeBf7PsrGNMLotx8Trq7ts&#10;/W50iSUcf7fbpVr4jfGj9tX4cwwyWP7Lvh7xFblT9ovtH8bTy+RgA5aEWAmfP/TONuh4HGY9jJ7N&#10;P5pfr/mV73Y9t1vQNC8SabJo/iDR7W/tJhia1vLdZI3HurAg15Dr37Enw7tr+TxB8GfE2tfD/VHl&#10;8wv4dvD9kdvRrWTdEF/2Ywn1xwcf4Z/tTfGb4rPLY+GtI+FX9oQsVuNJm8dajHdQSDqkkUmmI6Ed&#10;wRkV1n/CTfthGdoR8PfhwNsiqpPizUMMMAk5/s/A6nHUHHY5AI+2p+7+Da/FMd+Zdzlp/F37bHwR&#10;ZR4r8Eab8TtGQsG1HwywtdRRBjDPbSHDEj+GNnOR9K6f4V/tp/AX4oaj/wAIzF4pbRNejx9o8P8A&#10;iGFrO8ib+6UkA5plzq/7Z8ku2y8KfDPYLcszP4kvzl8cAYs/Xq2OBztPIHgf7V/7M37eH7SNytv4&#10;gX4K2On26LHahLq6e+tzI23dHdyWDPCxPAZRgkAlTitFTp1N7RfdNW+5v8mvQnlkvhPtWO4ilTzI&#10;33L6inhwa/PL9iz/AIb2+HPir4n/AAtsvifpni2T4c+I5NLbR/EwnhM1s9rHNZXsMsazMzSqzEw7&#10;FAEeN6lsj3bwv/wUU8PeF/EEfgX9qXwJf+ANWmfbZ6hcr52l365wJYLlRtZG6jvgjcFJxWHsa9m+&#10;XZ621/LW3nawOXLpLQ+mM0VneGvFPhzxbpUeteGdbtb+1mUNHcWkyyIQfcGtHcD0NZ3T2KvfY8z/&#10;AGyPhvbfFz9lnx/8P7qyNw1/4VvDaRrnP2mOIywMMc5WVI2x3IqT9kLxzB8Sf2X/AAB4zguFla98&#10;J2Jndf8AnssKpKPwdWH4V6JKPMTaRkMCGFfP/wDwTdktdE+CetfCCFWRvh/8QNc0Dy3k3ERx3jyx&#10;n6bJVAJ64zXQ/ewa/uy/9KWr/wDJF947dT6EHrik2g9qXNGa57CPLfjr+xx+z9+0Vbu/xJ8A27ah&#10;j9zrmnk299GdpUHzkwXAHRX3JwMqcUV6lkHoaK7aePxlOKjGbsvn91wP54fC3/BaXwv8NrWPRfB/&#10;hYPpbX141yv9v29tI0YdGtCHj2SH5YYgVZsxlmbdKVjK5uhf8FmPhf4W1G31qw+F9xM1raiWPRZP&#10;GVnb6WLyS4meVfLt4VKxqsiANF5fmCGLKJ5a49g8SfsqeC9b8EzfED9oj9jn4P8AiXQbSO8bWfG3&#10;hnR11D+0fLHmeas3hNLF7WSRfm3Xiu3Xc6BWA+d5v+Cfv/BMT9oLxto/gr4IeKvG3gvW9ctLe4sW&#10;1hbO+01wWMbQE3P2BoGaZTGhE1w7kEIsjEgZPD1JVFaV39/ftc5vax2b/BHbeEf+C0XwI8JHWND8&#10;J+Bde0vTdYt77Sofs/ja0sWsLCW2aJLmIWUMP+lguwAOVjG1lckbR75+yn+3d8d/2mfBcmu/DN/F&#10;sOiaJpcset+Mta+NuqLpVvqKSD9zJdGEA/uXRnCCSbcc+SVbcvzf8L/+CRv7PPwU+On/AArjxJaW&#10;Px0+IMk0y+G/h9oOoLp2jLiN3RtSurhov3mEOLYOill2l5t+2uw/aH+C3/BQDxXeXXhz44/DbUvC&#10;vhPwmxt7Xw7pGkGz0HTbYQggQGFRC0aFhzGSOD6YrX6tTjTW85NaL7K9Xu3ftZX+1e6H7S/wP59D&#10;2v4w/wDBdH4f/sy6XP8ADj4XfG7V/HHiITM02ueItdne0tC3VIUeQySqDkgyMc54CjAHFfBz9vP4&#10;f6t8O5f23v2zom8RwR6ld2vh268Uaksllq98kn7mLTrAxGMiNcmaaTzBE6AISxwvzP8AA3/gmlpX&#10;iS4k+OPx18MzSeB7f7ZeafY+H7iKe88SSi4d4bWDyWcxr5W0yyMAYgQpAcgDG/aJ8H+OP2iPiUY/&#10;EOn2tlpeh2sen+G/Cem7VsdHt4YeLO2XoqjkEnlm5bnpSpyw8U7fvGvTlXy6tbLtq+znl5p/Fdn1&#10;tpf/AAXms/Det6l8ZPDVxaWd5rkNpp82oSsrJL5TzSyQqrQvsVTMxBXDHeoYttXF+X/g5U8SpPIk&#10;nii1lhaUGNklijfaAD0Fkf4twxkZXHK18Dv8CbCTwdq+l38CRxaR9quVkbCqjRs6Zzjn7p+v4Vh2&#10;X7OtjqeoshtG8wfZht24G1nwx/BR+dYTownK8rvTu/66GlOUuWyf4H2N8fP+C4Pw4/aTPhux+Oum&#10;w+INP8LX0+o2GnXCiSGS+aGe3jmlC26blWK4kBXGNwRhgqS3J+I/+CsX7I+oeFNS8H2PwS0G3sdS&#10;0lrFoY9IIcJKrpOd0arwyEKuApUgsS2do+efh1+xf4w+Mer/ANgfDTwTqGr6k2qXlnDaabbs7BYb&#10;mSLcxHCICvzOxCr3IFe0eHf2Fv2UfgTLLdftCeIW+IXiPTILX7V8PvAV6BbWsxlVNl/qSkoqu52m&#10;K3Jc5OJVINaxw8FG7dl/Wy6/1sEml8Uj6D/ZM/4LIftS/GHx1H8O/wBnLSPGXjS8M0I/snT/AA1a&#10;uttp4VYszzw2kQh/esGN1K6RICqsvVz9E+Pv+CukX7Nfh6K8/ah/aB0+PX445vN8GeC7xL+6c7v3&#10;ayXC5ihdBgMIzcBsZ+TJA+aJPjB4o+Gn7O2s+DJ/DGm/D+z8WaLdr4H+F/g2xjtrRbMxrFJrGoyM&#10;jTTTHcVty7eY3l+blUMTn59+GOt/Fe38Ead4m0qPSxHd+HFv76S48P2U37wxoyuBcQyBMbnICgZA&#10;HPQU6kcPGXLGPz0bv2tsn339bkuVST91/ke0/Gr/AIOO/GvxRSfRfDWta54Z0JVZYYdJikN3Jn7r&#10;SXLfN74QL+HSuV8Af8F3L74UJeWPwr0OTRTeXEc11LDpc8s9w6tnM0skxebOSMs2fmxnFceP2gf2&#10;ohftpFj42msY11z7JBDp+hWcO2BbSKY48mAZGS5yOcA9AK6Wx+KX7X2u6hFD4Q+NHiq6nm0/Ubu3&#10;h0u/kEhhtZIFLAR4+VBMCTjAHJPekvY8tkmEadndN/18jqYf+DjL49PIAPGd02GjxGdFnydrMdv/&#10;AB9dyeT1IAHTg6ejf8HBX7SOuSJYaXd6xfSMkgj+y6Ddu7MzgqcJc/wngY6jht1c3ofxui+Gq3Wq&#10;/tc/8Fddas5ktYFbwv4F8ZX2tah5w3lgJrN2sxu3IP8AXPgqysqHrzfjn/gr3+z9Y2DeDPhRonxc&#10;8eT/AC+XcX3ii5t2nkVcCRy73M/zYy0cbomTwBgCtI0cLLp+v6WKk3Dq38/+AfWfwo/bo/4Kl/F+&#10;CTVtJ+HfizS9OijQG71fwrqkTt5ybkZYFmknkBU7w6RFBxyNyK3qmn/tT/8ABRKLS7q2g+FHj6+k&#10;WQmPUr3wlqVptixyq2wkkd3LdG3gAcBV6n8ffiJ/wUl/at+KtrNp3gH4f+H/AArZzMsW2JDeXpJx&#10;/HdvLKzk4JKKOWwMZArzZ7b9oTUrFvFfxF+NWoaVZyXHltHc6hdJIW4OVtwFcpz95Vx1wfTRUYdK&#10;f3sxlUqd/wAf+Afpz+058a/+Cj3xZ8xNX+BHxa1srMy28d34RvobdJGPWOIxKo4HUKOgxkDj51s/&#10;Dv7c/hWW5m1r9kHxtM0jFm+36fNAofrn5kPr6jPrxXyVZ6BPq9lNqt9418Xahaxxlm1qbFpYIFBL&#10;JvnlXcW6LyDkcI/ArmpviH4d8NXEkfgxrrxFfqDtvtW3G1t84IaOJjmVh03S/IckeX0I2jKVPZJf&#10;f/kjP11PrK4+Df7dXj/VZdQuvA1v4XVVZJLqa+tLe49RHG084cDdjjciDJPbFZPin9iv9rfV7S40&#10;7wp4Z8K6PY3G77bdal8XvDS398pJ/wBdM9+hxg/cUKvqDXx/4kvfHXizUTq2tapJdXU/zTyXN4gO&#10;emMbhgY6AYAHTirdn4d8UXVglpaT2rMzkN5mqQKAMrg5MmPX8hWcqkvL73/mVGXLLoe52P8AwTe+&#10;OWm3rXOu6t8NbGJfl3TfGrwzgZ7fLqB/xr0z9u79k3Svid+01rnjX4W/HD4O6f4emsdNgsI9V+Lm&#10;kCZBDYW8LEgXEhxvjbByQQB06V812HgbxDZ2S2tomkyNtxLG2uWg+YjqcygVlw/CTxlcau8sL+Hp&#10;o/MAeFvF+mq3Bx0+0ZwB1OMAAk4AOI9pLy/H/M0vJ7Nf18z0q0/4J1eILlrq8vf2oPgv5bWZWN4P&#10;iJFNhi69TGjADHv1PvWsP+CbdvpumLMv7XnwjjZbdZJi2vXbheCSSYrV+MYwQOeopvwr+G2tSwa4&#10;NW1rw3bvHoUgs0XxVpzeZKHTaqlJmBJAJB6HB5rqk+GUg06OQ3Oj7ptPRLhf+Ehs/wB5tAH/AD15&#10;9M//AF6cZSfRfj/mHtOV7r7hfgp+yzpfhLUmfQP+Cg3wf0+43FZY7fWNaYzfVY9MYEf735V9M/Cv&#10;4x+H/gtPs139tv4T3VtIAs6Wqa5Ilx6bozpgUkc4YFSOxBr5ItfA2jeEtYWWCTQ4cYDf8Tq1LZK9&#10;h5mf6GuH8eaHcWl9cfZNR0toW3GLzNdtAR6dZOOq/nRKUou6t9z/AMyb83b+vmfrz4d/aa/Zz+Ou&#10;g/8ACK3nxm0nWm8kCNtN06/Nwjqoxt320fmEtnaMBsYGZDknl/CvjjwF8INRm1bwR+1hrFgs+5ZI&#10;bPwd9pVhhlw8Us4XIGcblHXIxX45aT4u8f8AhbVV1LTfFVhHtb935OvW/XJ4+WTg8dOpr1nwD/wU&#10;f1SRJvC3xnsPtDbfKt9ehUNcwkcAvyBOg44JBwPlYVUK8lG09vRMnllHVM/Rzxb8Rv2XNctblbzU&#10;7e3vrqYyTapofwlhsJJpT1lmWDU4453I4LSo554IOCMmb9oH9mP4N+H11XUfG3jg+HribyLqGz+H&#10;8c6pMqbzLgakfKO0M3C4wrddpI+N5PjJ4svtMOu+F7Kz1/S3+7qGk3QZRnorow3xv/suAe4yOaPC&#10;P7VMGlDUPDGueHEew1a2NtqWn6pasYpFyCGGdpVwejggjmt5VPd+J/cv8hXmz9WPhB+33FafDO81&#10;n4ZfHDxx418L29nEtrc6JpdjcSafPjMQV11NioKBgbaRN2F4ClCK8t+Lf/BRj9o3VY1174T/ALaX&#10;xU8KxDlrWf4Y+HtSgABIPy3Nx5qndjlnOACNvIr4p+H3gf8AZxjvtM8b/DjXdR8DatDtaTVvCHii&#10;8h1C4xyd/wA7rzjOSmM9jyK9o8R6Z49137PPY+KdG8aW/lYB1qaDTNcfbnKpdWyCGZjkYEtvztw0&#10;iglhEcPRkveSfyX5NafJl+0n0Zzv7Q/7fP7Rk+sQ6t8V/wBpzxZ4lXdFBF4ij+BvhmwnjTc7pFFq&#10;FrK81u2VdgnBwGO0jr3P7N3/AAcK/Hb4Ml9F1RtR+Inh7TLbfqEWvW8cF/EA20GGRCPMAJXcCvyg&#10;52sM1xi/CbxzcXEyeCNOuJbpWEF54f1ixjSacbPNaMRkyW9/Go+80TSxqQA21hgecax8Kvh7o/i9&#10;PENt4Yl8Fa3Z3DTT6HqSzNYXTbiXjjkYNJCGUlfLl8xSCcuvC1zYrB80bw1S+TXfpp80XGcJay3P&#10;1Zuv+CtUXiyw0bV/hL4q8MWev+I/Ddrqvh3wr4+1Y2djqdvKBuaDUbeGT94rhoWSSMlJEdWdOTXi&#10;v7Rn/Bxv+01+yh4ktrH9oD/glZr2gW9zI0Gl6jH8QUutN1NgyOxt7yKxaC4IUcBHJXedw6AfNvj3&#10;4IfDn4h/DGx+DGqXcGlaP4kvW1T4X+KbtfK/sHUriGORQznJisrnHlzBRhZBHL/A2fOfg/8AHD9s&#10;/wDZq8Yyfs/6zqravponNj4g8E+NtPF9aOwU5ikimBBH8PII4zgiuLmpezUpxfm07NPv2ae626q5&#10;1QhUWzv+f+R7Z4J/4OYNBtviv42/aks/2UtTtVuPC+m6dq3h1vF6EyzQ3k/2e8WQ2vzlY7t4ihAy&#10;qAhgdoH0R+xJ/wAHA/7On7e3jTXf2ctW/Zzk02/1XRnuPDvhHX762uLbxDcoN0+mxPKqxiWVQTEk&#10;gClsgsBgV8G/Fz4X/sW/E3w3ceKfCXwnufhd4u1pbfTLjSY7hrvwxcx3LrG12uQ01o8Xm/aVAJTE&#10;WEi715f8YP8Agmh8eP2UbvSPGtxYtGsWqRXGh+KvDt4Li0mZI5JUlguYicODGGCHbIOCVFTKEkue&#10;hJyej+Stut+lrr7why1JON7Psz6a8Z/8F2P2Vfgr401b/hm74d/Gb4P+KNL1aS31DwjrENtd6SZI&#10;iySwTWjziW0kEikHYxVNpHlHPy/aX7BH/Bx3+zl+0dbW/hn4tumh6xwslwikJn1ZD8w+q5FfnF+0&#10;n+zzov8AwUf+Gkf7XnhbSLW3+MfgyztR8a/DtpCqHxHpyqETxBAikZkVCFuVUYwA/wAu35/mCH9n&#10;3w5okS+IfDD/AGeYxMWa3mkXooUOMlsEk7j2BJxgYAnGVKUoxrwk7PuldPrGVt2u+7Vn1FHDyk/d&#10;dmf0oftNf8FVvgB+yx4Kj+KPjfwT441rwnIqH/hKvB+iRajp0W5goEsyTgW5yy8TbCScLuPFfKfw&#10;M/4LufsI+AviT8VPjjrWq+J7PwZ428QaVPof/FPhp1u1sTBc+ZGkh2AtbBgcnPJ4zz+fH7On7Tv7&#10;Rn7Od5He+AviJ5un3lk0lzpF7IZbe4hyVaJkckMpAbhskjqTXR+K/CP7P37cHi+18AfBD4ReHvh/&#10;rXijTZpNU05dQNrpcmrwsk0bxLtZLQzQq8IVQI1Zw2ANxqsNXwuIpuHO4t2vs4vVbbNP1urX1RnU&#10;dajZTjbzP02g/wCDk/8A4JWuMy/FPxBCo6tL4UuP/ZQatf8AESP/AMEjQQLr9onUIM9n8H6icf8A&#10;fMJr8L/ib+zHqHwm8dah8Nfil8Pb/StT0tZYbuxm2rJHJsmKHdtIdM7DuXKumCrcq1eOeIPgVea5&#10;quof2XbN5dssjNKV/u7v6CodNxk4yk015HRy9T+lLw5/wcDf8EkfEkXn2n7XVhbr5mzOo+HdStvm&#10;xn/lpbjIx3HHbOeKK/ma8Q/s5654U+HNn4+advNutVltbe3jUNnaiHLZ6Dn/ADzRWPLVsnzfgHs5&#10;X90/UD4CXM3w/wDF2l6p4a+G/wAVPD7WqzH7Z4d8ZC1uD+9XCZGmKshzkqrcHue47b9pP9ofU/C1&#10;9Y6N4W+GF5efET7CsPiTxNoPhe0uNd0XTpgJDYM1lDBb3OpO3nBAqIWlla3iLlmaT5l/Z/8AG+k+&#10;GfB+tftteJvE+kpofgv7RY+FdD00YQayIlka5uJYj5d0tvBJ5m3B2yyQsNpVlr5j+Nf7Rf7Av7QV&#10;jpGv6x8X/itZ+JNKuby91LWrX4S2N558k7xuFydet2/deWdrsWJLsQqYGfbqWpyjTb10bXk9lotb&#10;rV+TS6s8XmlUlZfM+wPjP+yp8VfGXhSHxn+wZq+qeMpb5mkvPAPjkz+FvFUnVpHazu4Ivt6o6Rhj&#10;b3LPl0KRKM+Xa/YK+N3/AAVt+BfirUvEX7YnjHWvCnwx8Pwyxt4N8fW8JvNTuyhkTS9KbUJPOt5j&#10;gM0xlRYUAYknYK8J+CP7KPwH/au1K4/an1z4vfFbQ9F8Gx2p1jxZH4PtNEuPG+rESSfYbKKLUrnZ&#10;qjQCEvNG8gla48ySKOT5rvtPjR/wVM+Bf7R0Vx4B/ah/Zf1zx54LM1vDo8NxIsOt+Go441hD2eoh&#10;nnkYiNWbzmZZWyZFIbAuUfZfErya0Vn7qeztZK9tk/Vq1r3tsj6y0P8A4KG/BX4zaPb6B+2D8O4P&#10;CN5dTbI7q41/RvE1kVfbJGZTbSjVbVcY3S28pLkO0gZnBk6b4g/s2fDbwjrGreJvA1xINL0m/Sxm&#10;1j4e6jB4k0e3k6PJPZ3biWyUMrI7XF5GPMwI+Chb86v2x/2LPhV8L7Tw7+0r8KfCXjDx18KfEGh6&#10;Np9jr1r4igsr3S2/suBI4dStDp8rW8sioHVwxjk6go2Yl6zUP2gfEeu/tJ3+ueArb4y+HfGthcNJ&#10;4Y1rw38Qhaf2jG5MqWJxpTryrKkCMM4HkPI6eQsT96nC9+rVrP8Ay/4A7csT6N1r9nm7+JOt+MvC&#10;vwot/DmqrqHhWBJpfCd5KhDXZuy0sNpfyeZeSKQxMNvIyE7QjHcAHWnwB8OeBbu48dfF7Xn0nw/H&#10;MbW3t7XTpY9W1G8Vl/0OK0uERkm5yzEGOMEHLH5K4H4BfHfSv2q/HniP4h/tLfAPxFpFjbeGTcax&#10;4s0nWoNLu7G4hWQKLqKHT7eK7nvnnEbYiV8QlixAkx13jH9qn40fCqPxD+0/rXgHwn8SfAev+BLW&#10;08DzWeiNrWn6NPDf2Yk0Kbe0Vxp95HYm9lZf3e8xo4kkCEg5Y2Ta1tf5K7267Oy/Da5CpLaP/DHO&#10;+N/2gfEk3wy1b4b/AAq0U/DjwjNb6xc/8I3okjLd6jcJdYklvrw/vZy0szPsDLGoICjbhR2Xwr+G&#10;ngfwFqfiz41eMNCibwtnS9M0PRJP3f8Abd/Dch1yE2gW8Uk8JmKbf9YqLhnyvTfs8/tKfsw/tXWe&#10;sS+J/gYvw90vw99lufEF5cQpdaHe29xN5MT210kymGWQFwlrPaSSKUmDuvlSiPlvjz4u8Q+JdK0v&#10;UfiX8KfEXgOwuY7dfCbaXf2WuaLJaWt1DcKltdW0qxOrsnzMryPumMjqXJDQ6clK8b3fff1/y+/s&#10;bRlFb7nB/ELxBrXxX+Iv/CT+J9S+0X0mr6zDNdNwCojmCptxgKPs4AAGFUBQMCus+FFtbf8ACtde&#10;+GB0qOW70vwhpMcaxxhmcSwXiKFJ6/NFx3ziuAm0e7sfEEL2Fqt1DqWoXFzDcW1wecx3BlVg2CmP&#10;PGWI2992ASO8tfDn7Q2haTHH8LPBtrfTXek2dvrGq3m2ZLloFcAoHcKIQZZMZUl92W/hVcoUJPS1&#10;g57XsNvfA/gTR/Ftl4m17V57i4trmWVPDekyIss5aAw/v7hlZIsBt37tZWPllWEeQRX8cXfxP8Ya&#10;W+hIfC3g/wAJxs32fRrGG4aOSMvvAklklSS4OVH+taQ/KACQormde0D9q9rxJdZ+JHhfRZ1+ZLRn&#10;hs22hc52QRoGULyST0HJ4qSw8RfEyzupU1nxdo/iPbI3mTaD4SZln5IfbcNcRO6htwGXA49CDXbT&#10;pwj01X9dDOVSUjm/FvhT4crYSTx+DrjxReSf6ybR/DcVuvXk/aLh40P4SknpXB6h4Kn8SRyWemfA&#10;m5bdJuePVLwRwqQMD5Ld9snH8TF+TyfTvvin+1H8L/h3Eo+JWh6Pa38SkjTZb64ur6VB8xP2YTus&#10;IC9fMkCrg5bg4+Zfin/wUv8AGHiRJtM+G/hu30m0jyv2iCRXcocjdJIwaKHHy/LGrn5jiVSoy5Vq&#10;cdLk69D2fW08c+D7eKTxNqfhHRLMJj+zi7Q/us4JCW6FlVc/M2CFHLdzXh3xQ/ax+DHgy/Y/D3wP&#10;baxqiojNcX0zy2kM2csFyQX24xx8rBsggivnfx/8X/EfjCVYNS8bXGoTzYe4hhLtACqkrulkYvO6&#10;7mTcwOBkKzLiuImuCdOgu5JF3Nz+Z6fkK5Z4icpWWhpGnKW56P42+Nfj/wCLGrx6p408RzXWZQkM&#10;BYLDCMAYjjXCoPoBk8nJOTj3OopPqX2ePHMiqu30wKwLeV4lskI2kpJN+ma0NChNzqcdywLbr5V/&#10;AHJ/Ray5mVZR2OyvLV9b8cQ6DarwtuF+UdBjOa9W8HfCyPUPL022ljTy4o0Zm/iPLH+X+FcN8KYb&#10;CT4g6lrN5dKqx2SRQo/GXKocZz/st/nivdfhV4cuNbke6WORoWuA6zL8u0YwQPUcHnPerj2FzJaj&#10;bv4V+GY7Nri51OFMqVCrwXYjp7V55YeGYLLxd5ejL9qcCRd0acrlSM559a9K+JXh7y9Ge2skmZ1L&#10;GMs2XByAMZ6A9aX9n/4RarPftfS27SbZVI8tiTnjjp2olHmlZCjKyu2VNB8Nx6Zc/Z7mxl3NbgtH&#10;/dwDgH8a6zQbaS3sbWeadfLWPYPMwNm5zx19MV6l4l8I2Gl3cd1e6YGfy9p8sfMRgd+P1FeY6vNF&#10;eXUlvazr5cV03yg9R1A49P61drE81zz34pXhk8SrPAqxrBKrb1Xqw6A+3H6V578XobopbpDISJhl&#10;Oeu0ODnv0WL65Ppg+tahaWet6uY4oomRWJZ2iDjd0xgj17fSuD+JGkLBBNrks6yr5cz7AuNpOEAA&#10;5/uk1EurNI2Z4z4WijkhsRdn5rrVJHbkcLEg/wDij+VN+Jvhqd/EemXVsPlv/k8ztuDAH8MEVseF&#10;fC3lSafHbEu0drM6oOxZjzn6AV1evaCZ9e0ATxAra3RWRXHB+4fX2/8Ar1nb3bFKR59J448c/Anx&#10;j/wkHgLW5rBTJlDC5aMrnPlupysi/wCywIPevoP4O/tt/Ab4w2UOg/Hrwinh/UseUuuWP/HpcyBf&#10;41JJhdvUHZk5PlgceQftDaTYW/wzuJrNldVvImjbqRk4IzXjel6W13pek2ETbmvLySRlA/hG1f8A&#10;2UmqjKdOV4uxXLGUbn6YaF8G9K8OSt4i+HHimXXLO4xNbx6VqEc4ZSMfKgG5kPB3cjuD1NbWlfFq&#10;68I6oi6roa27rNvZZLVlcEHlT06fr9Qa+EdB+MnxX/Z0n1DWvh/4hlTTf9HW60OaSQ2VxIM5Z41Z&#10;csMDkEEg4PBxXuXwY/4LC/bLqz8N/GT4OR3OntIpum0m4DqQByRBOdh+XIGXB4610RxEUrSVvTY5&#10;5U577n3V8P8A42+DdelhvtF8cra3WI2axul3bipyARJlZMHsc16N4g+IV/YaNjxbpWm63plyiN5P&#10;i61l1LT9+Au6VlJu7ZcZbfbsQDuHlfNuH5163+1N8Gdf19ovhZ4b03xFbtJtaxk1pdF1m2w3+rEM&#10;qeVM4A6qZCxz3ruvhR/wUi8LfC7UV8Kax4tvdF+bbdaF8TvCzyQ2zY+6s0IkbB77o1A4x61p7aK1&#10;T/T+vvQkpRPqLwNH8CfFdlqXw/8AiNqGo+B3udUa50fR7zUv7U0FrKRAYxFJG2+PEgmjVo5FZUjV&#10;HLMjg+sa3+znJ8R08O+PLYw6t4m0OxSPVry3m+0jWdPiRkikaVVAkuYlxvxktCynkxOT8o2+v/Cn&#10;9oaODVvBcWiJa6rINP1+bwzrovrKFZQfKkmihYyWzGfyUUgqy+ezKAwAPQeEfCv7Uv7G+t6frnwv&#10;0rW76wso/tqQ3eqTT5twS0k8Ycf6RDsUsdoLIqtuUKpY5zpxrRfKlL87b/PX7rIuFWpHRGp8cvAq&#10;yaDfeHzHtjM0dras2cqgt/lP1BP6V03we+K3xH8GeEdD8RfCnUIYdJ1vSinijwrrcRutJ1C4hQLc&#10;JLbSZVAZI3+ZMc/MQSeN74r/ABN+HX7S/wAPdC+L3wg0oQx+JJmhXy51aO21aOItNpUwkZSk20JJ&#10;bt0uIptmBJGS+X8JNMs7bX/EXgKPSl8vRte/tSygkYcQ3lsZWC4UZX7ULoZPYEdq86pRUJRcdvu/&#10;4azVjo541Er/ANdS5pWm2tp4y/4aY/Y10ebw3488JwR3OufDGZjP9otQU85rNmJN1avFu3wsWkHV&#10;STkL5B+1j8EvAeu+ANP/AGvf2aLIQ/D3xhM0eq6HG29vCerFUaSwkI4ETHLQtnlQV7KW9N/aCmvv&#10;hV4EuPit4Ku5LLVvDd9Fd6XqELFZIziEFd2clWHBU8HjuBg8A/Hr4WnwdcftJW3g6O4+GvxCjXR/&#10;2gPh9ZRKsVrcSbRBq1qvPlNvLMNqjZIo2sPOUISpwqXjP7W9utuq/vRWq/mV4vWzKhWnSqK+p8aW&#10;WoXMGobPPjZY9PcLhv8ArrWp8PPEN3pPiK3vLCXym84p50eNyeYixZHuPNyPwqz+2T+zzqf7J3xe&#10;OjR6uuueFNd0oah4H8VW4Hk61pkvmGKYY6SLnbInVXU9VKsfJ9H8Yzafrtr5LbW8zZj0bcoH6qPy&#10;rzZYCWHqb3W6a2aezXkbVq3tKLTR93eCviJ4H/4KCfDy0+A/xw1e20n4iaPalPAvjiWQqGO0hbG8&#10;YfNJbt2OC0TcrwWVuPuP2Tm8EXNx4V8aaPcWGs2dux1K1Ei5SQIRJGcZVlOevII5B5r5O1HxzfeB&#10;fi5NqnheVoWt9VY2aqx5j3qUX/vlh/Ov0ruviY/xS+AknxP8QaAG8b+CdPS28TQy2/mSXOmlVEdw&#10;8RdA7wkKjbj/AKtvmBCba9OjCVepHDT1t8L+fwt9v5ezdlvpxe1lR06PbyPmn4k/s961r2kWfh7w&#10;n4el/siDULm7vdQuHSCztC0EIAkuJSsaFgkgUMwZm+VQSQKKxfH3xbs/iZdtrHjL4iatq8ib/JjN&#10;iv2aEHgpHHHL5USgKq7EUKNoAAAFFdEstozSUpNW7ERxVRbI8v8A+Ch2n2X7Of7Mvw+/Yg0W5mR9&#10;B0WNNc/fBjJfswudQYkdQ17MwXHREC5IXJ8w/Yu/Zx17xLbXfxB8a/FfX/Bfw18HpG/jjxhpeoSQ&#10;zSSNt8vTrIZ/e3kuDtUBljBDuCNiv7L8fvgb4g/as/a48ReLPHviFvDPwz8Dxwy+OPGU0LMlsrgz&#10;C1gU4Wa9maTbHEOvDEYUmvF/2gf2vIvjX4h0v4UfC7w5/wAIx8M/CLfZfBvhVZAzLtkG+9u3X/X3&#10;cxBZ5D0ztXAzu29tKNSVeaXtKj5kuiXdrt/Kuu7035qLl7NPvqd/+1t+2N4++M+q2ug+ENS1Lw74&#10;N0Gzk03wx4VtdandYbbIBaZyxeeeT70kshZnbrXmXibVbn4+xXXi+78bPZ+MIdPk8y2WaZv7Z/dl&#10;A8SruAuywXcoCibcXyHDF+L8b6lHNdtHczJGhY7dxyx5znB+Uc+4PFYonvrCSDxLod7GVjk3JNay&#10;MslvIpypPdTnBHX68ZrmVpxfNre92979/U38jtv+CfX7aF5+yj8T7jT/AB3po8UfDXxRu0r4jeCr&#10;/M1tqemPJ8zBDwJ4h+8icYZWUAEZ3D1D/gq/8IPBHwS/a+t/+FT3cl94F1rwj4e1XwFrlxcRyvqm&#10;kvpsEEd0WRVVyZre4UsqqpeN8AV8/arBof7QF7qnivwxbzQ+PrR3utd0UKu3WrcIWe9twoH79eWl&#10;iAJkX96vIkr7z/bR8Faf+0f/AME1vhNb+GNPlXxR8MB4H0jSdNtVRVutM1/wtp0zSOu0sZP7SiYI&#10;25FzLcAhiVI66dOVSjHX4ZJeqlp+Dt6ajktNDgfjo/xl079mObw1Z6pDfa/8QNK0/wAR+KrWFZFu&#10;b+A/apDdNnd9pm+zSxXFw/yFllllYOVlkbH/AOCLnxn+P3h79sXRfgP4Kv8AUdS8E+PI7nRfHnhW&#10;fdNZ3GltbSSPM4yPJ8lRM/mqd6/wq5Oxtb/gopfeJ9V/aRtfDvwW07Uv7asXWz8K23h2NxdR3lub&#10;SS1jtEj+YuieUqKnOcKOoq98T/iDon7E95D4K+Acui/8Jdb+JtM1T49ajoJZ0W4t5YbiHSbTYNqa&#10;at3GVmkhYob0qn7uFLRXql7OVV1Hs20l31t9yWr/AOCZUXGS5u7Z3H7b3x/uvgl8TNF+APw38LWl&#10;x8F9Q8O23ifwX4obU2Nxr091Bj+1bySOFSzh1Nq8caZhjhYBZWRQ/m3w2/4Kvaf+z5aXuieJvBeu&#10;QW99eJF4m0W9Fvq3h/VGUbow8SyKs6qBlZEw6EBo5AcNW38dfCugeLv2bfiP8IvBtnHdQ/AH4xal&#10;aeHryzvPPFt4b1C4niaNm3neBfwLsODgztgAM5Pyl4106H4pfDibw7enfqVrarJplywULu82ORrZ&#10;/lzli7CMg4VtykbXDx5KVSEmm7/8HX8NvkaRUbn6M6n4b+FXxN+IunzfDXXF8N2/l6nB4h0XxpeR&#10;2cnhu+tLlILiwLucXBWVTsZFG9MDlg+3F+OXxC/ZV+AUNnoF/wCNfEnxL8TanIo0PwR4auZ7SG7k&#10;c/dwwLLESchgnOTtU5xW98Kvg7oNtp+n/Ej4ueLtJluLbw+q39tcSGKO3mWK1WO5kZzi4kcxTM6H&#10;gu6n5vmVfJ/B/wAKf2aNJ+M918WdO+Nt94q8UyPLc3n9rMIv7RZYXMVqs5jxZwPMiLJJHtdIdyoR&#10;j5sKmPw/tORS9Wtflf8Ar5nUsDiOXnt/mM+Jfxf1X4K6edT/AGhdD0Pw7dyW4ubHwXoulxyS28KK&#10;6Ze1eSSeRdrOv2m5KoAXAADDHy58bf8Ago38UPiG58N+C9bh8JaG4CzR6QqSXTw5B+5BshDcj5C4&#10;YFcEg4NfOfx61z4rTfFLXbP4wvdR61DrLm+spp3dIGYlsJuZsr82Q2TuB3bmzk4XgaEya1JpRiZy&#10;3yqqqWOSCBgd+1Htp1I+Rn7Hl1Zr6n47luvOv5oJLy78zzZ7rUpS6vJztbyxgZGTneXzn0yDX1S9&#10;u9UtbcXl7JIpjLJGW/dp/uqMBec9BznPU5rO1e2lt1uEVW2rwTt96nt90tlCFc/LDnHvnn+VZmqj&#10;FWZNpMHzCdR/yzPT8f1p18rHTdOsVHzMyjr7f/Xptq7CORFXhVJ6jnvUixl7qzXPESu/5ACjqRU+&#10;K/8AWxou+NYiVhuSGFBs3YyGcAj8q3PC7GS+sI4k+8Z5MDvkEL/MVz0DO1xdXhPy+ZGi+20ZP867&#10;rwBa6bpviTR7rVVljtlCh5FjyQMfewe24f5NVEyk9LM7D9nHwpqXjP4m3Vl9uhWwhv5JLrzjgMwb&#10;CHHf+Lj6elfaNn4FbwZ4bt7LSpUlmaFSmQQrs3YHpwa8G/YP+Bur+MfGV/rcumyLY2MwH2rd8sjn&#10;5s5PUc7uB/OvtnT/AAh4ja0aVrWBobV9qwmE7VXPBGcc4reKsjmnUWx4F4p8OeL7Z4Rq7RRpcBQ+&#10;YA2T3G71x+VdZ8L7y+8K2yK0LbWVnmkj6J6Ae+BW54z+GfjbxD4ks7DT9Iu7uKOctM0cLAZIwAAO&#10;+KsfE/wTfeAPCkGn60skMkuWVRwyDGcE/wD6qepPtIrc4/xt8VNBure+XUbhgTJthYHrgepx+leC&#10;a/4+i09prrTiRNuZ44yfvkDqfxFZHxV8SXema15lzO3mL5rxoi5XIGOfzNeVaR4l1DXNanjvZGMI&#10;kXft+UBec1nzO9jaK7nqY+IdrYNCbu6VWkhDblyct25x+H/6qx/iJrrxaatlew/vpLcfKWyB6n8S&#10;T+dcLq97/aviSOGJZGVpFxHESR5a8t/46GOal+IOsyXN7aplvMaNdysctuag0Rr6Fe21lcqYIcMl&#10;kieuMrk/zxW9peow6lfWt3cxqrrMzbS27Hyg+3euHn1Fodekt4ZQqJJ5K+V/FtXbnn6VpeFft1xd&#10;LJZzoyhtkzySDcm7uATzxnt2/MaHGWpX/aEZJvhvqNtA/wAsdwrlA3IGc44+leceANLhk1bRbUJ/&#10;qYGkIVvUk5/lXovxSktrnwHqlkSrBdxbgcHy2OPzGetcn8JrE3WseYF/1cCKuD34P8hUy3Rf2bHQ&#10;fFi1s73wPqihV8xcv+Jfj9O9eQ/DuwmGsx6gYd0cO8sW/wB08fkT9K9j+JwSx8LLpSuxaaXMhx1w&#10;D/U15rpNoujO9vGylUsW3f7LspY8/wC7t6cdaJboFLli0ch4zR5vF2oTRZCyarIq54ySxNa2k/FX&#10;4ueBPDcVnpnjC7/su5mZv7LumFxauwyu4wyboyeTztzyaXVoQfFTTSBfm1qaT2+VBipfifp0dl4R&#10;8P6ZHH+8mVm/M1GvMac2yOw/Z7bxT8Yfj74Z8N+C9EsdH8WateIdB/smT7LHqF6XykBSSQRAyMNq&#10;InlrllVQSVFfeX7JH/BY34s/sz/EP/hU37Rmu63efDq4vodQ0LxHY7pbjSo5CGjkkjY/6QoI8syK&#10;Y5VeFiSzLsH5zf2cdL+JcKWUjQyaLpMbxSIxBSQAYYEcgjcDkc5Fet/tG/tHX37TPhrSf2jNF0qS&#10;z8SR6fDZ/Fa4hcGK81FpHA1IxLgRLcMPNkcBQbi6lUFRsWnFXb1s9Gn10W33fr5GUoLmTR+v2t6n&#10;+zRaHxn8ev2cfFeh+MvAvimzsh8WvB/ge9T7Vooa4X7P4itrZdskUtvPL57AKqsquBhZXxxvhXx5&#10;4u8G/tP2Hwz+Leq2N54mk8Jta/2tpKmOz161md7zTtRgV5H+WSEXgOGO12wdpO0fjL8P/jz4j8E6&#10;9Y3F/eX0Vzp/zaTrmh3Qju7Bhv2/7E0QLZaJsFlUqrx5Jr9Dv2e/22fhX8Y/AWkWPj/VdJHizwE3&#10;9p/DzxHoytGlzbKUfVNFuLdgr2gkiZ7qNTviFwlzHbuySrGKlX9pTcZ6N9el9LX9bWb9G7Wd4lCU&#10;Xdn0j+25qsUX7N/ijT4ZCLkWbSoisMlUa2B/Lcvt81fO/wCxB47074ffEO6+CvxBu7W+8M+LLWbR&#10;teWxvkljkDKF3RsMqWBJKuMjcqspIwT7d+3Nrgg/Zn8SSxTLturP7687laeHpjt8or4A8OeJJ/D+&#10;q2Ou2creZZXkcsfzY+ZZEb+lctaVSKjKL21RtyxqUbM+0PgVrHh/4t6X4i/4JO/tWeIYbGaz165P&#10;wa8aai3y6FrTHAty24Zs73KLsAb55AwDNtK/I/xB+Evxi+D3xbvvhl458D6hp/iHRtYlt7zTZ4zu&#10;WWN3c7T0ZSiF1YcMm1lJDA13H/BQ6zg034w6P8QNDuJUk8S+GbPUZZVypEyKYcjGP4I4jn1J717U&#10;32L/AIK2fAez8RR3EEf7QHwr0yOPXBwr+OfDsRZFnwFzJe2o255zJFuHJ8tV6J25/YXSjLWD7OWv&#10;J6Sb07S/xBCcPZ3a3R5P4a8P2Nj4yt/iddi3uZZdPhXTl/hhMKpB9oHbePKBU56sx4O0j6C/Yt+J&#10;T/C34twteO02k6ivkX1jIxKtBIpSaPBP3WUnAHTmvErK3sU1KcwD93b3M0KQ8bY4SUkVdvb5nk9i&#10;AB2rofAll4jg8TWuqaHb3EyW9xGZI1QuqKDyQ2M8jsTgYro9nKNHle+nrdf8FHn1PeR0nx18O+Lf&#10;hZ8YNf8ABt74gkuk02+b7HcSYbzrZwJIXxyPmidG46ZoruP23vFPw58C6B4X+OPjm7t7XztCOn3U&#10;l43yTz2rHafLQbpWMUkSgZA+UAnFFd8oyq2qW+JJ/N7/AI3CHNKKaPkP/goR+1/4n+Mfxr1z4KeH&#10;NEXwr4C8AaxexWnh+3cM93fK7RS3904/19w7JgE8IgVUwAK+X/CGo2tiTq0Ns8s8rbbFWYDe7Egd&#10;B9Tnttrr/wBqq/Nr+0t8Zr0j5R8RNcgb/ZzqE2Mf98mue+CHg/W/iLqtr4J0DRLXUDdQeWwvvkhQ&#10;yMoLySFhsGGAB3KQSAO2fCw75qSk3dtXb7t9yvaU6NHnk7JLd7GP448WtpVyLLVddjuZI1J8iCQs&#10;IGx90lsc9M46Vxd54+vpA0GkXVwryLg+WCCfy619xeAf+CH3xz1zwnJ8VvHfhbT/AAapvmhsvDfi&#10;jWBc3F5tKjzlNnEVWJmJAV/mwu7LKQx+afj/APsx/FT4feOP+EG1b4ZrY6kswitLGxV5fNHrG8Za&#10;MqD1GQfmU4weHzR5lFvV9DOhmGX1qnLGom/X+rnkeleJvEWh+KrXxHpuqXFrqFrLHLb3tu5SWGRG&#10;G11ZeQw4ORzmv2c/ZH+Kmr/Hb4PHxBAwfU9Q0X4RzalbWGhxw25j0zxDIrTIIyFX5tPuUaNY1REh&#10;VgxDlI/ym+PX7MfiP4JeDNN8V654/wBE1DUHW0j1zRdMuGefSHuIDPDHNkAFtgOSm5cr1IKs36h/&#10;8Eubyx8D/sGaB+0N4o8Pw3Gk6d4I0zT9KWacrHd6tY+MfFV67zY6RQx31i7A8SArGfl3svq5fOnK&#10;hPX4ZR2+f5ux1VK1KtRc4Naf1+pyn7X/AMTR+yT8aPEniS58O4+IOvTJa+D9ejvl/wCKd026tYYr&#10;27UId0N+0awpCxKvEk8kgAYxkfBupeM/EfhLxHoviXTdTWHU7FpLC6kmYbJCjmN1cMdro6k71bgr&#10;JhuG5+nP+CvHh3xBrPxn1LxjYM100N7Jeat59wrTPvtbBWuNo+d1DhQ7HO13Uk/Nx8n+NZpdatbm&#10;/tyhF5YQavHHuH30xb3HHJY5Xdjk4ycdxx05SlJOXRr5L+rt92YUf4aP0T+KGiweHfhN8QviH4W8&#10;DaN4c0L4hfDfwxNf2Ggait3aQ6paNEt0jzBmIla8juJGVzv3Ow+bbuPxz8P9R0vTNfurWTZ9ng3S&#10;2vmq371VZT93tjbuOcZBPfGfvDx98QPh14+/YN0m+tfC1rbX0fwpsdDbSZrWEQT3elSFNQuI3Qkh&#10;ZZL+3QyIVcGKFn2zQlF+Z/hd+yx4n8e+BB8R7D4I6z4h03xJGq2rR6xHpotLXzcS8XPltcSlkwoj&#10;ZUCqSZFLAV14mjKdecYf1vYPrEMK3Kq9meY+Lfjb4z1/T10ybxhLdWjb38mGcuhY8AOM4znvzjGe&#10;eBXuH7H3gnTPG3h+bxPJqcN4+m2rXV1p95bokNvCXERaWd3GP3gGF5DbhtUktWPqX7Nv7OXgy8WX&#10;4ofAfx74HLNvmvre6a6tUH/XSBpI4vXOQAB/DxX05+x34G/Zh8J+ItPt/AGrwzaLr1jLDqSavqiy&#10;S3l2rJJC0ZAVZhHkgRlQ+5hJg7ST89jqOKwNG8I381+vU+k4fxuV5vjFTrVLb2T0u+lnqr+R8c/8&#10;Fa/hl8KPBfw+0bxwnw9hsfE3ii5jGl3qyMPJs7RMSphHCuHM0OwujsiJs3qEVT8R+GJlg8SQ3LJu&#10;V1V2UrkHB5/SvtL/AILffFLwFqfxp0H9mrwRoV5D/wAK9sGl1LU7q98xb6XUbWyuVKA5YBY0Qctj&#10;nAAwd3w7CX+zx3ALBoQyFgcEHt/KtcHUlUw6m+v5GGNpxpYicIvZ2Oq8Z6XPYT3Nr5jAbT+7ZvbN&#10;ZmktE83lTSKiqvBz15z/AFroZ9QtPGPhi31C6l23NvD5Ny3XzAB8p9c9R1rl4laFzaycNkg88cYr&#10;q2Zw09fdL2URJkXLL/Djv71a09Hlm83HQKF9SC2TVfTrG/1S+h0rS7SS4ubiZYoLaCNneZ2OFVVX&#10;kknAAHJzX7rf8EUP+COXw4/ZGt9J/bd/bitLOTxdA8d34N8N337yHRJAhKzvHg+ddLnKcFYXAdTv&#10;VJFtKL30RhisRTwyvN2Piv8AYo/4N4P2+v2tdB03xr4k8M2Pwz8K6lEbuHWPHEkkNxdxtJsHk2SK&#10;1xnb86tMsMboAyuQV3fsV+yJ/wAEAf2Av2b9O03WPH3hJvit4o07yzHrHjfiyRlH3UsIyYfLJ52z&#10;+ewOfmxivpRf2jbTWGhm8JaCs1rNGvl311GecjghcDI54PI/rLbfFfxE0/2G+tbfeST90hcetP2n&#10;SGn9dzw6mcU5S91/cv1N2b4SfC37H/Zl18BvCD2qLtjFvolu8a/RNnHbt2rjdW/Zl/Z8065/tGw+&#10;F+nrdK26GO+8yW3Zsd1O4H02Ec44HetSf4mXJWQ3OoSWrBT+927kX6gZ/r+dR2vxljkdbPxTZxzw&#10;ldqalandHKucc+3ByOxGCOtRzyXU5pZhTf2nr3MH+xPiV8P4Xj8P6Fo/9nySfLFolpHEsIAxgAAc&#10;DHuQc84IVcrxHNpHjfSJNN8Z+FbPUbWZQslvqlmj8ehDg/TGO5FekpplhqKm98IeIGt2f5vLwHjP&#10;TlTg444xyAOgXNcz4qvLuyuGj8aeHl8nGP7Qt1+Q+5wCV7c8r6lTReXc5a0qnLzKT/NH5xf8FDP+&#10;CL3w8+OPhvUPif8AspQwaD4yt4ZpF8Mm4xYas5O8wgM2LSQ9FK4h6KVQEuv49fEv4S/FL9nm/t/D&#10;/wAW/Ceq6Dq9zJKt1p2qaXLazQujAMFEigSJhgVkQsrZyCRX9OGo+C/D2vX/ANr8PeI7q1nYZkhE&#10;g/eJ0LLjIYcdVzz6HivP/wBoT4CfAn4y/D24+G/x68KWPiHw3cczx38IxDMUKCZJRh7eXDMBIjKy&#10;5ODzyKp3NMNm1Wh7tXVd76n81fhy/uNZ8UNePcxj5CV8xxwMY6N1OM1Jr999p8UxuGVttwo3MvTa&#10;AK+7v2sf+CCuu+EZrrxt+y58Rm1S2junmTw14g2wyxR4ysSXaEK7k4VfMSJcElpBj5vg/wAVfD34&#10;j/C74lS+FPij4M1PRNSskklms9TtGjdsKSGUNgOpPIYHawOQSCDWnPzLQ+gw+OwuK/hy17dfuLuh&#10;R3V5qjancIFj3sW+ULnPbn+Va/w48T2Oi+LWS+Cus6ld0khG0g9Qc9ev4HtWClxZyS28WnaxOzSb&#10;fMt5l27j67MYwBz17Vi6pq66Xrwu1dZFjmBVo2IDLn9OK0eiOm/KzvvjC1i/h6/+zfekV1cqRydj&#10;d+cjn2rE+C8UA1FXlYKJZsE+wB49uv6U7x/rWl6l4Rju7SeZY5ovlWZgzBgMbc55OeM47Z5rM8F6&#10;ollfabYoqr5zSynvjCcfqB+dRL4kXzaGp8UL5b7W4LCSRVThpGbPyr1PQE9PQEn0PSuMuLS5W+uZ&#10;LiRWaSKRpPL4ALc4HsM49hWp4ivd+oTag24PNOyR9eVyS5yDx1Ue4Y1UlWK4vbaWcYDELu4+Ybl/&#10;SlLcHsc7q9sJPEitF3nncrjoTxWp4+tTqXjzQfD6L8ttBErL+ROfzqPw9apq3jlYD93MjN7cmrUd&#10;yNR+KuoawwBj0+CR/pgED+lRbRmiffsZYka58WeItVj7q0Mf0AA/pXVfsEfGPw78IvjKNL+I/hA+&#10;JPBvizR73QfGHhtZEjbUbOdcbUd/limV9jxSn/VSokgwUFcl4dXdYXkjNt8wO3zd+eK5vRVNlqTS&#10;xOVaGaXaw7EEHNKfNZNbrX5q1g/mseu/tA/s5Xn7PPxYuPhjp839u6RqdvDqPgjxPbp5S67o048y&#10;3uVi2licZSRckRTwyxNuMJxieHfF3jnwCmn+F9Z+FFntUlrNo/DUEd7JIcqrG4WITyFWkzsZ8Eqg&#10;+78p9t8O6Vbfto/Dhv2Tp2ji8bR21x4m+B97JKVa8uGXzNT8MggHC3EkLy2kWABdrtG37Y7V6n/w&#10;Sn/Z28E/Dj4bePv23PjR4Dh8YX3w38N6XLp+h+II0nsNIutVvFstOe8tLhCbgBfOvNg2oscduxZv&#10;OPl9Eaf1icXBbtJ9LN2/B7r7ujM5Ti6d5H0R8fPF837QH/BN4/E/QfDdxa6l4d0fTLHxdb/Z2DSR&#10;4gji1ADJ+RmTZMSAVnbknf8AL8HK7LZCYFgcj5fxNfbX7Mn/AAUr/aJ0ux166+NrX3xE1CfXlk8Q&#10;6P4m1x5tOvI3+0Q3cTWpjaBopS0vypGiLvUhSI0Qc3+3z+zn4M+G/wC0B4f8S/AzwZ/Zvwh8daDb&#10;+KNJvtS0/fHp0coHnaYryko0qF1whO4LNCdwX95WPsala8Iq3J1f2lor6dU2tH017m1GVOnR953f&#10;9aHmn7eUwPwx+DGqXrqLi88Dq8rSMASvl2rD8tzZ+tePfCz4h/GP9mP9qH4e+Pfhrr66bq2jT2fi&#10;PULuyvo3W102ZhsFzhiFSWGZco33kmUdeB7T/wAFNbz4Y/2L8Ofhx4z8K3jLB4Ts5bO7s7kLNbwm&#10;FUwp6ycphhjGBuJyMV4B8XPFfwq8D+G7TwR4X1DY99bWsmralcK73H7mCOOKFyckhVXaqAlVCgj1&#10;PRPDU54dKb+wr/d/ktDkp1LxjFLe/wCn+Z9rftafFL4NeL/Eq/Hb9mLwZJND48todQ8SeF7NHP8A&#10;YesQTXNtfwQr2haUwTD+ECb5cKAo+cfE/wDwUC+KXgm2u7b4eeCdJkktY1guJt/2i1sJi/3pSpCT&#10;zAJt2oWiAf5ixyo3P+Cff7Ufwb8HfEa+b4xeHF1jwDdaDqll4v0aAOJLvSrxG+0/MArbkIjlWQNv&#10;V0BG0qCeK/4Kf/CK2/ZG8X6f8MfhFI2o/D/xRpa6r8NvEVjEjWeqaVJjbc+d99roNmGWMkBWj3YY&#10;OjmqdT6zTm7+9DV+aSS5vNpv3vVPq7OEfese9f8ABR+DRfjH+wj8JfH/AIx8W22meZqNtdrcahA4&#10;EhutM8x1/dq21j5I4xgkYHJGSsT9v+yZP+CZHwJ0q6kfzWTw/MxflvMGjz5J9/morGpJSweHc9Xy&#10;f+3SKw3uwsegftIf8E6vhN4l8e+KvE2k/Av4gazqGreIrnVL9v8Ahdnhq0s5ZLieSbcIPsjXMMcm&#10;53jhc+ciFRIVbBPRfBPxp4N/ZH8FTWFh8HPhX4UvFm+xLdN48tmkuN250N5cs0s1y4kiB8rzY4+h&#10;SOMIVPLfHjwr4e+Jnxf8YfCyPwbqMNx4pkEeoM2qGSC/8tiYCixyDYdwjJBZTvVRsbhj554J+Amg&#10;/CLxFdeFfDH2aaZXM89rJJ54mkg3sv7y2yNh3MjFJAwWQrlciQfIzz6nHmoO6/K23S2xjlvCWZZ1&#10;h5rFy5YO9lu2kr33tvsbPxn/AOChfjr4bavbwR3Hhzxfr+qWdrqF7b6b4iuNRjlsprOCSC2Xy4Fh&#10;iyHkZgsjHDR4VCr7+I1n9uWTxBONP8U/spW8duobzNPh8WXkE+NzPggNFkFn/i3b2weqjbj+I/hK&#10;fEPia8vPideWs1xcXUk87eWI5NTuJUIA83a+S74+fcBgqcqpVq1fhf8As5eIfi78SNP0zwFoLTXW&#10;oMFt7CfXEs7i1Zg0jGeQrMFiSOORpJDGQixkuyMpImhmDrVo+zW+3+V/zZ6FPgnJ6EvaShZxVk02&#10;rL7+3V3Ogj+GHwe/bc0QS+JLfVvh74K8HSQeIfiZrFtZ28ym3VPKtbbPnCRruZT5MBIlZ8Fm+SFi&#10;PpG++Kt98bv+CW3jrxD4e+Fmj+C7bTbzVvCnhHQtFxtstJtLW0lsrUTgbrjCaiWMpP7ySeSTrIce&#10;ZftYeCfB3gP4PeDfhX8GvFzXHg+3vJHmb7HE8niK+a2Mp1dh5isIyPOW2hCHy4Q3WRnLW/gJYaRe&#10;f8E6PijFby+Zpug68YtU8O3LZl36jbWwSQqOQXTTHUNhegOP4j7+W5hTdSdBfCld+butfS2i8u12&#10;c8MBgMPl0nhXzQ5mkt9b2ett/XY+f/8AgsJ8QNf0b9ojRtdsdQbzo45pYpJMPuzDaA7g2Q6kDaQw&#10;IIGDkHFZv7Kf7GvxB/amtr7UfDHhWTw/o7WsLahdeIIWtrfQriYR3USQeZlrq2nikinRYgXEcpD7&#10;UaKaXuv2pvhv4n+OH7bHh3Q9Fa2fTYYbc64v2iNJ7ezkhQyyfdMgUojISFZAxVZBtlw30xqnxWTT&#10;9Jt/BHhmXyNO021jhhhgTYqqihVUAewHJyx6sSTmvYwtP3nKW13b7zw8ZjpYOnGnCOrW/b5Gl8If&#10;2e/gX+zZ4ETwJFrN145khN6qyaxplraaeq3K6fE5SxgXZvaPS7PzJJGkaWVZJW+aQ10+t/EnVde1&#10;Fr3UbuRpG5ZtxOeTxXkGoeNpbO1kdny23dwDz7dap6Z4wuIVjkurktJIu58tyWJ/ziu7m5n/AF6H&#10;z9apWxEuapK5794d8R6eSrXkaurfeDLxx296x/EP7Iv7Lnxa0e4stB0yfwXqk0nm2+peE9tuqzq4&#10;kV5LcERyjzFRm4Eh2/K6HDDy+L4h7dQtZvt3k2/nBZGZzhQcAngHt7E+x6V0F58X7Lw7GjzyLH5k&#10;Ykt2YnB9R+XTpzQ+WS1Moe0pSvA+Rf8Agon/AMElf2gPBOq618ePA7XXjSzEj3WvX1nJJJOuFd5J&#10;JYny8O0K5PLxqgA3ghVf4DkaRJZCqFQxDlSOh7j61+wnxi/4KF6t8IPD02l+F7i8vbm7nit7e3im&#10;VTlsbuWDYUKDnKvztUoyk1+V/wC0Jb6n/wALY1jW7+dpxqkxu1uWtxEZHbHmZVVCht+chRjPTivK&#10;xFOnTkuRH2uT4rFYik3W+T6s5vwvqf2dzDI37tm/eR5HPNXpbCXVPEMNhoVtNdy3Uyx20McW6SRm&#10;GFUKMkkngAe2Kj+E3ws+I/xj8d2PgD4UeFLrWtZv3Cw2doo+6eC8jthIo1zlpHKog5ZgATX6dfsH&#10;fsafDT9kfxBZ/FD4mx2nij4gW+42dxbq0mm6KWC/NCrAGe4X5181gEXf8iZQSnnco09Zl5lmWGy6&#10;PNN+90S3f/A8zuv+CZH/AATx8BfscWun/tI/tR6Qt943u7ZZ9F8MzRqw0hDzhucic8b3HMYzGuSz&#10;Ov3hoHj74lfG3XG1LUgsdgy7Y7aOFQqoBjavHyrj0/CvN/C1vp/xQvbXxFqNw1ytxKDIzfO4IbDZ&#10;79ex9uvFfRngTwPqV5YrbaTD9h08DDTPGd8vsMY4/QVjzupK7+4/PK2MxGZV3Oo/l0RreAbaPw7O&#10;bZL9Z5h/rGj+4gz0zx0Hp9a2rr4jIt+tq0bShW2kBv4fr3688VmXltoPh0NpdnKZGPEsgYHGfp39&#10;6wdWuLRbhPs3yyKwKvuIVgOMHg8nr7kVRXNy6I9Ptp7LxLbBba+WO4VMfN8oOR91h9OnfNea+JNY&#10;8W/CTX7qU2smoaXNcebdadcbm2Z/jTn5Tz178elTaf42tI5ZbmO/XzFQK2/5cjPuByB6dPwrVvvF&#10;9tqdiJL511K0l+Xyrj/WwjHTce38/QdKHqTOalHs0P8Ah98dvBc+oK3hvxhbafM5UyaXfOFjfHYZ&#10;6HOMehr2vQfHmma1bGGe0ZZ0wZLfKybgOdy5+9jHufSvj/x98E/DWt3ja14P1KJ7qNd32SOb94mT&#10;nt1/ToK8+tfin8X/AIP37CW7knt43UpHMzBkA7e3pU+05dxUcfWw+j1R9weLfhRpWq2jan4M1L+z&#10;2lk3GLJNrLLggFgCGil+YjehDct3Nc29g1xcNo/jWK40zUY4wGkUrm4XgZUhNkqE54K8ZA65rgvg&#10;H+2j4W8fSJpHiHU47DUpMRjzmBhuhjAWUHoewP5+h9tuV0/W7AJBpq31nuDNp0nEkGRy0TemD0HU&#10;HjritLxlsd8ZUcVHmho+x4j48+FfCnTmhWb7u6NSkb/MR5bRMSMZ64YY+b5PX53/AGnv2RLX4neG&#10;m0rxn4Gs/EmjnLx2d2hLWbsNpa3mTDwOeACGUkEDnOD9Y+LdM1vwpZHW/DBbUtH2Fflh8yWz4I2y&#10;R9WQZ5Hykc4IBIrhjov/AAk+pf2r4Xv7rQ7yQFmt7ebzbHUMHhkf+/yMqwDYB+XgVm/demhxyi6d&#10;W6un0t+h+KP7YP8AwT28Ofs920/xg8E6xrV34XWZbe8sNQhT7Totw5CoJplUK8LvlVfamGKoxJIL&#10;fIfiqzn0/VpbN8eiNKobK565xj8f5V/RD8T/AIUeEvjvoGq/DfXkhs9UvrGa21CxurFVt7+EhvlC&#10;kFRIODyCh2/MpBzX4fftWfs2eIv2Mfi5d+B/FOjTGzlaX7Ibq1YxPtkIKKz7icK0UmAdwWWMN8xI&#10;roo1JTXKz6bJ8yliI+xqu8ls+/r5o8Va5lHh6a3lfdtI2jdnqQM9ak8HaoYvEF1JI/Nrpnlw98Mz&#10;I2frjNUfEVze/aJpry2hihuFJiS1kLIgXB2jJ3dB3rP8G6nPAl9q0TlZJJFEJXP3u3+P4VfNqfSQ&#10;XuNm5qGohr/y4G3RwqI9zKOSOpGPcn8MVNo3i9PDfjTR9dj02xvvsN5DcJYapaCa2uDHKj+XLGTh&#10;42xtZehUkd6y0AjCxrgso5yMVVvpLNtcsUYfN87MOeFBX29jWb966YWTi0fZv7VXiHwPpurweGPg&#10;z+zh4R8GqNMutR1a+eOzv557V3EISMmwjNuwYSEMp3DcpDKV5+PNPuZIrPxBrBXHmfulYd+f/wBd&#10;fUn7Ucr6bq+pXM+5ZI/AhUqyhThtTmUdznlT6ZFfKIl+x+Dkimj5vLzLDpnqaww9aVRuMntb8kz1&#10;cRg6OHyvCVo35qkZOXym4r00RY0sG30ZsorbQF+Y85rl7Fy09xKnA86Tb+OK7SW3gh0JZmbn7x7c&#10;dK4WxZhNcBP+ezYx9VrotojzqWtz1b4VeGda+IWveH7Dw/Fq32rwxrS6xdXWg4S9s9LhHn3l3G4V&#10;in2eOBptxBWMB3IwGr9GP2SP2vfghr2keKv2pfiB4Gij8A/HC5s/Dfx38K6OzhfDviZVlFvqFqry&#10;ZMN2jzzRb2KwytdruHkxNX5w/DHUNG8NeG/EvjPXJ5YfMsYNF09re4QH7TeShmLqTuMX2WC83MvR&#10;/KU8OQfRP2E/jjZfCD+2vBvjTSJ9W8C+Jm/sz4iaTbsvmfYHQSCaIEcTwXFvHdQycKJbZAx2uytp&#10;Tn7GMZ+f4LVNead/XVdTGceaLR+gng/9kH9jaSHT/jb4D/as8Sal4b8QNfJb2Nn8NbiG1litYvPu&#10;7ZdWYrZj7PbwXUjTskEeyCaU+SFO3P8AHP7ZuoftkftWeNv2QPF3h+18I/CvV7KOD4c+O9Ns47X/&#10;AIRi+t08u1upztKxRToI7aZAMrEkLBR5IA+IfiN4K8dfs4eOLX4O+N/Eo1ax0K4V/Cut2bFbXVdF&#10;vYjNbXsLKdwingaN9hbdGWZG2urAed2CfFT4s/F66sW8U3lnfWayW8em6bI0e9rdGAO2I/MBswzc&#10;nG0ckqp6KuIlRjKySlo7r16dLO2umqJUdLvofR3/AAWlsdd8LftCeDPhfb+GpLbWtP8Ah/aWV5Jd&#10;3JlaJlmnR1XAC4yAd2CxKLg4OK+Zfiro/wCz/fRWFzYfEC9sr6TQdLj3SaPMLe5kis4YZnzydpmj&#10;cghc/XOR98/8FOfgZ4A/a18CQ+KtPF1cfFD4T+BLafUNOtwxfW/C6yjzLtB8xmuLEl/MGFP2aaNz&#10;kQEN8ER+F7Txl8OJtas/HWkWCeH3aGO5VGurybT3bAzHHGpVVnbJd41P79QXG01rP34qUdnFK3Zp&#10;Jteemq8mu4qdowjJPy+//glP9mnVbJvjAnw61q73WOpWs9hILdSplRuWOWwRlA2M468+lfTP7BPx&#10;H8B/tafAN/8Aglz+1V4vtdLN1fT3nwM8X6sePDevE7RZSS5ZhZXWFR1C4BO4BmCbflLwVd6f4A8U&#10;+HA3hW3SPUNQjay1PVP3d35bERvcKsTDbGTll3huuAX+Y113xT/4R74WfFzUvGFtFaSalPqUl54b&#10;0mNi8WnRyOZIriYDglc/u4eckB3BQBJfMj7SE3KDtKLUl22aafdNaNdVp2N5fFp1PvP/AIKo+GLn&#10;9n/9mP4Z/D34jeDluda8MC3so9Lu1D28F7BZCItMvImRPm2pwjkqWLJujcr1f/gp/wDBfxh+3J+w&#10;poni/wADyzal48+Fmhw6pqVi65uvEeim2jWW5QAAvcWwILDq0OSDuUKSvapYHEZhg6M8JR54qKTV&#10;uZxd27fc013TucdOMXG9/wASP4lfALV4IfFXi/Wfjj8PbrR9bmjvrbwrf6m9nqNiyACQq4tSqzF0&#10;DIzSiMDhjh3Bzf2bPhTr/wAbv7e8K6Xpmh+IJvs0Enh3xgmtQw2f2jzwsimd5I4GlMC3IO0Sbtm4&#10;lDHHj1Txl8B/hH8TfCt1HrXw+0K81G8aRri7Omwm5chmjV2YKXIA4BPAAxnisX4I/s3f8KM0Tw7p&#10;/hnxBNHp+i3r6i0DQ/xSCcSoBLjZkTEZA+6cAg9Pg62Q4CtXk5XXo+99dj2srzrM8LRUZOLVklo0&#10;1+OunkY+t/8ABLPxd400RPEMv7THwz0fUhpMAWy0/wASRXV9cThVWSGa1JAZ8NIQQ5O9AQQrkJ0/&#10;gL9jb4Jfs+6J4g+D2s/E/wAR69qmuTQW+tazpFhDpEsVqzfPpkTb7gRfMA0zgyGQhY2ChJFfu/CH&#10;h6bwJ4hbxvqnhzTX1rU9SWbQ4dOXbKF2BG1G4CoMFRGY4c53PH2WD5usmb4c6TaHVvFc1haN9sKW&#10;73l15fmFcMMZbJb5u34+tehh8to4ejyU47rXrZO11/n93cdfM61TWbSXXzf6nnJ/Z7/Z80HwUfCm&#10;pfDptfsbXettN4s1V7ue2UPJ5ZVoxEo8tZCoO0EKVGeSThz/AA88J/Dv4T/ET4dW/wAPZNQ0HXrz&#10;Qbj+zjfFI3jskvElgabzBIjO1594MFXb1U5zrfEb4o+GfCR1H4keLdVTS/D9nI0sl9MitFaxnkzE&#10;qSFRuxXJJcLjOceR/F79sj9n/wAH+Eodf1b4i2drpuqw2zWNhdxyC51DEkBEqRrh1hcb2DMoGGU7&#10;1HXpp08PHWMVppou66287Hlc0pUZU6TaT1aWive9/W+vc5P4ojwZ4Z1jXvGkmi2K64NW+wwXqySG&#10;5jthp9k/l7c+WEZpOHA3kq4zt4bk9Puilsbe5mZpivn3zbvuZ6Jn9PxPpXN+PfihpXxG8ZyePdER&#10;ZNLmjt59NSDzNty7RIsJxIA2Sqg4KggYBAOatatfT+HtIXTJX3XlzN5t9J/eb+79F6fXNe5T92Gx&#10;8niYudVt+hDrHiOK5vpraGWRdqndluORx/n2qw+rLLbwpHLztUtj07fSuC1TVgmtNIw+Zoyo9Bk4&#10;/qa2rTU/MH2UgnbCq7c+3T8DVqTkZunyo6ltUzpTox3eWuJG3dN38f4V5f8AEP4ia9p+srpV5qsk&#10;1rcRkRs5IVJoh5qsufu7gGXaOpQevPRHX5tImaO4k2rKrBXYZHPZhjkevBPoDXifxo8T+ZouqQah&#10;p9xYXtiq3MdvcbZNwUgh1ORkY43KT8rE4POc6kupth6d5WOZ8ffEHVvHHjuWVroyWdlmO0+TGWZi&#10;8jD3yVT38oEVueA/2cLD9q74l6D8Lrnxfb+HZr68y2rXFq03lQiNmdUj3KJJGChUUsgZ9gLoCTXl&#10;vgC+kn0qC+uJczMoLFvUnJP616F4I8e+MfCXjzSvHHhK7it77RbyO6s52UEM6nIBBGCp5BB4INc9&#10;uZWPpZQlRo8lLRpaep+oP7KP7B/h/wCGOhR/CP4GeAVsYZCp1rWryNXvtVYBcvczYBKArlYhiKMs&#10;xRQXYt9X+Gv2Ofgj4JtE/wCEp8WxSXWP3m45+bqQAAeOwz2HNVPgX8UPh/44+CPhv4g/DbxMtra+&#10;ItHiurpZoD5yTMuJImZCQTG+5DjAyp611NpBoshad/E+n3UyrujWZnXd6AZTGevWvNlG0nzbn5rW&#10;nUdWXtvenfVsk0fRPgZ8OJ21Twt4bkuJmORJMPLjLAdcd/pwKk1H44+IdXzY6bNHDHtAPlqPlJGM&#10;AjoPpXnOvaZ8S/FWpuX0rZFu+WC3vI5SQeg/dM34+lEOmTeGSbKeTypCo2x9Npz16VPMYSrTWi0O&#10;5/4SueYBZroqeM7iNpI71Kuu3OpXTL50ZEdu3yr1HTofrzXGCeMhI0keTqWb0/GrQ1n7S6wWNwrb&#10;8Kd3O3r3ouKNRluC8mtYZ0EaSRyNsYL0Uk9hxn16fjWLZ+Nta0fUW0S8upPLDZ2ydVUnsepHI5+l&#10;azRNOt1IUZkjC/PgbenAP9fQ+tcvrPiHwhpNlb6P4m1q3trpZBDZHPzyE9ARjp7kcflRKSjuzalh&#10;8Rip8tKLk/LU6izuWsGW9tg3mZDLMrqWLDudvH8q3bi40vxtZNaa3brcSeWVb5QGY/41wUQhtraS&#10;WGdNrHO5eeg6DnB/ln86taNqeoWt+l8jbWBztGMEdv8AH/IqU7mEuanK0lbyZ5z8RfhHN4U1CTUd&#10;CmmBVs7YztP16dfXgV6l+yr+17P4ZvIvAvxKu7h7VSIrW8kmJmt/x/iXvz+HfK+J4JdctDqQPmbh&#10;84zyTgZ78cD8a8i+IXgKH+0GurZ9kiruhZOMe2OOan3ou8QjUlSnzQZ+hV3rtpOsWoWGqWsZvo90&#10;GqIube8U9FlA+6f9oc/XpXB+I/BFh4inu7bSYfsNzN+9vtJkk2xzjIxLEyfdYckOnPOCD0r5t/Zp&#10;/ar13wZD/wAKs8byW91Zyyg2q3kgVeeCpfkoD2borYJ43V9GReJ9Hu9IivdL+0XmmxT+WVZgt1pU&#10;w6o3PHP1Vh6g1vGopxPS+sRrx1Pn34teM/GPwaukvPinpV1r3hlZo0s/FUK+RqOkybvliuNny5z8&#10;okxscAFShyq8f+2f+xv8Mf8AgpV8ALjVPD13YX/izTrdn0PVuLdmmEbbFlK5ZVyxyMsgJyVYKuz7&#10;C1XR9J8b6VNa+I9Ps7yO5h8hpZrdZLfUIscxyq2QGI6qc5x14+X4l+OPwi+Iv7DfjNvir8HNXu7j&#10;wbdXeDbqzM+lscfuZtxO+M4Ox85J+VsnBeOaVN86KhKWHqKpB7H4N/FXwl4v+HPirWvh74+0W40z&#10;W9Dup7PUrGYHdDMhZWHvyOCOCDkEgisjwx5i20UCdEUszD1x/n86/UP/AIK6/sz6T+2h8Nv+G3vg&#10;Ro8EnjDw7pa2nxD0KwtQs19aoMJfqqjMrxghXJG7ykXkiMCvzF0OBbe2KMp4X5m71180Zx5o7M/Q&#10;MDjKWMwiqR36rzNL7ThwWbuB83U1l3k4fxdCNuPLt8/qeP0p0t5+9YBMhVx97881RjuRL4jadtvy&#10;2Y6duSKXc7o0z1ez+Ifj7x78KPFviX4g+NNS1q+XRLS1hvNW1CSeYRfahtjVnJO0FmIXp8xPcmuA&#10;vJNp0vS3TcI1Z2H4YrpvC0Eo+C3igKG2r/Zqt7A3H/1q5W2ZtU8RyR/MVtrdQzKPu/5OK5sPpUqW&#10;7/8AtqPbzW39nYFdqcn99WoWPF2qRNY29lbXGxS4ZkPAyAcHj/PNcxpyl76aCI7ma5O3vnlc9K3E&#10;8Oa5458VQeG/DcUck4yXWSZUUduScDjqewHJIr3D4bfslaPpVlNceK9ee685/wB/b6bFM0E0asG3&#10;edlFY57YIA5wScr2xi6kkkeGpRp00jziCy0zTPgTY6jqN5Dff274q1FdW0cErNYpYWERtp96/dWV&#10;tSuQBkgm1IIIGKr/AAK1iQavdy7xJLdaG/k23mKrSzIQwX5uuVDqQMswkIwAWZfQvj34H+H/AMGY&#10;NH8KC/v9Qjm8FXU+p2FzYqvkzXE9y9qiyK2ZVWKOwkZ8q4LuuCMKPEvh54gGg+LNPvyFX7DfRthW&#10;O1lztbr6jmqrR5eVPy/z/UiPvwbR9X/CDWT+1r8D9U/Zk8h5/H/gO1uNa+FDBA02qaZk3F9oPALS&#10;SoRLd2qDPztdxDLTxgeBatq+vaL420X4meCJ2juvLt71I0znJIidSRjOXUnj145FX9Q1TxD8Ifih&#10;YePPhlrlzpupaTqjz6TqGnTNHNbyJJ58EsbryrK3Qjn5a9m+NWpfDH4zeJvAv7Rnw20bSdHs/Gfi&#10;DyvF3hnT0SKLSNeaWL7bBDCo3R2TsyXUA+5GL1oV/wBSazn/AA5Rb2Ta9Oq+T1XlfsQ1yq561+3H&#10;8WvHH7Mv7VXhn9pf4c+NtNsdX0HS7KKxtbiYMZCjzb1kix++glhkkidDjKseRgZ4H9qf9nz4R6P/&#10;AGT+2l+zn4HuJPhb8TvMuY9Nkt1Wz8I6pgG+0m9kOWEcTP51ou0rND5ON7I+7P8A+Ch+ieGfij+1&#10;mPCd5qha4hisI5VlKRiyRgu0puDeazeYzMuCAFG7gEi18BvjN4F+D2oaj+yF8e/F8fiP4IfEzTo9&#10;L8WXtvpcEL+GNVR91lrlpGpV0ktXK7sqoaGSaDDHIrudX2eIvL4bR5vklaSXdfirrsRSivYpI+YY&#10;GudL8fTeK/FsEk+twsxgtLq32pbMhKebKjcDDfKkWCBt5wAFbY/aVis7j4kWHiXTb3zrfWNDsp4x&#10;5e0BVX7Pj8RCGPu5rrP2vPhH8Q/2c/jt4q+FXxit7M+IW8UXupXj6UwOnXFvdMkkFxasFXdBLHiV&#10;CAAYpI8BTuUc98R9J0/XPA3gLxDZSu9zFLdaXcZX5EhhaJose5aabr2C1hjKP1etON94v57Na9rK&#10;66WLpyd1KXofff7cX7UXxH/Y6134DfGL4U6y1tqmkBpZImY7Lq3FtbiW3kGPmR1JQ+mcjkAgrzD/&#10;AILRJa2Fh8KILo/Kul32FXoSEsx+fJorlxeGpTp0G20/Zx2bV9+zRnhYKVFOx+iPhPxj4f0S0urb&#10;VbqVmZ5CsNupkkADMSNvHUE4PA7ZzgVN4Z8Xf8JPpTeJvEnh+Sxt9MZzLHBdSEXjtu8m3QtEpJba&#10;24lMIu5xkoAaPg/4j+F7ma48Cp4g0rT9XtYpri+l1CGWRbC1Us8l3MiKoWJFIJYyKOQM5IB+MP2n&#10;f221Hxj8NP8ACj4oNq2i6PNHaWLM6reRSOQl1fzRqwjd5Y1BAA2RBUjAQIHfjderHEN2trZf5+i/&#10;Myj7P2MVzN3ttpb+vU+s9c1/xTc/Ev8A4Wbc/FnSwiy2MMmh2+qIltAgg2XEXkE/eV87d3zIiom4&#10;BSp8z+Pnxl+P/wACviXrXjvwj4c0zWvCcmppLbm+0mXUntP3UfnyxwLBJs4h3FsxqRGhLggVl/Cj&#10;9sW7+KDG81m3kt5Lq5lfw/Y2lxaP/aMCl8RSRIcpIVaJgzToiksCWXDix8WP227D4eeWtrd6LoOs&#10;WDi68yPR7V7u2t9vzx5t1ja3kwQCwuZgCpxu3jZPLWjJX+7e4Yj6rVjyuLfbW1jzn9pT9on4/ftR&#10;2Wj6N+0R4P1jwPZ3d5PceFLTxWmo6dbTabFGjw3P2ZTCJ4Zym0yMrJGCj7ThSeB8dfsD3vxa8FaL&#10;4z8T/FDxtZt4i0S2vrzRdP8AAMotIZpI/MKec92wmYFnxJITITycEhR9EeHrTwZ+098P9N8Y/tE+&#10;L9f8U2tnqjM2orptxqVxpqzJuRPtSSpa2IKtBtmCOheNVkEjAFeyu/2tv2cfg94Mvvgr8OfDkHid&#10;9OkmsWmuI28VPHKQxLTMi/YIrdFG3zY3ZV2rtR8u46+WpGNtne6/r/h/I8l4ifLyUE/d7LRfN6Hy&#10;f4XtoJvEUur6fCFhs7prfQrdlHzS52+ccDHyqAB247VW8VavBLrLQRyhkhULD/tepJ9zk1c0S/Sy&#10;guLa1Kr9ije1klWTIWQ8zHHPI4TPQjgZINcteX8U1y21AzPJtHPvXsHnrmnK7K813Hb+K4AhbPXj&#10;19vxrSjvlWWe4lf948xaRm/iGaw9TlMHjCMxjDBSqnGQGAOPyNWrWXMCySNt2cyN/WlzF/ZNLVtU&#10;0+7sGtbtFkdeYW3FWB7YOK4f4veHLjxl4JNpBcwwzSWsqwXDwhghwQ0Z7qD1yD68c1ra7LHaWzSp&#10;eE913fyI9P5ZrL1C51HWfDMkumR7lt2IuLeP76D+8v6ik/euOK5GpI+X/Ct9stVhuZY9sbFWC9OO&#10;P6V33hpriYrJasM9I1z1/X3ry/U2l0PxJqdjM5VWvHmVZF24DHkY+tSWnjm+swttBctJGvRPMwVH&#10;fBwf5GuOM+Xc+rUJVIqS6n6wf8E3virrXhj4EXml+IrmZrKHV5Ro80Ng7wQkIrzJ5qu23LNuCsiA&#10;Hcd7mQKvrjfGnxJqmu2/2cyMl8y/ZG3EeYCflIH90Dnntz3r89/+CfX7cutfB7xXofgS/uY28L6n&#10;4ijt9Z024UMlrHMoj+2CUqWVo3EZIBw67wVztZP1W1Xwb8LPEFxDfXMf2TUo5FePULFfLc4z152k&#10;HJByM4A5z087GRqe05k9GfCZtgfq+OlUmvi1X6mLH4l8QWKfLfM0sePN6nYfX+X5itvRfi/4wksF&#10;gl1d7u3yrsj4eIjggYPyn1Gc9Otcl8StY0zwTDCfErSLZ7f32oQrmNmCgkMpJZO+CePugsSa5JP2&#10;i/AtgzWGnJcgxvvdZo1XblTweTz7jI6gdK5Pae9Y8aNGpyXt1PedJ+KNjczrb6p4at41KriW3jML&#10;HByfu/KevXBIqbVfiR8K9J1APNqWp2i+W21ntlnj3cnGQUKjPscD16V4HD8fl1do7az8K6pePJHh&#10;Vs7P7oJ6kk49O4x35rc0b4oeBfGMEvhzxHZzQzbvLC30bROG4/2vfPBxj1q/aDlRfY1P2o/2r/Df&#10;w2+DDeIPBnii3vv7Qvlsz9lnKyW4aORmZlZQ38IUYA5cHORivhvw9+1xZ+M/iDM+patp9voOhySv&#10;FdNY4nlUqV3vJIxfADZ27sZ6E4Fexftp/s0eHvFHw4kvPDWvW9lqkGoI+nwSSForzzI5EMPTKyEi&#10;LBzgKHABLDHxL4S+D/xat/FNnL4c8Fa5b3n2op5sNuzQzuh5UnHAHX8K5Kns60nzu1v6ufrXC+Fq&#10;YTKqVSnFPnu7213tZ77M/QT9g744ap4r8cap8O9c8Ri9W8s3vNOm+18AROFKqmOCwLk/MSfKOOjY&#10;+uJfDS3QiuY76a3SQfMqybgoPfjp785r4j/4J/fBS68BfE7S/iH8Q9FNtqOtXWoHSbBFEa2KFFyw&#10;xg/vPMChV+U5zt9PvhdOSSNxZ3bGNm3SxNztye351vhKkZQaTvY+P43wcsPmkajWs4pteja1+4xb&#10;bTNT8J2j319qsd3YSMI1UKd0ZxkZXGNp5545HvxyfiRF8QTs0Xy5xhtpxjA7+tekKEGnTW12d2Ie&#10;AfX6YrmNQ0aGKYT2kACtjcuODn/P6V1nxMjw/wAfeApxKXjmYktncVCkfT07cV6H+zf+0JqPhm+X&#10;wz4x1pFvhCLe1upNpiu4R0tp/cDGyQ8jG04AVkm8T6FFfpJbzfLLGp2txk//AFq8s8XeAZPtRuLa&#10;Yx7Tncq9W/8A1+lY2lB3Q4ysfd/w88Q2t0ZLnRrrbBIrC+0u4YboCp2kEnHAPGSBjocHqfFDwvY3&#10;+g3F9b2dvfWl1AYNQtbgb0liIOY5BzuTBOD1U89Ca+bf2Z/jIlvPb+C/EWuSR30eF07UbiQL5oHS&#10;KQkAZHRWPb5T/CR7FpXjLUk1SaLwzNb2980jC40q4/d297yPug4EL9RzhTx93kneM+aJ3060XGzP&#10;mzxH8JLv4H+J5fH3wtv3fTzIHubGRg/kowP7uT+8pXcAxADhTjoQPiT9ub/gkv8AEX4//ExfjF+x&#10;L4O06PSda017jxBoMmqJbtbamnmPIkKYG4SKFKryWdsDJJx+nnxDEWp2GoeIvAlrJaahDHjUtI1a&#10;M7ImYhsTRn5vLbgMw4HyyAZQ58VuNE8EeNvCeqWdxYXC+F/EStp3ivQJLjy7jS7kEZX5TlXjfbIj&#10;AbWG1hlSM1Rn7Gdns90dmW4+eXYpT+y9/wDP5H4O+JfDXi34eXDWPirR5rK4RgJLeU+XKjdcMv3l&#10;OR3HY1zsV3Cb6Rw/3oQArHnqa/eD9vP/AIJT/DL9s/4J2d98DfBFrpvxA8E6VDZaJqDXqfZ9Zt+v&#10;2G7YkyfKihoZCwdDLzlTivx/1D9l7X9A1u70zxB4Zg02+sZ5I7rTbuzuPPtnU7WiYO6kFTkHepPB&#10;zXTUqU4RUr/1vr8j9MoS+sU1OGqavc9C+Bvw8+H+vf8ABPf9oP4teJJLpdY8L694KsfDZjuFWF2v&#10;LnUftAdSpLER2qlcEYyeua+edK8M/EKfQpvEfh2ymX+0LoxwrGrrLOuMYjGBvzuAwuTyPWvt3wb+&#10;zvceEP8Agjd4l13Ri81xr/7R2j2l+s8fnF4LXw9qEqgAhRnzbglSRhSRknGR8yat8NfiZ4LsLTxn&#10;beHje6/qRml077ddWk8WnW4dl8/yonKLO7q+2OVfkQCTYTLC6zRlh+Tmuldtv77fojapPEVIxg7t&#10;RVl5K7dl822c94H+Cvxf8P8Ajzw74u8R+C2uNP1XUPsuNbuI7GPUk837PdRIbtohJsLGORhlY2I3&#10;leK277Wrb4HeJr288J/GPUNU8P2LSnS/C+nzXE9t9oWb5rO4m4t/JC5kaS2kmLq8QVlMjSQ5Vjrv&#10;x90vxFfeKvF/h288SXl8WfVLjUJZLl72RsgyynzNzyEFl8w/PhjhgcNUWt/8Ld8X6Xptl4f0fVtJ&#10;isTMPKvL8+WrOBzECgMQ5bjc2C2Rgkk6KvhorRmPJUctUZXxX/af+InxojjfxxY6X9phXy7W6tbP&#10;yzFb7VUW6qSVSNVRFRVC7FQKMLwMh/h/qNp4S0vxnaa7p97dahK8n2K0vkkkjQYAVkzuWTIYlcfd&#10;wfq5vgX46J23KIrL/Cwb/CtC1+F/iLS5LNtV8NreQ2efOSOSSNpxyV+YHI2lv4QOg46k4vERlL3n&#10;c09np7p3upwv4m8F6XrKouy4s0kZigBDQnY65IxwCc++c98XP2PrbQX+P8PhPWrSOWx1R4xGJAuU&#10;nimSWJ0YspDK6A5B5AIwyllK/Cv43ailrD4P+P8A4Butc0nTfl0/VoY3TU7GLkBEl2stxEpIJimD&#10;YUMEaMktX3R8E/2Pv2QbH4Qr438AQ6Xr2rafGs1xfX1ij6jDOCh82SPLtbjfIuGRjFuO1ZGI4Ksv&#10;aRioavb7jycXiPqsUpRbvpofIf8AwUOtrC3/AGxddPh3xFcNq091psTWezaqM1lbhWDEAoclTjJ5&#10;5OOlcf8ADvSvDWveF9L8N/FaK4sdJv1MsMsIaCMSbnBzPsfjIQbGUjOCCDkN9gftn/8ABNHwx8Zd&#10;Zm+O3/C338LXmpW+2OG+0s3FpdSxRhI1LQ4ljY7OW2zMQRtXC7a+HPFH7NHxa+GnidtB8Z6ZPJDC&#10;ubO60i6LQTqVDeZE5XJxvUkYBBOCAeK2rYinKrzRe1kVhcRQxEFGMveXQ+utXH/DyL4M678FtRur&#10;rUvj58KxqOpfDO8uo911418NRyST3uingvNdWxZrmzQEkwm4jCqSoHyd4RuDr/wLlv7lV+1aP4mi&#10;l+V9oiieNlYke7mPH0PWvXPgB8b/AIi/BfXfD+p+HvtFjJ4f1KLUNPnumNxNY3abWFxb+YN0blvN&#10;fcGyGnfB2Fon+ifj9+yt+z58d/B9l+1v+z7L/wAIzpvxQ1k2fxI0u1VTZ+GPEcQF4YobNFWS2tbt&#10;IpZYiJZRiSWNVU222TepOniqfKmrxvbzTT5o9/du2ulrrojT3o03Bp+Whyf/AAWMRdb+JPwe8Fqr&#10;bp7WZNoxn97JaJ+fymiuz/b5+BHjz4t/ta/CXUvD2haleWOj/wBntefY9OnljIa7QyfOkTICqgE7&#10;mXA2+uaK8TiCWNVSgqKbSpxvtuY0cRTo0lE9o1v4xfsgfCrwR4/+C/xY03S49R8a6hbxeJNY1DVC&#10;169jbxxrDa75N7Ip2uzFSNwlcNu3MT4j4b0T9mfx/wCPIJf2bfhbqF9efa/ss/iLQfDkSaVpUzn7&#10;810bcwWaBXGXLLGo5+UHNeyeHvhX+yL8X/ijefHez8BafrPiLT76Z9T1LVtPTVrSeTymTyYre6nb&#10;T5BGm3HnWruZGjdDjZn3Dwf8MfhF4h8LaXeyS6peWlpZJFpsXitZm8m33FgqW86BLVWY7iI41yMA&#10;4CgV3VPZ1Kz53eStoui6amlPBVPZxnO6R8xfCH9inwVa6jb+INU1ubxdrlnGYpm8NsLyZEiiVVil&#10;uC1tpzbtrfPDJJLLveSYv98+s6f+w38OdIMes23w10pb5b+G4j1bxBDJ4k1JFCbTCr3gS2EZCh2A&#10;tixbPzBNyv7G/jLwr4baZ42hkknfeq2inD+nXcvUAZ5yd3SsvxD4m8W6nE13oe61WezZVuJoxJtG&#10;DgngMRtzhSwOT1AolJxjojrp0YRkeXeJ/wBm/wAEX3iP+2PiX478ZeIoLCPyrHS9dnWOxT5VO1Ii&#10;scYyq4ARQiqu0BAoAyfHPizwz4F+FHiTR/Anhsw2LaDIsyw2sEKWziJwyqI4vm3A7j+8bnAGMNn1&#10;Sfwiur3X2vxLqM94+PLVJ5CyPuBJO0dSCAOhwOBmsv49/DnWE+APjjxJ4d8MyTLoPg3UtRuJpLAS&#10;xpHb2jyMGf5l2/LgjODx0GQeRxl7Tnb2Na0qcMLOKSWj/I+FblJvCnhhfDjXCLcWtsp1KRCWJuZM&#10;s684yAd/bOWH0rH0G2lZv7UvCNqRtMqLnoBx/Sq2pazqtxC9o2Fe6uyZg0WZIj8rEnqfueWR67nH&#10;rUuq38dhpMyRHb5g2IzqclB1PHqeK+gR8TrFFK+acanZ3axbm8vzWA/Wprq5ew1Dyw7GG4XO3GKn&#10;2Ja6rby3Ea/LaiMZbGOP89aoamvm6mkE4UGS1wpD5298DH4ZHUHg8ikVGz1GavPHfW80DkBRyygc&#10;is3wxqC6XrEkFuW/fLnaTww/z+tblp4X8a+MbaYeCPBupave6bH59zHpunyTGKNervsU7V+vBz1F&#10;c3rU9jPBb+LNECqvmATIv8LcZHHTBqY3uVy6HmH7TPwYudXlXxVoRDSyzYbswG0nB/I/lXgxTUPD&#10;2rGG8tv3tvMVkjk5XcCQVPtxX3mt7YS+ENR04eH7XVhq1vELO4uCVl0qdJkYyKQcvuj82Iqfl/eb&#10;j8yIR85/HL4aaLpdtNrNmrM090yt8v8Ay0WQq6/gzt+AFc9enyu6PVy3GctqMtiz+z38RdDuL5JP&#10;GHhS30XwzY/6RrGrQ25MpRQWEUAY4aaRlCL1wWyRgGvsj9mD/gsn4U+IviGTwv8AHXw7H4duri5P&#10;2bV7Ys9syE/Ks6H5oyAFHmKWViRlY8Fq/OG8uLqSKHQbe5leOLmONpDtTjkgdM8VNY+HdW17VrHw&#10;roVk0l/dXccVqtv995HIVFX3JIGO+fSuWS5o+/r28j08dg8HjMP7Ocdtb9f+GP3Z1SePxnp0GsWO&#10;uWt5ayWoe2mjbesykAkrjPGGznOOepyKraf8IPBV+mINIhW6jT9zt5X5QdoZVwOh7EE4UZx08H/4&#10;Jw/s9/tV/DH4LahoHxL11NJkh1p4tN05rqO5E9uqKRKGikYRKzFsKec7iwAIz9CJ4V8XLc21pEbW&#10;3uIm824aMS52j+4xViee2f5YHk1OWE3bU+CrYaNOo4Rmmk9zPi03xBGW0uy0X+zBnypPse+4TG9Q&#10;jcIGUnfzkYXHJwpJp6t8N5YtVSY6xa3UvILW7ZVP949+Qenp2rptC+Kby2cx8QXzWOoSKipdMu9E&#10;U9Bg8AgnlgvOOc9vG/2l/wBou3+CmoXPhjShb3GvXSxy6iqw7YYC8Q271I3GUjawIwQoQk7TyUY1&#10;KklFIPqUq1S1Nq/b7h3xm8Z6d8OvhzNfXaRXN1aMz6XbzTBkupuiqVbnAJyzKDsHTadmfmG0/a9/&#10;ays7xo9L+KUGm26zM8NjY6DZmGPJ7b4TnGP4ix9STycPxX4+1zx1fyar4i1eW4k7bpCdoyeB6DJ6&#10;DpWLMke75OO55r1qeBo/bSb80fWZbLFZbh/ZQqPXXRtHskv7Unxu+JVxY3XxT+LE17caYrnTp49I&#10;toGhYjBLeQqGToPvZxt4Iyc/Vn7Mn7fFta2NvoHxl1a1ulYrBDqdirieLAOGeNh+8X7p657AgCvz&#10;tg1NrVg2FZcEdeufoe1WrXxvbvfw2by/ecoxeXC7ipxx2/lwa3jhMPHZW9NDHMMLHM5c1dtvvfU/&#10;azR9V0jxFpkPivwlr1rqdpJho9QtW3Ie+0/3Dj+FhmrGoabb6pFFqNmjBn4kUtwv+c1+RfwU/bj+&#10;KH7OfiZbjw54xWNoJ0jvNJuldra5jwcxvGSQw+UgtgEZJz1z+kn7LP7ZHwx/ao8Jz6j4Ntm0fWbO&#10;ZY9S0G7uFIZiu7dG24jaxztyQCVYcYrCtQlT1Wx8dmGU1sGnLePf/M6HX9NninYiNvMZjt3AZrnN&#10;T8N6gsMqzWj89Co9ef8ACvRdVj0++v5IHjZZE+WSL7rq3oemOvXmuA1yO58H6k17apK8bNlwz7sf&#10;XJ5rlPFtbQ8/1Twxpsckeqvbyfd3KrKU9+VPI9weexr1n4U+O7DxtZw+HtakX+1YFUWsjNtN0oGA&#10;u7tIMcHuOOOKyGbQ/Fli0qqNxGHXdxWHqng3TrCZdYttYjtmjGdpk24bt/nFTy9i4yPbLLX7WXU4&#10;NN8V3MizW37u01S1UCaGPOSnzD542wQ0bAjkkbWww8u+OHwxtvhl42j+JXh1rOXQdctUtPEEFvGy&#10;rEqn5LkrhirRFiQzNjyWkjzmO3Vo9J/bI+CmjN/wi/xz0y4uY4zuh1jRbaP7QGzyZvmR24P3gxPY&#10;g9a3vE37aH/BPLW/Czafq/jvWI40YOpt7V45kIz/AH2dTwf4wR0PUA1dubQ7IRlUjsdP+zdr2sW+&#10;o3fwu1yYRXkO42LhVaRihDsqE5zlUyMH5guOc15J/wAFLv8Agns3x2tbf9pb4MeHJofEaRW9j4k0&#10;5tPWBNSj3LHHd+ZygmiBAmeSTaYlV9wEbluY+FX7d37DXjX4w2fgD4C/HybTdW8O3gk0248VaXHb&#10;2ir52Vt45Yd0cnlj5AGRF2hQS3zY+tfGHxD1D4V/Gmy+NWp3MUvwx1TTrOz8QXem3pK2ciXEskd1&#10;IkYJkjDSj++GG5SpygqKv8OVte67r/gbn3XDeP8AY0lhsQ7NP3fRn56T/AP4m6d/wT4sfhhrvw41&#10;y2jvPjbNqOoR3OgzbrKOPSIoGunTcm1U8123Myodj5IGSPmjXvC51zU5NaurGVlUbY0d2cJCmFji&#10;DcfKibY1VQoVUACqBgf0hLLoPjHRZo1ittet5Y87pfKuIbgYRlY4+XncCOARhuBjFflJ/wAFMP8A&#10;gnsv7Mvjj/havw3sGfwX4nvmaOOHgaPeuXkazwTzEQm6LGAoBTA2Dd58qdRUfc6f5t/qfbUpU5vV&#10;anwSfhpYs/myBpF2ll29O/bOewOD+OKqf8K004uYktJFbaeZRw7AeoBxyMe/AFetnRY5rkSm3QMY&#10;8hVjHy4AXaBjGR79SMkk8iEeHGtU84QxtuJwjHJ47HuOvsOvoRWMZVerLlGC6Hldx8MbSISG33XH&#10;yb2MOVIXjg7gO5AJIAz9RmvH8MLG6gkSTTmVY1A24HDcY6keo6Z5/HHrV1oAbl7QyR7CUkRDtwvX&#10;n+v5881UbSLWQ78qNqjcE+bgd++Bj378dwOiMpWOeUex5UfhHJGzW2n6esisrCSEfPngnbx6n8jj&#10;oK0vg8kvwh8V2+tWNg0iy2Ellb2d7qMcdvaGWVS05c5VXUI4zKcbGwSEC7e/t9IgAMzwM0ezH3gp&#10;Xg4HTPPp9BxzWV4l8ES+IbKaDRvEU9jPcRtGLi2uMOFYFdy/3TtzyM/hzneFSUJJ3/rQ56tGFVLm&#10;XofUXw5/ak+FPxA8P618EfjBpPh24n0W7Ma6/wCDvEaarp6sjCaG5kuLcyxRguyBbiJmty4Ksq7J&#10;WHQaF+0Z8AdI1S//AGYPi54Oh0+fS41bTLRdHg8m4t5ExHdQDaYrmFhuxKN6MRwcHFfE3gjwBofg&#10;O5t7HWNItrme1tRFHqckamQqUCEMcdSvB6Z9xgV67od/oer+D4vh/wDEXStP1zw7HkW+l30jxTac&#10;2Ad9hdR5lsZC20sYmCSFFWWORQFrp9pTqyblo+j3t6rr8j5fF8PutJyjOz6W0PcvE37JnwC8X69D&#10;exfDLwV4k028j+ZdMkGkz2kfOB5cMyI5GBl1wxJ6dSPHfjJ+yL4d+BFnc+LvhZceNtN0T+3rOTVN&#10;L1a9jms7tBOqq0YUIzLGLh2jkfzNyrJ83LGpPhz+z+ng/VL/AOIvg39pXXtY8F6Lp73V14b1DSXk&#10;1uECQbllW13hrccMblAY9rAOYnO1e0+EX7W3wW8Z+F/EVhoq3mpNc299Hp8d3rMs8do8oZkGwEoz&#10;IUVhvUspTcCuWJmPNCqub4W7X6a9Uzx4/wBrYCsoSm5K6vu/zPIf23/i1J8K/jho+u2vjbXrBl8M&#10;QXGmjQ1G7UJRdPF5O4o8aDByxfAaMso64or0H4t/CLwZ8Q7nRTrnxf0zSdUa1+xx6Xq6PGvkKQyy&#10;o6qylmLuu0gAbAeckAroxmMjTqJcqei79Fbo0fR0amXOH7ypZo9A+EP7REXxQ0S88Q+Afg5e+DbX&#10;Ub6RpvDuqeKDrM0DqBAD55t7bET+UGRBHtVWAHYV0fh6z8QeJdMjfWtTZreV22h5pJIyo+6/Pyg7&#10;Gb+8QCRyOap6t8N9f+Dtl9r17wzNa/uXeGS1a3kWQEMyqJRIqZJAAV2BYlFXLsinrPBPiH4S6PHG&#10;njrVrO4vDCTFDbXBd4TwJfmABcA7QrlF4GWT5ql1pVpNpfn/AF/wC8Vm2X4FJOV/JK//AAEQ6Bpu&#10;iXNvDfaI63aTyiPzFVSrlSUKr5Y4II5JBxsYH1HTNIkltjVIIbeQrtWR9sar3xuJwWH3uRnB4yOa&#10;teHvHPwd8RWKRjUoJPJuCNt/cZWZQu0A+Q6ADd12MGwpAxkEdpb6V8JJraO41zwy6W8iqY9U0GV5&#10;4YGOFzJBP5kqp90krI+OSwCrk1GMmjkXFGX3s018l/mN+GHwx+HOsXUOqePLiGG8jhkEVm927ybS&#10;Rnc5+dYzu+4mOdvICjPpWv2PhrxR4M1T4dS3Vre+HdasZtO1DSbe1SGyME6OssYjX5iXVm3Zc7vb&#10;BJ+cf2qNM8A/Br4XW3xx8QfGuzZYb6NNNutS1i2tYL9HJlNqnmANI7RKcKMtlWYg9ViT9vD4ax+E&#10;m1rQpFhsbS3MreUVDkY7c9TnvxlhzWcndO+h8tmGZY7FO872eyWx+XnxR+HfxM+A3xR1L4b/ABZ8&#10;NXel3VpduLMQqZP7VjMskaTIy5+RvKABB59Mg1ys3jzTbrVDZPdqu07rgzKV2YZTjkc9fwxivor9&#10;oD9sP4c/txePdU07WfD0NrceFYoIdPvIT5kt1ZSSkP5ib9sgjk2uEG35WYFsnK+H/tTfFjwf+zd8&#10;Y9c/Z1u/BNxeSeHrqNG17SZEgjulaBZVP2c/c+/91pGwQSDziuyhipcsVJXf9anqYSMsR7jVpJXt&#10;5GOfiFYNdBp7yPdNuk3GQYTp8vPTINZtz8QrNL2OGK4V1jVGh2r94uXLc9jgA885rhb39pn4YXhZ&#10;NR8K3DKq7V+32u8bR0AUEqP/AK1cf4j+LvgXxDqTXmlWraekMcf2eGC1wGkDNlsLgKcEc9e2a7va&#10;R6HYsDiOsGfTniX9oTw74D0jQ9X8Eafd2t/pky3Vxd2cyQXsd0rfOyXMZEjAFI5E4jMe50Ac5lbm&#10;fh/Po/ivxd/wj/h5m1dtcsrm9uo5IWjt7RUhMzTGXeGIRBK8h2hU8sHLjIHzrL4ot9Sibdd30keS&#10;2HXPOcjv/niqzeIruyijtrbUbyKOOZZIYpY0KsykEZBb5hkfdOR7VPto31RtHAVGrO59UfD3xD9g&#10;hjtL827K8bL5bTqxQ7gAxUH5TwRtIB4OeCCeB/alvNGsvBy3FtbxQtNdbYYxnc7k/vHC46fu1LYP&#10;LPyMnJ8w0f4n+MrjUrjxHqHiG+MzSlrm5SJGdsnJckty3Vs9zznNc34n1/UfFk8KNqc9zDFAsv79&#10;iSsjjfITknkuzc9xg96zqVFKNjTC5fUjiFKXQz9JvVW4mnkX7yctn34H1PA/GvuD/gmH+zb4f0zx&#10;Q/7QfxNubWWTTLVJLHT5I8PbS3AIWVhIoBPlsCm3cB5m7cGTbXyP8C/hFqHxm+KuhfC+z1W309dU&#10;v40vtUvCohsYM5kuJCzKuyNAzEZBOMDJIFfQXxX+Fvxd/Z88U/8ACX23i1NT0nUL9pbHxd4Zv/O0&#10;6+kV2wQ6/IkgYH5CMg7gCcE1w15e7ZaHVmdWPL7CMrSl+X/BP0i8Lyw6prjabolwRa2qNJeHzP8A&#10;Vxo2HPr7dOtdN41+MF78MdIfTPEGtabMuoMZFjX5Xs7SIqPLVy534yvRSep2E42/nv8As6/tYeLf&#10;BXnad8Q5Gn/tXTXhhvLXJ8kbvuuoB4bj1xj613uo+LdD+Klrozp4ojuoYbU2kSSSB1UGMr1xg/6v&#10;aCcZyRjkiuT2fLE+OrYWpSrW6H0zP8Y/gfqd5qVvZ+N7Oaziv1EaybC0iRxM+S2AQMtGmcbQWBIw&#10;AK+Cfj98WZfiZ8evFWtRquy61i5a1haNR5NsspSJeAOkQjXP+zzmtqP4d3SafdW2n6pMs1rqISXz&#10;m25WQADI/hO0n5TnBGDyAD886dqrJ4vkYzqxaZ18zbkNlsZPqO/4V14OMYyZ7OXUacarle/9I9Rs&#10;72JkJlk2tnGExt2+nsf8/W0L6xv0KQTKzRrjy1IDD6iuT/tBLW4NvNLIbvG0edFhSfbaMfTrWiNH&#10;1+Ux3EVyvnKd25QcDvjp+eea9Cx69kWtQjNr88do6yd2Rc59umTXP+JJlgtftUl9NCY8ltkTM6jJ&#10;7en9K6dW121tt19Z/aO/7hMsT744H55/lVWzsb3UruSXU9OWCMqVjXb1Jx949+M9hQK5514s8YWW&#10;v21vq1te7tQ0/ct0Vyj3MBX/AFmGxymMHHJD57Ejv/gP8bPEXww1y18U+GNZuY14EyxBsMmfuE45&#10;YYBHTke5rjvipf33w/0VdW0G0tYpri6WPzLq3V3VMP8AdBHHQHPXkdK43wlI+mW3npM7o2MwnlT/&#10;AIfUYIqJdmFSnGpTtJaM/Wv4Qf8ABQGLWtHh0/4lFbyHyVSz1iz2i7tsg468SKCc+Wx25zjBGR7f&#10;oHxA0vx9orXMeu22rWYjAbULWIq0IL7V8+I5MDHjGSy5cKHcjNfjX8N/ireaVqNrZzS7oRIsXkyd&#10;1JA/w7cc+uK9l8L/ALQvirwP4gi1bw/q1xbNDnbJG3DHHT3zyPQ/jXmVo+zlbc+Rx2RqMv3TP0K1&#10;HxXZeBorqTUtSjjCt+7LNtJx/wDWIr53+Of7ZcUUk1hZa1tXbkxq2S/pn0H+fpyXjH4hXH7Wvh5L&#10;fwt8QtN8M+Ko7dg2m6gWFhqkgEYCrLuzbPhZOokRmeNcwIpNfP8A4l+Avx403xTN4V8eeDdQ067V&#10;z5nnR7kZdxXfE6ErMhIO2RGZGHKkjms+b3dzjw+AjF3qvVdDU8X/ALU7axenTkMzSHiNmUAE44U/&#10;jj0rm9SuPEfjGya+1G8MGn2oZ7hj8qyR4+bnv2AHp+VdV4V/Zw1C21eGNfCl5tVv9K1KayPHB4Ax&#10;xkngjrjHNZfxG0W+ks5Ph94es763s7Z/PvrjULU22cKMZ8zBEY5JJAznsBzndOR6NOVGMkqZ8fQe&#10;KNf8Law2o2LtFNE+UYcYNfZ/7Gv/AAWT8efCfTpfhh8Umm1Hw1qVu1rqFlNKzRvGy7SR1MbehHQ8&#10;180/HrQPBMNrb3OheKdOudUQ4nWzuUkRlx0JHBI9jx+WPvT/AIJN/wDBDLxB8QoIPjr+2h4bGl+G&#10;bq087TfDN5mO5ugf47k8NbptyRGCJGJ+bYE2vtPl5b9fLc9zFyy+WDVWsrPZW0d/I/T7/gmD+0z8&#10;Jfj58Bri0+GHjmbVNW8H2BbTbeBGlvLrTCf3UEkUTMzzQk+TvRAjp5JGG81E77xZ+2f8MPiLod58&#10;C/jb8MZo7DXIzpmtWuss9jLYXGcFvLjtpXLh1UxsItwdQcL1PxZpX/BNux/YA+Ikn7XH7Kvi6dT4&#10;XR559FjuwBqmnGRDLDI6/dZYRIGYIyup3bVK4P238OPjpNrHgvw98Uvh543+IWteHfH0Lpp8z6Lp&#10;kkWnXDOQ/mLBGrQGN43USTjy85+ZgRjOnKUHy2PXyjFvG4VPm1Ttrv5XPgn9qL9mHxR+zF8XL74Y&#10;+JT9qtmRbnQ9SMLQ/b7Niwjl8tgSj5UqyZyrow+YAGvObbTUtp3VIlWOTJeRZFDfLkleSP7oHYsc&#10;DBIWv1M/aH+Ddl+1l8O5PAfiay1D/hLtLt3ufBeu3clkW84qDJbv9mPyRybFRgGYfKjn7oU/nL4v&#10;8Eat4C8S6p4M8ZaZe2Or6TfPb6hb3G1jDKhcMMpkE55ypKngqSpJPDiKbp1HKOz/AA/rofR05qcU&#10;n8zhF0ywkWMrZMsKybWEjFd5CEgIAoJAXHc9D3BxXfSYZ41V4Vjkjx8qxqpJUDj5sdAPzHoAD18V&#10;h9nE8lvbt5cajdGYjsORkg8hT0Htx09I5LHfcb7q7mbdG6x7m/dqwIGA+OmSeG65yCRxWMajvruO&#10;UdDjVsrjQ5ZIoImjW4dj5iSYLE4GMEjIx1/DkjgQ2+jWkkQCRL5Lk5Vud3T0J4GMdePyrpNRn+zT&#10;LatK2VVnZVk++AAccYHPB9u4GahFmyWQJv2mjdcr8qM3B6Zzhs57Zx+QrohKUTGcYs52/wDDFteW&#10;KTWltJcM7n5JoTGFBIw4yPlGepIAzjnmsC4sNR8MnbbW7/ZXXlgh/wB0hgrEA/eUdyD06gehvbWa&#10;LIs1mskX/Lx5jY8snIHRevTuemPUVUjaG7kWGG7hmMkI3biUyp6glsFgpAGSMA4HFacz3kZSjHZF&#10;T4f+J5dNvI/Eum6hfafqlpOLq1vLG8eOS3lBwHRxho8cYHCkntyK6G4+HFr8d9QvvFdj4Hv9D8Ta&#10;DCuoavqvhHwjbXNjrFurIzLeW0aZsCSVzd27JFu8svASfNHn17aQWFwUgg3r50jNJMnmRqowFxmP&#10;5ScsMk4I6D5ed1fEGpwaXP8AYPHs2k/ZoQ+pb3jaGWAMJGRyMFIyFyeQVIHQgiuijiFGShLVPpa9&#10;/wDgnJiMPGpF3R6sPiLpcHifTvgh8VPCS/8ACPapGlzb6pfWsqKsxUoywTADEoTbkqwZVf0cZK4j&#10;wd49tLQ3fgb4xeM9N1dGki1bT/h14g8L6nErW+ZYH1DTtUSMpE6uvkrJb4LOJo5gyxsjFbYjDSq1&#10;OaE+XRaP89+u58nVyytOfNF7+p3Hhz4d6/4i0CDVfi98Yf8AQraWT7HHpOntvuJtykyRiV2VSA27&#10;a4KoOjswAMf/AAyd8A/Gd9qEN/8AFn4hafbXkbiPy7uyvZB8zERuDDCNh+UOQRny48htoFeP3K/t&#10;y6f4PsPF2p/su+JbXS4bUR2tpeaqJLlUYbxJ/qgFUvIzBdqsQScfMGbD0D9rPxh4af7P4/8Ah7fa&#10;bJDOFaKaN0bOOCDIq557DP1NS4qFS1tvx89GafUacZOXKrs+jtU/4Jw/Fvwrqlvq/wACP2tPCPjm&#10;NrV7yx0XUrF9Juo2FwB5Uhd5k3bAyI2Y9xIZkRNrVH4V/aO+JXwz1qPwH8YfB2paHeR/uJrW9UKk&#10;j+WCWimRjHPGMr+8iZ0OSM54XjvCX7WHhq+s0vLe+eND97zRgg/LnPY8sFwD19+K7/QP2wvEt95d&#10;lbeJYL6w+0RTXGl6k/2i2uPLI2CWKQlZAAANpGMcAYreFSMZdV66/wDB/M48VleGxMbKPLLujuPF&#10;/wAYvgza+EpLT4leMNAtfC+sIYfEHhnWtStre0ukLYMi+cBhsDorAkjK4dUavzS/bX8MeEPhVFef&#10;Cn4BftAWPibw/eHzdIuNPugrQJGzD7DOYyUbC52yKSjqqEnJYjt/+CtPiLTPFD+G/G9hodjpJuft&#10;Mf2XSbLyoQQ6MW+8dhPmYCjjAPoM+B/s9+Fv2ZvGGnx65+0F8c/Elns1CVIdD8O+UZ0VIwfPdrjc&#10;NpLdNmMIwDZY7OWpy1uaUN156eRpgcs+r0bzk5JO6ViT9kf4o/s1/Aa6j1z4sad4k1XxDa6uLqS3&#10;0mxtZLWeFIWAtJGuHVgjyP8AvcIxZYlVThmJ5/8Aav8Ajbpvx++P/iX41W2iS28PiCO2e3tpsM8b&#10;RWkNvgkccmInjuRnrWD+0NpPwJh+L+p3H7L2o63d+F5m8y3uPElukdwzkksMB2yOmGIQt3Rccx69&#10;BZXUem6ObK3SSx03yJbu3n3LduZHcuSOAyh1jwCf9VnvW9ByqNXXQ9KlhaNOv7ZX5n37HkGtWiSy&#10;M0sbLIM5UdaxI5WtZ9zxFl6MjcZr0LxDa2TXE2m66fLkhQvHMeCy/X1H69a4iOHTbvW4bRbhmhaZ&#10;RJI644z/AJ7V0HswlfoaMt61hZRy2qSRvJ9yNl/X+Veg/CDwN8FPE/hmfV/i38Um0XVFuH8m0aO4&#10;ZriPYpXBjtZQCW3ryy9Ow5rI1fwnY6Si6vq2rrc918vp7AVT0q+02Zds9uzLJIP3kcAJj9Md8VrH&#10;zRnzcydkd9rq/C6801vDXw48L31veT2bRzXV4xw/ysFIHmODl9pJAU4zxnivPtNgm0fRZAzSKJQG&#10;mhBIVsEbVI9j/X0rstHvJvC2sR6tZOjw7crmEYz0yDz2z7g88Vy3jcSaPpltB5ZiubiPzdkny7cj&#10;5FPphefq341FV21YqPNKVkdx8GfEHhn4caQ/iDWrrGoah+7Ubh+7t/7vYgseeuMBehzW9YftE6R8&#10;KF1Cb4efEoX2m6yxk1rwjq1iXtppD/Gn3kVwed3AyOQR1+db6yvhdQw39zLuk25aRiwUZ6g9x16c&#10;cEZqxZaSEuXtJ7dpIJf9RIcDo2AwyQD784rjcluyZZTGtVc6jvfofVXww+LHwFv2m1aHxA2mWLxq&#10;rw6g6JLA3zkxlFB8wFiCGU9NuSoVkPH6r4wtNB8SJrXw08cp5TKrS2sMnlqrkZbbuGFweOnO1fSv&#10;DLfS4bTbcMf9HaTYC7cKc9Tjr9KvW+kRBMKUMjMu089MZP64Hp9cijmgZrJacZXUn6H1f4U+Nfhf&#10;X9as9P1TU9t7HJNBJcpujW6+YmKUr6HOSPQkY5581uW0FLq8i0XR2kvYL2ZJV+0YIxI/3RjO3GB2&#10;xjnmuDhkutYkj1drNYnsYozJJawlQ6qkUIUYI+bO0nkAF2OMAA70vhTxNb6zNeX0ph2MN0jTASM5&#10;UFcKPmyQcgkAkHPetMLUj7Tl6kyy/wCryc1s/wDM6Kz8TeJbdvnhjaLA8yJARIgx93Pr+NLeW11c&#10;SxzaVcOY52+VJJSQfUEetLo2nXpVnu7tpH27WXcv3hxzj5cjPUd++avHwxIytdwwyK0kalto4bsO&#10;M47/AFr0TPzMNtd1TTZZI9M1ea1BbLCGRgoAPP8AL3qOfxz4pfMya/eTkcxxtI4Cjsznj8u+a3ov&#10;Bscw8xwFG3cQOMHIwMDtyOP/AKxom8EWInzqEqxD/lmx+ZV7d+nXt16d80+UBvhfwzJ8fdLu/A/j&#10;H4gWui3Fnbm50e+1SNjDPcbsGB2T5kVldju2vgoOOcjk9I/Zr+OsXixfCGkeC9Su7z5XjbR4hc27&#10;ArkHz4yYhweSWGOhweK0vGmj2PhiyhbTzPc/aJm3yW7bljkCg4ByANwBIHU4b0Nc/wCHPjx4v8KM&#10;x0LU76PbyF87Cn9f/wBVcVSpUVSyBRxTTdPVdmi1f/8ACS/D/VI5PGnhTULWePcqxahYyQksB97D&#10;BScZB4BGcZ44OxpnxR0rU4mV73O7PDSDjj+dOuP25/i/caFfeE/EVnpGtWN7IzzDVLESsCehBzge&#10;vTgnPtXnOqeLvDHiOfzrrwv9ikbkyWTEDJP5/h056VhPmlrL8Ajha89KsUvR3PTrbxrfWjte6NqL&#10;Q+WNxVZOnTpzXtXwY/4KE/EfwLawaJ4w0SPxVoi4MWn39xtaJvVJNpeMg9cdR17EfGravf6YXjtt&#10;Uk24U+RdLgspGeG9MfSrmm/FKe1hFrqEPyowKyAA4x2yKxcJW01MMRlcalO0o3Pvnwz+2x8NPFU8&#10;v/CUazr2iQyME+ypoUOoCLAHzGVbm3BBOTjyxjgZYglvZPDPxC/Y01jw61r4s+KfiTXHmjIZv7Ft&#10;olB7HEhl6fXHHvX5taB4+8J6ikcenMscn/LbeAQ3pyT/APqr0jwp4waPybGxTzlWNnm2tgD6nn6V&#10;Dsuh8/iMqjGVopo+rrrx1+xD8CvGLfEzS/hxD4y1CNlk0NvFlvbKunzKSRLFBCqrKQecyKVVgrIA&#10;3zVh/Fn/AIKj/tE/Fa9ax8K2Uu6TAt1ZmCj0ARcE89u/tXiS+H7XXboajfWrNO0YEat0QDtknrzW&#10;gvjf4b/CLVbi5uJGutat12bVhYx2z8fdzwzKT16DsTTjLX3VqZxwsdFJOT6XuL4J/ao+Pvw/+Imm&#10;+IPHHxL8TapfWt1eXWvaCLpY9Ne3hjMiQGLOXMnyg+YuQDgHOQP1N/Ya+IWkfCo6fpfhCdZPhr8Q&#10;pkudBu7qQkaPdPCWe1mkJyhKBdjEneqA8FJSv4U+Pvjf40ufH+qan/aNxs1GYtdtGoWVjtCZ3j58&#10;bAo25xxX6O/8ERf2lNRufBtx8DPHKzX2n3XmpFZzTHM0LMJQhIwQwc71YHcrBSMEVtKK+Fvfr2f9&#10;fofU4GnLCvmSSvrY/YjSdQs9e1P+wtDvbW4u0nWOG10+/WaR34+XCE4bORtznnPB6cV+2P8AsP8A&#10;j74o6T/wuHTvDt/Z+JvCsLSanp1vGsk2t2icq+F3M8kXzmNo8O4JQ79kSj6B+Anww0H4dzah468Q&#10;aXqOveOrVv7OazXxCjMtoGCieKOWSO3WYqdzyAJJt3Afe2v6X8XfjHqXwj8D6x8RNT8IareWOkw/&#10;aLq307yHlhjVS7yHLguuMAKgaQkEBSSKqOAlWjyS66b2/r1PoI4hwmnE/ELXdL0XwzfPper+XDq0&#10;G6KW02iNkcTuJAwZiwZSNoXg4Rl5YHNW6uvBepW0dzbwQRRurbrW4gkVsI21nBZ2wxb5vlwnOAB1&#10;r6C/bz+GlvqPjab9pj4X6FJH4d8XX0s2qxIVml07UJdzOZty5Al5kUAHBDrgBQT81xaJaX8sUb3E&#10;jMk2+OVmKrFjIKZznnk85GeOPlz83iMKsPUa5m10fc9aNbnV4lPUdIs7G2YCWR4XX5FfKq21Tll2&#10;jrhhkZAyMDjmmXH2GELZSWLXhRWkaSCZEaTkEL25PI6hT0wuKsWmkRXl1Gzu4muAsjLlnVWbqSR9&#10;7Lbjk4Jz74pk9nFDtWQrdSM26WaHKjdtJPycngcnluMdeBWSUl1HJxtsYUtvb2oeSSDzLWLCrGEL&#10;PG7A4BAHynp32gdz2pTaEdQXFpK8ckzKzzTIqdQUI3FTkYJJLYzs7lgtdJqU9pbpIsaWh87hmjhE&#10;Ib5uOV6HcSM8sCBjkg1TW38vT1szpsi7vmVmZOOevyEkdTz1564Y53jKXc5pRS1scvd6U5tpFF02&#10;51fyZIh5iBxIQQQT8oz1PByu3B6rxPjPSoop4rO2Sby7xmhlt2glkjaHa24SEqVIKjBZxgjCgjLA&#10;+mOXlEbS7o7gyMsa3GTk56gNkEEhTzw3ykcciiNP0ieJor6BoYk2qwyvmcAkyDKnOMH7xB+XjBIN&#10;dFNzUr3/AK9DGfK1ax438GPhjJ4S8c33i7XPF2ra3cPpf9nW0erXLMIbVdxSFGDKdmem49Pqxor0&#10;vUNBis3/ALQ0+186Oe33LJHnepIGcBDu5GFBxgBiDkc0V0OpW5rt3b8zjVOOyP3i8WePvgJpPiZF&#10;8Y38kr6hePLJHDZiW3ikZRlnPfO0eoBPPUY8k/aM/Zt/Y6/aP8O/2RoWuaRZfb333dwEBeSIrxGq&#10;g7AGByRgE4GSe3mXjLxffPrkd7NarIq3wVTMvzPAxI7d8Ag9utcl4j8I200s0mh6nJDtbEiLD/Dn&#10;GfXjkEE8nse308o03H3keVJqS1R4t+0H/wAEHbfwVIvi34J/FmSGa7hkfS7W1uIoivAyMMxONp+6&#10;jd8DAr5E8T/sA/t+/BPVP7U1n4TS6vpcDszixWeN5ISSMgxIDuIxhizKrHOGxz+kXiQXfjX4e6PY&#10;S3ht4/D91MLzzpFUNG67sjPPVMflXN2vxv8AiX4Ju2tdG8TzC3ntzHDGzrIqFNpCKOeAucfTtWEs&#10;LQ5nZ2+RlyxPx7/aw0b4763ojWXiX4S+L9LtbJj9gOsRSToseUBAkWCNdwYN042lRgFSz+J/Bf8A&#10;Z7+K3xb8Tnwp4R8PTLeXzLaRyX2beJWdlGXdgNqj196/bbxZ8Uda8R2t5p3ijw5oWoW9y2ZkvdJC&#10;N5pYlyWQqWycn1yTye3I6F4o+HPwYS/8b6P8K9EF9NGzecIpAq8gN/HnJBPXd34A4PPHB027OWjN&#10;KcvZxtYx/wBin/gjn+wv4b8N2PhH4v8AgrUPGviyeYy61rmrahcW9tBjc0dvBbWkoWKMoI3k81pp&#10;cNwYgdlfmZ/wUH+HGtfBj9sz4peAP+EJk0W30zxjfR6bpsNituttZmUm2CxoqhY2tzDIjAAMjqw4&#10;av0s/aN/bK+LHwm+Dnij4ifBG2gW1vtKZrWP+yYbj+zVmXbNIgddzGNH3c5GAGIKqyj8gPid8S/G&#10;HxJ8d6n8QfG3xGubzVdYvXu9X1S+inlur2dyWaSV2dt7kk9/wraVOkqi5d0rM0u5yRys96LwmC+W&#10;SXLZ85FP7tvr3rnFspbjVltrDczPcBYW24yS2B9Oa6PxF4mu72JoNMglmh4H2jftD474Xnr7iu4/&#10;Ym8IyeJ/2iPD/iPxJ4VurzQfDd8mratHbu0fmeT88UXm5+QvKEXIOQNzANtxQox50jop3tqY/wAS&#10;dC8SfCbx5q/ww+IemJ9s8P6pPpuoeTIs0LSQuY2aOReHQkZVl4ZSCDgis2LSiY/7X8LX6ywn70Sy&#10;AH6YPevoD/gof4z+CPiX4wWvi3wb4cuNE1DU9Khm8RaW7w/Y1lVfJWS3x8wZhF8yFQM/MXJZsfO8&#10;V7YTXLPofhdZJF5EgvMYGR1CA9+2aUNY6mevNojf8OajHbX1vDe3DTJ9oT91MoTDbgNoz0PavsX4&#10;q/8ABDj/AIKP3ngcfG0/AiWbQL1o1bS49UtFvnKRls29vuaZ1A3qu1PNZULmPbzXyX8Mo9EtfGGl&#10;3fxPiuZ7OO4SbyXh+8itlgi71YnjAwq9a/pJ8H/8Fd/2T7z4daf4e0HW5fC9wsIk86Tw+Y7e0bgi&#10;MQI0mVUALwxGeRgYFKthZYilpK2pth5Kjd9T+dbT/wDgnl+3Jr+nSS6d+yL8WLvTbG7uFN1p/wAO&#10;tUuLVZUYq0e4Q7M7kZGOeNpGMggch4n+FHinSbyz8Ar8PPESa3Zx/Z9Q0690WS3uPtDOZAoh5kJw&#10;QvRTgdOtf0haT/wUx/Y48D6tN4x8YarpOm6tqupBbm70vRzJb3jvH5cRkiMQkiJ3SKzHcBufAAzX&#10;0z4B/bv/AGY/ip4cku9D+JGgXNysa+ZZw3EoOHRgu9XRWjViMZw2enOa5fqFZ2s728js+sS1dj+T&#10;LQPAIvp4vhx4i0G6F7qyvDZ3s4dRbah5jiItwflZ1EbE/dWYtnjNchjXLHUZJrqx2+ZMZEVlYRlQ&#10;4xjBPTngHIz1r+xm38f/AAR+KEn2C71rS2t4fnkhuNM+zzHj5dpfI64BH48YGeO1L4AfsrG71LW9&#10;a8CeAIbOQtNq03kWPnXUZU5lnPl7ucHOVw3Q44qY4KvBvqn6mc8RLrE/k307Xho+n3+u28O241DE&#10;DbbdWAVWV8rn7nKRgEc/e7YB7PRzbaxHZ6rqM8VmywLhVYyEEKBvJBOWI7jgdgBhR/TF44/Yu/Y8&#10;8eI0mq/sZ/BOTS9PjaCHV/FXgXSGvjCMkLvmj3xxrlm9t3O3ac/zO+Pte0O7+IWta9otnDaaRqOs&#10;XNxp1nDZpapBDJK7RxrDGAkQVSAEUBVxgDGK6cNh/Zz5pHHiK8px5TobN9L8sW1oZGDf8tJFHI79&#10;+B1568n1q+3iEtC0ZkZkWPG5cZP1OOtcNbeILeNDBayt9773B47j/wDVUkPiNVuY0d8ncD04zn/J&#10;rv8AdscPvbWOyFzG0xUo3mmLG4DgHggf5PeptRsTerZWtg8jiSzU3wmO3yZhI3yrjqu0RnPq2Ogy&#10;ebTW1uiri62rkllH9a1LfxJGSI/tvl54LKuWA9OenX/PYKWw7WdOTS9Dm1C/WNvspUQW7FiLifIw&#10;uQQ2Sfl45wT0FeU6d4BvvErwo1hLB5kbNDIys29ACeg7cHnvz6GvavCt5p2pa1ZWV/pcd1ZtcJFJ&#10;a3BZo5QXG7JDBsY3DIKkdiO39Hn7OP8AwTR/YMTwS87fso/CfWpLRfP8m58L6feXErgcAtLG7Rkf&#10;w5PB5wO/nYujUlNOGmm53YScYxaaufyv6p8KJ7GCY3pjikt5nRkY7c7QdxUk8gEDAA556HirGi/C&#10;e1t9bvodV1SzjtoLiSK3a5DLJcqH27kVckdCwLbVGMZJOD/VRqv/AASF/wCCf/xA1VfE+t/sU+Bd&#10;EuGtZYLiPR9NEUZSVTGn7mERpkcMHEe5CuUYEEj5X+In/BAX9iD4YWOsQ+Ej4osJrgSPcXNx4nUK&#10;tuz5WARyrtdUdQELK7Ej5i3NcEsPjpU/ce/yOz21GDvJfr/w5+R/xF/4J7/Dvw74FvV8JeOdWvte&#10;gt2kttN1DwxEn2lwwzGZY7yUodmdg8tgz7VJQFmHgtp+xV8YtV8RWHhrWtDt9F1jWNWnsF0fVd9n&#10;PBIiozST74wltGA3Jdl2iKVn2KN1fd3xZ8U+KfHPxQab4j+Nta8TRWbW4mjbUpFubkqS6OZl/fFg&#10;ZJcYYA+awOflCx/FubwZfz2sXhHw9N4XtF1iG6m0/ULS5MssIlBeJZriR2ZQozjcGJTGMEhtPq9S&#10;FFuNlK3e6v31s/kef9cqOHn6Hmfhz/giB8OdKuA/xG/bKihjMTGObwl4Tlv5N/BCESSwx4IONySv&#10;gggjpn1v4bf8E0v2NvAulvLeftAfFK8umj8mWRvD2mmH/eRWm3L+JOAT161oy/F74k+MPC2lv8L/&#10;AING4bbKuoag2sQeWkgk2BFIkYbQqBxxnL9Twa53xNrf7WukWFxe3nw0tY7VrgGGNtSt/ORSDj/l&#10;rg/dOSAQMjk81wyw1SX8SvL5WX5I8+pWqVNJWOj1f9gX9kTUtMWGD9o/4zW/7vCi10jSI4we24Iw&#10;Yj8a5zTP+CXvwTF9Hqd5+3F4wZYtq2bXHw/jeW3AJPDDUF5zngEfeNc3D8QP2k7aya6l+HEmw8fu&#10;tStio7ngP+vb3qST4v8A7Q0MKrL8MtQGWwAkinPpjk5/D9Kn6vLlt7eX3r/IXM+W2hpeJf8AglN8&#10;CfEd7LLc/tt+Jpp2j+W6vPhfDO7MO2W1Lgfia9g/Yp/ZN+B/7HXxV0H4sRfHq68cNo94J7jTNS8I&#10;HSlumHQeZHdT+WOFBwrEruAxncPBb34xftHXMzfZvhvcJlcMs0yAqfxYdv8A9dQr4w/aqvYt9n8P&#10;22eYfn+2wtjn0M39K0jR5Yq9Vv1t/ki41Kkdmj9H/Anx9uNB+OutfFy9+PWoRrfNOun2Pl3V1DY+&#10;cwMk0UXmwhJZGy7lSATI4yQSa6vxN+214g1hd0n7Tmtagr/I9nd+EbgW/DBwTE+pyIxDKpDFMgjr&#10;2r8w4dV/bLmn8xfh/cHMfy7byAk/QGX/AOvVSHxp+1p/aY8NP4Ouft0z/ubBbyEyydc7U8zcRweB&#10;6GtpSr1JuXtnr/h/VFrE19uY/THXv2srTxt4K1D4c+O/i74k1DTdSBElofCdmY1XKkLxdpkKVXaW&#10;DMNoOc9PJbnSvgXqAjtbb4h+IoEWTbctdeHYmUrkErtS65BIHHsB2BHxf8M/Hv7RHxh1eHwv8KtF&#10;fxBqTghbPQ9UtbuT/viKQkD8K9UX9l7/AIKj6Qsmo/8ADHnxDnVkU5XRZSzcdVH9K5Z4bmdnUl/5&#10;L/kOOIxnSX4npXxC0ZfBzy6j4T8RR+INNVfNU20hheJAwXDW7ruLDzNxEYkC5c78ZNVrO78OyTTW&#10;D3W5bc7rgRrlon3LtV8KcDcON3HJPG0mvlrxF+1J8TE8aT/B6+8NXOn+Ira++w32g3jFZxMx2+Uf&#10;LIkVyeAF+cHkYOK6S2/Yz+N+jeINJ0m68U2qeG7xUuJ20fUHjSENK6CAo6CQlVRe+AJFXOAAM3hX&#10;C6lK9lfbX8ND0MPjMdytNc2x9E6tpV1BAJLYeZ5i4k8sNtaMgAAAgDdgjByQfUjiqb6AHtHs7q3k&#10;aXbvtY7iMLMM8vldxAByOT04A567/lb9Nt7B7gXUNuYxBbo3mLJHxtVmVMhWAB+XgY3EgdY7fw4v&#10;2Qz/ANnPA0twWWaWeRgCGIHLYxnHTClSfQKKmC929j1HLm3ON1O2n06SQ2l3JNHKq+Ypmz90Lk4J&#10;xuxjjJH+0TyaKeHQsV1p39mxyJuUbWWTduDfe6vtJ3g9ey9sGu41LRNMlgLQTws0Dt9oZlO1+QwU&#10;tncQVwME7mOcA5xTbzw1pFjbLG0lvJtjZreLzSGBO3higJUEjbgDPTnJ50Ti7K2pLUkjz+bw5Y+U&#10;tyslvD5+FkP2hIx5pURjnA3HG1d3cKvHAUFbyeCYLS5/tSLQbW2uLmRUluFYCY87kGSrbwAQfmYg&#10;DdkYPBV/vI6Rehn+7e/9fgfcd54X0s+Q+v675YjjKyR2rFmdshh83ReQecHj61Z0+48Lx606ywsh&#10;uPmZnuCxLEZ68cfgM1+Uvw8/b5+PsUtq+p+Nry9hZZDItxcRzMqpG77syRs7dPX3OQOPqr4Mftle&#10;FPil8N4fF2saktjqsf8Ao93Y7Spl+XKzIOmCNykZJVgR0ZSfqadSlUk9bep87KUon0t4u0eDVdL8&#10;nQruFY5gHuFjcfvQR2bGOOucDr24I8j8Y6dqumz2/wBsspDFDNkTMpUbcDBz6knH14rEsP2kdN1j&#10;Tbmw03WLeTUYVMtja3V15Rmb+43BYKSOoU/jXp3gjxp4XvPD4k8ZS29rcXEYa5hhuA4VsAZDYBPT&#10;uBWk6cua8dSac/aRuzyLXtEjvZGvrWVo1PMscKlsnOeg6nj8ua4nxWTDpmo2Go2PnW0kR/hOcngM&#10;BjI9/wDGvePFXxL8E6Lp/wBg8OMLho2A8xWLZX3PUn3ribn4i6PdtKk6xnzCx+YDjjG3tx+P6Vj7&#10;GXNsae0jax8o/tJav4r0f9mHWNE0DwHqupNdaaYDNp9qX+zQlcNKyj5nC9cKpHUsABz+cepw+I7u&#10;b7Pb+GfPkOPl3Sw54HPluoOfw4zxX7E/EHxDanw9cabJtmimtZINu0bdrKQRkd8Z9vrXxl4x0m5X&#10;VriW1jKndu8tM/J7DPXFceKrSoYizW5VOel7HxPqvhHxOLWbUJNCuLeKNWd/OhfGB1wzKM4x0BNf&#10;X37GvgXxnZ/AO31DUdG1OOG6jlfz3s3UQxvK2DkjAXADj1BBHWq2kaG2s/EzwvHdWomDazbvMkke&#10;4OqursCMHIwDX0ja6jYWeqSwST+XH1NxZyeXLATyMkdM46H0NVS5q9PU6FWlu0fJ37XPh7XJfAls&#10;1hoS3kNnqG7UDHneIQhCkFcYTOCR0ztr5+sf+EXkBCaTa27Lkt/aUrIB6Yxw34t+Ffot8VvD11No&#10;NxHGVlt/seY54Vxgc8sPXGOR2FfMPiLwL4e1ORftvhrT23JuP+gx7l5IzkDI6VDqOhLkauS6qep5&#10;P4F03wJdXTNqM8OpXYj22NrbzbVExOEwsQUH5iOvJxjrjP1NYa7qF1HG1350S7cNBIwLMRwc89/U&#10;4ry/4RfDbw1YeM4JrHRfOuBIfs6ySEqDgkkBjhcgfr2r3yw+HiyYuNWjWGOS2bbGszcNuwATz27j&#10;P+GkZOt8KskV7SMNX1MfwBerb6nqFjr1n5sK3W6zWZtyhQgAO31Uk49OvWuqm8Y6hot7ImlapJaI&#10;iR/PDIV3DOcZz83P/wBes7W/h/OwGoWtzDCvk87ZNwJ9cEEVZ0zwOmshgdV3PuzDtGR9T6nr29Kd&#10;Pmhol8ynUjPVs7bRfjt43uYxaR+KtQC/ewt6/LA5ORnGf8+uduz+JvirVYGTVvEFzPuQkCaYyLg8&#10;8rn5vX9e9cWPhbPYQsqagVHlhpFCjPI7dMfzqpFY6vcW/wBg0knzMKdsjhcRtnkZycgDgY/Gt5Tq&#10;7XZKl1RofEj46+ItU+B/iJDrdzNt0e9WEyM0ny7Xzgenv9a/Pm41aW/nMd0yydfmHyge3Svufw78&#10;PNfl0STQJXUpulWZoZDypZgeuMcE+navz81GY2l9JYyXIR45CDtO4ZHB6e/vUS5+Z3M9KjVjRn1E&#10;2TZjk27eV+aobbXh5wy7e3zfrWLLLLM5APHrTIYLu81OHT7GPzJmbCr07f4UarqaKldHZWWu5bdI&#10;59mWtWHUTEcl2KntjPH4fzrhLW98r91ICrg7WVhyp/pWpYaleIm6C6ZsHIDcihStuZyg4nfeH/E8&#10;cMygHHysVWRvvdzz0z7fWv1Y/wCCeH7ePxc0HWdN8WX/AI41S+s9S021GpyXF3I7Ssyfvc7m4Ikz&#10;wBlWVhweB+PNlrBWQPPLs3bdso/hOeM+2e46V9/fsoaRP4Q8A+C7UXElwNQsY53kkb/nuxk2d/u7&#10;iB69TyaqUtU0EJW0Ptn4i/tT/tV/C/4jXmn6d8VtQuLWG+ea3M0y/vbYhiMjBHQqcZ4OBzzXR+FP&#10;+Civ7Ufi+0vvBXiLxj9qtbyzktvJuLGKRY1ZCu7JUjOCD3Gce4PDa1Ya18TvhVb67pcLHV/D+LHU&#10;I2AzNCP9VODg7sAlW7gKvXBFYXwp8LS2fiSNfEIaNZ1YTTNGSI2dSAxH+96Z9RVSlKMrl+0ly2bM&#10;/wAL+C/BE93b6V49+1Xmm3yeW087Mr2zAjL/ALry8gnjb94AAgkg7u+m+AH7C9jobeJvA/wZF5qF&#10;w7SNeeJkmuja+Z5ZVFiuCyqY2V9p2llB5ZmyRxuvaLe6AlrBfzNI3mNmSPJD5x06E5/Dr2rpLO5v&#10;I/ADPdblmeQeXDHj5iDlQCSM52jnK5z1HWuX2dNTehEYU47JHaw+Ef2P/Emk/wDCVa5+y/4Mk1Fr&#10;SOykhu9DjVJfLX7zCNV+XhVVck+vGAcrw58KP2Z9L8LaxYWn7KvgFnlhH73/AIRmDgBl52bdueOo&#10;HqTk81hvq1vFZSJAPs/kqFWJhgovXgHPQNj0rX8B63JNO07ybYZZNkij+4doJ/U/0raLjzbD5YW2&#10;DwZ8J/2VJtJ1HS1/Ze8Fx3dy3m2l3FpJz5gzhQpbaqHcRiMKeFzkZFPfwf8As63xW11n9lfw3C0Z&#10;cqdN1HU7YI3HykRXi5U4xjgjPB6gts0k0bXJrW5BaSG4ZGQEnaysc8jGSD+vrUPiiykWaeG1LpG3&#10;OV6hSMjp1P8An2Boui+4fs6fYb43+Ef7MfiwW8tj+yt4VWW2jVVabUNUAk9ciO8UN3G5gTgDr37b&#10;9nn/AIUn8K76bw/oX7M3g3SdNmtQ1y1st1cMsjsoLH7TPKWYLu7hjkDcBgV5vpN1qkkH2VpJfmkw&#10;2QCfQHIPT6+ldRokbC7MjnDeYIw2RkgfLzj3zU83kvuDkh2PYPDvw4/ZO1LxQvjfx1+zF4Jl1aG8&#10;Lya/pvhdI7ebkMrywgcHPzB8HBzlW6jufiH+0TY/C67jsR8NvCeoWMd1HNpqXGmj93FIQAEdG+Xq&#10;enUivFovEt/4f1i3TTriTKwsVKqxRxzkE/h3H0rc8Q/EL4feJfDth4f1jwz+8N1GsMzSEonz5AG3&#10;BG1skDkdOOBW0ZQcmrInlij2yH9qOy8V241CH4a+HbHUJG8q9vnsVlmcbABgnLHK/KCxPpXYfDP9&#10;rfX7i1fwrr1vCt1DcD7As1xu/dH+EkE5IPHYfMoGOK+ZdMlsJHk0G3aVI75CLeW4yD5qH5STwCD0&#10;zgD5s9hi7N4j8KeANObRmtmm1Bjvvrm6uAwjkU4ATYT8o6gAhufmwRtEvWSSSNIylbQZ/wAFMr7w&#10;T8eJ/Cev3nhD7L4p0DUZrG11xICWtrSePfN8xBdF3QISVJzgqASwI+cfGWoR6l8I9L1XSfDcxW+8&#10;S6lDp8Im2zRJFHZoM8ggEEONzAqCdoBLA+mftMeP7/VvhX58mp+XLNdRpDM8oByWzjkYwcdMY9sZ&#10;rxKfxHoaeBoPCNqHma11K+DMsb4topEtzHOAxLEnytmDu4VRkjArzMwkvaprt/melhfepq4Wl3dz&#10;6OqavL53mxpA1xMyNyMSA5jZihxv2nGQeQc7WJ5mswxadBo8bSQ3N425ZJEkD4/gCggjcXGCzchS&#10;CAORjJrraD4ek+3GPy13QrPND5fmMCuPmDv8xQBclRk8cbgwu2upwLpTG0k230MYeC1Nu7NOMhzu&#10;ZiNoY8BSecBQNvJ8q/KvU6vi0H3vjHSrjUC2oaFfTXUzb/IkjmkjCrz8oKFWY4P3SWcpnGFZhId9&#10;k62C3lrbq0yXEdwu1jEvRS5BBwfmw+CqgcbtnNSbxdPexR3L6dK0c15HLaNa9XPlhQT843qAobAZ&#10;kYMZOSwIut4hWGCSBbiJ0jhDxXGqQhdxUjcHXYxYjGcgKWYnA4DgbjLexPw7Ei6jqGuL9jt9Luo1&#10;83d9pvPJh2feOJCxZuQowArDcemcuSszUl0u7vYbhLSOKSRoljiaFpVfA3/JlS27AC5JUZACnGCx&#10;Uyp66L7ifadz4s+Hll4e074hW+sPbWcmhrZlLY7g287I0YsMD7x8whecAhW5r10aF4H8WyK1nB5l&#10;xNIqwxRRkSFyQFAwMlieABXx54P+LGk6XYMb3zLeaRvLkj24IK9R1zkEnivU/hH4v+IA1TS/E3gf&#10;T9WvriyvEurF7XT5ZlEkT5XIVT0K9DzxXrRjrFVHdd16nzVaEpSvc9o+IP7I/iNtNutS1K4hmhtb&#10;oR3sEOsQXL2srMVCyKkjMhyMdMA8HnIrltK8BeP/AAjbzWPhfxPNDG64VUnePywR1UKwGa6CH406&#10;18MYbrU3+HniXw6NS1q1u9Wn1JpfLj8l2k8uEvEvlsXJOXL48vBDc113hf8Aan8LfEjVdX1LxFr9&#10;nb+HZNGhuptHmuLeGOG5hm84w2qhgZfP8tlZtocNPzkKC3ZGjF60qtvK/Zf8A5/3seh5LNfftS+H&#10;LctpPxbu/JThRc2cE7Mo7bnQsfrnJ71SPxW/avtovk1LRbvzFLeZe6XJuzxg/JMqjt/D9e1eieHf&#10;2o/hJeXaXnjfwfAt9cfaPt9wyme1YuSUSK2wBb7QQqv+827QNhyGXp1/aa+ABjvtKMzrpuoeJ7SW&#10;5tZ9Ijjkls0twDg20QVVE4J4KtsYkYdmFaU1inG6rL+vkPnqR05Twm6/aI/aF0gSQ6t4X0y+bdtd&#10;UkkiQEHqud+e/p06+jdYW5vXuruWOTy2AZs9hgcV7wNc+AvxA8N3WvQaDoN1qmi6Kw1EW93LpunG&#10;6nulS3cPIyHcsYfeGwrs6DOSSPO/iBpfg7T/ABXf3PhrVoJNLmkdrUW8xl3xjoFbbhvlGN27B4Nc&#10;OO+sUoxlWs77NHXhZe1m42seb6Gs1l8S/D9xLP8AZzFMr/McdbcMuc46g+vfivRNcGr+G/GcmjeO&#10;/CcR+w3DrPbzoryW8ykq6qeSrcYyMe9eY+HfFdyvju61OLQo7q9s7CWTTY7xBJHZXG9VjlKMCspi&#10;Q5QHjfsZgwBU8zet4jbUJr/VtVuri4uJ3lkuLqR5GmdjkuztlmYnksTknk8mijWdOjFdd7W/Uupf&#10;2lo9j3K6+Ilut3qHhe2ulkt2tZYrFpOjKykKp3AdD6ivJ/FtlJBdveMn7j5kjeOPbvUORnp615/4&#10;x8UXXhq0kkv/ABPMszL8tnBcbWI+hI/KvVrXxZpvxE8A2DRvDDKLNXtZm+6+V3MrYPXJzjGQePpn&#10;jK8pcsmvIujR5rmP8IJJ7j4mWZSx3xQtMfK55IRu9exXXiaMaJqUn9j5uLON2iVlOxdwBHGQcYye&#10;vcfWuf8A2F/h1Y/E/wDai0H4bS68Fa9+3B2VSVTy7SZ24O3J+TaAPXPbB+vPi3/wT70Tw/4Lvtcs&#10;vGnlx3G+L7Q+3yVQoWM7sMhYlHzF2woHJxxnqo1HDD3XUqpTbtY/O/xf8edW0e5mtJNPkaOO4ZGI&#10;vFBbjJIjx6e/X1xiu4+EXxh8Oa7aR3FhqMruF56EKD9c+p+h9DXhXij4feL9Wg1rUtQk3ywwpcJD&#10;H94qzOoK9z0B6cjGM1t/AT4I/E+HQtN1rSrSNNQvofMjtLm+ijaSOQ74ztZgRlWVhyCM571Ecyw2&#10;HV6k182YSXu6H2B8N/E4v9Q+26jcTSfZYjKsewMNqjuSc9cDvnOPeuF/4S26OtTz2rxrEzA5Zfnz&#10;jrnuOFAGRgZ5OMVy1+vxd8PzSeHta8A6tC6p5dxJYuJmkPtt4YcdATyPXGKl/wCJtB8KXsdj4z07&#10;WNNbbmWO40qWOULnrhjz+eK7Y5hg8RJKE0/Rr9CYaXsz0Cz8T6pYec1tqbQpjLssnUH1/Emvzy8f&#10;Jolj4/1hNAkjbTYtTuPsbQyhkMW9tm055GMV9033ir9n7U9FutH1X4pPMtzbtHJ5mk3EbiNxtK7y&#10;VBGCT94HGcYrw3wJ+zX8NfEWgRu1st5cebIrXXmkrJtdlGM9AQB/9fvpXnF7alU6kaOsj5vj1Nfv&#10;luT09K3/AIaeXHrsusO6hYYyq7v7zf8A1gfzr6juv2AvAmt+Hbk21m1ncxrhZUYgq2fyGO+etfLn&#10;jD4VeJ/h98UpvhbqDyNdQ3Kou1fvqeQ2PpzXLGtGpLlOuM41IaGn410KOS5bxBAnliRwLgbflD9m&#10;/Hv7/Ws22l+wJ9oLKwUc47161L8HfFs/gqfVr7Tf9DZH+WRv3hKxlidmN3HrgD34OPKbOwDzBY4l&#10;mWTiNdxyee3qa06Ge6SJ8rKn9qaUvmQ5xLD1Meeuf8f6192fsHeNPEuj/A3SbW7BuI7fVpl07zpj&#10;ujhJVggJ4AEhk6cDNfLfgP8AZK+NPjho73wj4B1CF3XKs7CPKY9GKnp6jGK+kP2K/CnxX8C/GOH9&#10;n/XvDkiHUoppYrXUIoo0hkjRna4ikT5CjYVCp6M0fIPynWnKPMc0pxk+VM+8fhV8fTY38by2yiOZ&#10;THPj+NT36de//wCuu30rxT4S0jxFd29x4etY1uiZRLGuPO+YHJwOSfXJ9eKyPhn+yB8V/E1kq2th&#10;avdM27ylvk9P4ef9n8h9K9Wtf2HfirLplrLqHh8ReWpJVbxcR5QjGee/b1rq5qWzRn+8vocv4h8Y&#10;+AUkhjl8BrNIIvlZpAF2kf3ehPQ57c9Mmmr4o8KXNjbxyeGoI48t5a7UOMDkDB5610fxE/ZV+IUW&#10;krcxeGri48tSJobSPzWJHViByOfYV53YeFvHnhZoYLzTvMi8s7rO6hIYruGWCtyOO49KfLSl0Qc1&#10;RbmV4x+IXguCSKC/0yMrJMY1bbwWxnkj8OtSadrfhKaSD+yNVjhG0/bLZY2kY57IxYbQD6qc+3Ws&#10;n4ieBtQt70tZaPG0OC7+ccbPf5iMkd8enfNcWtklvJ9qgtWjWPiTaDxnvg0exp3vYPayVj3rxNoP&#10;hzUtYtb3S7mZWurdZ4t8YEZbBDE4PPzlmxg4Na8HgPTL+wj1mPUd6TWqy7VhKllKA5weh+teWeFv&#10;HOq3fhDejRyyaaxMCzSCPfGw4BY9MMPf7/Sug8O/tAaM8MJ1HUBbxtaKVN0PLkQMu7ayOAyt0BVg&#10;GHOQMVlUpR5vdNo1nbU2rnwRoNvcqsMrbRIeGBXdz071X0qyl0u5a1OmXSxrIzsYdjbsk+jcev41&#10;gfEj4v8Ah2205NWsNbhmZSMLHnJ+uO9eV+Jv2wfBujyrJe39xA2394Gt2OSR2PT9awlThDS/4h7b&#10;mke33/jTSYtXurPUtC1dPssMZhumtT5bEhhgMO4wSR6MKop8QvB17pdrLrUzeXbTrMqeVh1AB6tn&#10;A+bPc9QK+bbv9uPTbc3F7LbaiqEFYP3K/Occ9Wz/AD/SvPvFv7aMeuTC3g0/VjGq/N5EyKpU9jmQ&#10;A+nQ/rUyVJaqS+8pVL7o+zz+0v4Zjkayvrma4hViV8xixH9f5jpXC/tA/tV+GYPBmoa7o9wXm0/T&#10;5XjR7cO8rLGdql8hsjAxkH8Oh+QdU/ac8QTWu/T/AA/eXHnR58mSZo3J6ZzsI6Ac5xivM/it4u+M&#10;njfRJ4dJxptl5TBoU3SSyLjLDcFIHGVAAJyOvIxmsRTp+82n5BzRe59lfDb9oC//AGiP2O7N555v&#10;7Y0PWoI9Sk8kzyMpSV1HysrbgI3Geu1Vfq3FHSdbtLqGKXxrYBLyZmSxjW1WOPZzHMyOyDhWcIyB&#10;QSCArKeRnf8ABKf9oz9nk+HY/wBl74j+B/Dv/CQaxrS61perX22WG9ujbwxiLLNlJ9w3QMmFdSwU&#10;I4Bm/QvwV+zn4U8SQy32m/steG9Qgt/3s8y+G4TuMa9Qzod7gYwAd3pycV5PsK2NhGakrbbu+78j&#10;08LiY0aPK9T4Lh1aLULuDTr6yuLdmVRdWaodpjTDK4U4C84yMluFJTng02XQZ7yDULi81GzaKMKq&#10;yXUpjK5HysmWRidmUdwMAYBGcH7q+K/wc+C9/wDAzxJpWi/DDSHubDQpr+wudI0uO2u7JkUzIYp1&#10;QGMtsC5HGThuMg/CWpeCNR/sFppbmG3sI3WOZtK1C3+SZvN8tOJGIVwJM+YpSQo208bjji6MsJyu&#10;TSvdLXtb87nXQl7eLaRoaleWgd4dTVrzyZEWNkslkkVEKlVyQTkEgDDNh3GAu4VSur6A6zt0ibUh&#10;HasqyeZMQgf/AFnmBd+CgZ87iN7BiNhQAVR1m5jtjbxwG3s7x7ZU+xwl/JhdoziKAkhthySVG0DJ&#10;wdxNYOoeLdKMv9m6rq1wCQZGuTvb9wq/cO63B8zBHViQSB/CdvDaXKuzN+a2x0GueIJ7uXybd5d3&#10;lrH5DKr+fMpMgwzYTd5ixNyMEwknHFFeb674Q8MaZqUvijwd4XXT7vUt66g1vDLDNcSHJz5sLht3&#10;PmYyhI+bd8xorojydDBxXU/QXw5/wVN/4Jpa9cNql78ANFhuDtaQ3XhmGE9AclpMDOOueR9RivRf&#10;Dv8AwUf/AOCVWtXwjm0rw7ZyL97y0tzjjphSTnHYfzFfjqiJcXUdsbmBVztlulYsgznJwD1GW45I&#10;4wCRzoRXVmimW002BrcoG3TWZUswX5nKs25c4z16c8HGPcWNwyn/AAV8m0eYqEeU/bDQvjR/wTA+&#10;MyNZ6H490SZ13IY3SMNE2O52Z49K3tP/AGe/2H/EF/52k+L/AATfSSLlbS+ktm2jHZXyQPpjr9a/&#10;DG4s9J1PbbSabDJIsLFQtmowuMlN20rnLHPI5znKjcbkE8mlwRx2mo3lrJBuVY9PuJEU4O0c/wAO&#10;MNyCQS2AqkE1X1rAyld02vRp/mkL6vG1tD9vPE3/AATa/Yq8bTyXM/7M/gHXGlUM142k2M7DnlUl&#10;GJwTz6gcemK5Pxf/AMEpv+CeM9q0Z/Zs07w+7Q+XNHFpu5CM5zv4kU+6OpIA64Ffkj4W+Ofxl+HV&#10;yZ/CHxN1y1lkB8lZNUln9cYWR22gHPOMkryTXonhP/gqL+3F4Wt49PHxtutUt12iW31mKKWOVWG3&#10;G7aWGW7KQQcjPrTeWOOm/mv1Tf5A8P2N/wCKPwA/Y/8AFuu61bfD79nm10nQwzR6dND4g1NbqVV6&#10;PIv2vyssQCFKEJuwS+CT438Uvgn4c8GeGGstK8M6lNbWlnu023aYM6QnON8vljJJPLAAdcAA4HLS&#10;/tTeLfC08OmeK7eRYVYC61DTrZ5ogrdG248xcHIK7TjGVZ8kL0GsftEX/wARPh1Ab7xZo99pMlu5&#10;trq7kNvNCu8qVkUpvLBhgKV6nI45rw8Zz1IJRatdd/u0v+gYalKnJykr/wBbmP8As4/8E8/jD+0x&#10;8NtQ+MfgXxxY6e9t4ln0y4sY1hcBY4Ld1K+ZMjbQJGGRkYUEE5OO1uP+COX7Vur2Mkml/GHwuVKM&#10;zO7k5GRx+6MmM9sdcGvPvAn7e/xA/ZclvvDv7NWuweXqAW4laS6WVFkGV8xkAfPGMqdhIUHC7gBu&#10;+G/+Cv8A+2ppWpx3fiKLTdYjjaOWSNZnhRpAOrAxsMZOCowMgY6DPtU4YOpCN58umz6fgzOWHk22&#10;cV8TP+CMP7Qls7XdtqvhW9vpJPmkuoXAHGS2HOGz/u8kemax7X9mr4rfs6W9r4E+KkeitfW6/arM&#10;2VyDuhaRgN5KqoYsGG3A+XZjmvqz4Df8FmF1fxNJpP7Qfwvh8PQ3jqLXXNHke8jtBhiRLEYw2OmP&#10;KG75jnoK8k/bq/ap+FXxH+Lf9t6N400WW3/suFNIurWxkbyYQXb94ir8oaQuf3gMqhgCqqAWxxmF&#10;UaKdOXMn21/4JVGnVpyuzyPwrfeJ/Bnitvi34UFxod3p95HLpd+so3pOvYDoVx95WBz0PGc9X8Xf&#10;2oPjD40tv+Er+JfxQ1a6uLU7rNLe4kh8uQtkiJItqqSxHKgEkL6VR+Cfw48U/tJahbvcfEjRrGxA&#10;aW51DWr5La1tI84wu4qJXJIwBkdckHAP0f4W/wCCeP7JGrapa3nib9tbT7yS1m81f7K1zTUhjljZ&#10;MI+5nYk5OMBcANnqKxwtPGKNoptLyf6jr80ttD89LXw/qs+sWdleao1na2yJNrWoTHb9nhLcI3qW&#10;yFwP9o4wDj2nRfGHw30+COCyuEuGRiOO4H/6s192R/8ABKz9jT4nSTXPin9om31rT7iZZ2h/4Syz&#10;t1nfaoyfsyxsTgAY3foBXUXn/BCX9jDxNpEmleB/Edpp8wVXjudO8QCeXAbnBZmOQSc5JONvPTHR&#10;UwuIb55U2cjp1JdD8+Ivih4KiQw2wmi3OG8yFyB0PXHX2+laUfjPR7yHzP8AhNbwsYSP9ImEi4HQ&#10;ESZH5fr0r66/4h1LLUoW/wCES+PmoQx+bskVrNZShyNoYeYCrYYEjAwDnpgnnPE//Btl+1fp0qnw&#10;H8bdI1KBuVXUoTA4Pp8gcevOR2riqYWnLWdL8BexadrHyV4mbWNYtJoLXV7W+Xyy8cF1aRPgdx93&#10;kH6HkHHvzPgO813wJ4zktda0K3t9PumJha0j8tYpcgn5cnAOe2MH8a+lPF3/AAQm/wCCjngu9e8s&#10;7nw7dLHjDJcXDAKnPXyQMcnjP/1/EvGf/BP3/goP4bLWtx8MPt8Ydt11Z6tAcnBycNIGB7dKdGnR&#10;oVOaCt8hSjbRno2vfGC0+HPw4fxfY6Tbahd7lMdvf7zE24McnaPvAAtyQDt65IFfK/x38QWHxY8S&#10;L8TtU+H+n2WpMwhvI7O5kQOmMowjZyy4w+WPB3AY4ru/HXh/4tDQtI8KeK7O80fVNPhkTUtNXEgd&#10;lYopYZKnKDdzn7x6AkV57r+g/EDRbaO0g0W71C3VjKz2tm5SMjPXAKr1PcfTmqjWpyqct9e//BPQ&#10;jQ5cLznPQapLBbC2tPEetWbMjRsv2him0j7vUHFdv+xV4DtfGXxdXSLmzW8+xRrtaZSFj8wsu/gj&#10;kdgeMkZBArkYvFN3Bcp9s0zLJkCOSHkfp1xXpf7LPjbw74I8f6t8TvEYeGOO0jjaKP78shbcoUHv&#10;+7wSeAOo5zXRLn5GlK9znhHmlY/TPwd4E0PQLBbSG1jjeKMJIEAJPGM4+mO5r54/aUk8V6J8YfDv&#10;iD4Y3tpZ69pct1NDqV0kTeVG8ZiZdkilTnev8PG0EcgGvWfhV+0Z4X+LPgia9+HEqyavaw4m07Us&#10;JOvUD7hI59iSMgHnKj48+N/7Qlv/AMLh1O+mO6Sz228kUijOQASMnuCSpyOufrWnNVjRtDSS+f8A&#10;w5xujKNS59s/AX9tLxP8MPFcXiDxR451JIbXL3en+KNe0vUobtjEpMEP2ewsWtZXyPKaS4kTcQnl&#10;SFty9zo//BZL4jeHPjvqfxO/s/Rda+DOk6hDpF1deHY3e70u3nWOYahdQPtuYXy4jYsiwF0aJS7j&#10;zR+b138QLn4i+ENQ0O88KTQW1wvmtIJCzXkoXbHGRgMQZCnQ8DPDfdb274T/AAN1rWTp+k+Bvhlq&#10;XjW98S+CDcaxpdrCZNQ0+QyPHPayRo4Vn/dpIpQb2imjzDypaYY7GU6b9o1Pbsvl5/ebx9puj6K8&#10;f/8ABdT45/Gw3Fx8AfBmm6NooUxW815avc30kSEKHmaRjFuY5JUKcZI3vgueV0X/AIKdft3faGu4&#10;9Y8PuvmlpGvPDNqQ2RwCRGucZJ4PU+/Px3PoHx5/Zv1nUPDni3wXqGi3FnqUltPa6lYSJCzB3AaF&#10;m4dTglWRmVx8wJBBPoHhO6/a9+JNjHc+Af2bfHWvw/d+06F4LvrqDaRn5pYoWVRjnJIGK1lmFfo4&#10;r5L9SJOpzH2B4H/b1/ak+J/jbSfAfxI8P+Bb6x1S8W0e4XR3jkieX5I3OJDlFdlZlCqXUMoZSwYe&#10;O/Ev9rH42XElxoF78GPDPh++spHSeTRbP5lZCQUbdI24bgeMAg9O+c34Xfs2/wDBT278TaL4n0D9&#10;irxy8f25GszLp6W4ikhYtmTzmHkpmPG6QKucAHLDPv2if8Esf26Pip488b+OvCfgrRdN0lfEWo/2&#10;PJr/AIiib+0YRO+zyDaiYHICjLlArBlYqysApZhXlT+JN3Wy7+i8iPZ1Ja2Pn/4XTW3jS103xR8Z&#10;PjJrGm2WqXV1a6xpeh6ZJDJpsIjbyrgu0Uy3G+Qj5FC7Cg5O5tjn+FvwosfDn9sap8UPFcWq2uks&#10;lxatKSmo6oC21oGESgWrgKf3zRSpkkhiAD9c+G/+CIH7YWp6UsHjv4u+APD9jdbhNdWv2q+ntyc4&#10;ZI3jgVznnHmKB2PavZ/hb/wRF+Gljcw6x8Rvilrni6Ozj2/ZEkSwtr5MfMZI1UyKc9MT4x1JzRHE&#10;1akUuS/rf9WhrD1pM+DdX/Z8+Ez2WnxWH7RfiqH+1vDcc/8Ao2rS3EOl36O6zRSp5CSNFNgBCArx&#10;7NzLIsqsvnOkfsp6dcfEjRdJ1j4uaNqWk3mvRxX1+sN5bywWe8s9ywu4FiDLGp+TzHJkIVfMBDn9&#10;ndK/4JffsaWP2c23wmhkNsuyNZNav5CAMjc2ZyDn06kdcdK6FP8Agn7+y5tE/wDwqrSWj2qqx/Zz&#10;JICoxnMjMemO4z15qqkZVFbkS+b/AMio4Woup+Ruj+G/2R9E8Ww+Irz4UaZ4g0F7WebTdBZdXsr+&#10;wuEK+XBLL9sMLpISZGl2yZAZRFHlUXP8Lav+zbp+m3fgbRo9a8NXH9uNqFpr+n6faXF7LA6RD7LK&#10;VSBxGrKzJ5TouJcMjEbj+1Hh39kb9n6xt1sNA+CegQQxxjzHm0O1YTN6nKE5AHX/AGu+ON6L9mT4&#10;MRBRL8M/DKqudq/2Db8Z6n7mM+9D5r+7GK+/07FLBz6s/DH9ovWvgv4y8WL4r07QrbTMaXb299eT&#10;Qww3GqXMabZL2SKP5EkkONwTI+XdySa8xXw/4e8R2byeH7+CSSKPPks+1iOORnAPX7oyeM4ABI/o&#10;L1f9lP8AZo1MyNqfwU8ITSHCLPJ4VtndCeMjMR6Z9Mda4Txd/wAExP2QPF+kzQ3P7N/g22+1Or3E&#10;1noscM5xx8skWxx19efQVy1cPUnU5rIr6nLl3P5p/GC3fwK8bNonh7wNoepWmrW995lt4m0aO6hU&#10;XCsjhQwDRPExDpJGVZWCHOVJb7M/4IJ/Db9pz4zftV6JD4L8ea1b+FfC88Oo+IpX1Kf7LHZRPzb4&#10;DbT5r4jWI5B/eHBWN8fp5rP/AAQU/wCCefjdG0vXfhVqSq2fJuYfFF7utmOctFvlbaTnpyvyjg4G&#10;PqL4Bfsx/BH9kX4cL8L/AIEfDjS/DujqxeQWqmSSdsn5pZJGMkpGSBuYhVwq7VAAzlTxXL7Kn7qb&#10;vJp6+dvN/cjqo0NnLocH8Yvgxo8dlqdhpmlwxaXq9rNFdeSmNryJtIPOMHOR6dMcDP5q2Xwu8G+F&#10;0tbmy0m/vNSjtV8yXUrXd9sk2gqwZW8mL5sE5jK84xuy5/YrWdM/tfS7iD7BtjbCuZMbJVwDlcEk&#10;DORzg5H0J/Mf9ozwf8Zf2f8A9obUvAbPbXGk65dPeeHby5twfNtZRvLHlV3RHzItoOfk3FQrIW1z&#10;GCrYVN9Hr8+p2Ufdk13PEfj5q/hyW1sdHk8OX1jeMivfW9nosM0c/wB0SHZCzMWCknK4YncuDuBp&#10;uteAPgneWttqemeN2jaSGNltZrc2ZduASsVxEGADFgGYsTzgvgmtbxX+znq93qsHjaL4gSapeRsl&#10;1cR3lq8TNIFXMi+Qcphh1VN+CMscAnBPi7XvB2i21l4m8Ma5PdRqwtpmt/MY7lEhPLBwQSVOMnBw&#10;G5214nLT0S7en+Z0N9Tyf4gX1r4a8XaY8Qh1Owdt93IUFxbeQCQd/wBmfeuWfIZSH6HjqCrPxW8e&#10;6Lr0c3h24jvrieNd0KyK9t5Ugf5Dl9m5Rw2GzzweFxRWns1O15KJPMz5b0PXGvL66jlitYWGJIVi&#10;kD9fuyMNoC85IAJ+72+8Oi0iOG9kX7WRNG8wF3JJtZN2OerZY5zgk885ZckHl5mMNo6wnaPtO3C8&#10;fL5LHH0yAfqBW34blkfUTE8jMq6YzqpPCthOR7+9dzV9exzx8joNWuLuBjZ6Q0xWP7t1FIkccTAc&#10;DrkHAz1OApGQMVJBJBJpFvAukyR3G51uJjqAbZEo3LGqqhO/O9mYv0CgJ1YwtFE16960SmZ7Vi82&#10;35m5Tqep+83/AH0fU1z3ipmaz0+FmJR7y0V1PRh5cj4I/wB5Vb6qD1ArmlJxi2bU6fO+U6e8NrDM&#10;trPLatcSQBdsdvGio7NhixBAJ+YjuTgKeCKr3VtAblZpnkVS7MSisVfBBUY464+8wHue1TDStLtI&#10;Xv7XTLeOeSJkkmjhVXdVbKqSBkgHkDtVrVB5WvW9lGNsOZf3K8L/AK2EdOnQkfQmnFtrUUox5rGD&#10;qOjW95bNb6vDbrJszDap8x2MZdmMgc7cAcHcM9q5XXPg5o/iVGU6PcfaJJNkkNjcPEsmTnGEK7+u&#10;ORnpjqpPdeKESy8VailkghVFkVFiG3aPLk4GOg+Vf++R6CjUFWJ5JIl2tHIwjZeCvJHHpwB+VG1p&#10;Ik8psfgxofhSBRY6c375t7CaYyOwwTjL8+nIPQjjPTSsvDejvcxwqVh8yMr57SN5aNk8NtBbHuAT&#10;wePXqCTJfzwSHcn2cNsbpu2R849aZHbW51WaE26bFusKu0YGQCePqSfrRzSb1ZfLY5iHwvp09ukU&#10;7JHtfbNNJJlSuQMA8Y+pOM5NV9V8D6dcul3Jp8N4yNiFHt4n+Qkg8sPlwFLeoxkYIFdcttbnVUQ2&#10;6bfJY7do9KzWkkn8QzW8zs8YaEhGOQMsc8e9TzPQOW+hj3el2FlPC32VfO3YVlhDZIRhkqBwcYG7&#10;J69hVh7VraZYrmyaRTsIMke12Ujk4BwOccg8EZHqdoKHdIXXcuHG1un31o01FW2fCjqo6f7NX7WU&#10;Y2FyI5260Wy1JPsJ0uFo1YzrutY2IyBwzAZ4OBgcc8ck41v7avrbTbddD8SalGqwlJlivJYkjfdw&#10;FKthhjYQSF5OOg3G/pyrFr1/DGu1DGwKrwOg7fhWXqTF0t5XOW+2fePXgKB+Q4+lXTr1v5mK3Ka/&#10;hz4tfFHRJ2fT/il4ih8zCyRf25OoK5VtoIcFDkEF0ZTg4yAcntdJ/bm/a/8ABtpE2lftH+KtNhgj&#10;LxoupCbc3O0fvFYuOMY5yfxFee3arHpo8tQu6SPdtHX5e9ZXiaGFbPcsKgx6iojIX7v7vdx6cgH6&#10;jNbxxWJjqpv7wj1Pch/wVJ/4KAaVEvkftBXk1x5ypJ9o0mzkVyNvzOfKHzHIAUEAbl6kkVz/AIv/&#10;AOCpX7YWqxSQyXXh+8kfbN+80GVWJByWBjnHAAz0HHGDznzrSkSbWoYZUDI7Tb1YZDY3EZ+hriNX&#10;vby/+2fbruSbbcbF86Qthc9Bntx0oWNxCerv6pP9CpRjJaml8QP2lfFPjPx7/wALA8UPHJf3UMH2&#10;yOzh8iHaY1VkUOZACVAw5VmU524HVnhD9rPxh8Ollj8MaN4fvI7qRGubPUY5ZQu0H5kMboFJ/i6g&#10;4HAwK8u8QopuLyQqN0cqiNscr16elVYpH/tHG9vmtVduerFVy31PrWqkovnsrnLL+X+tz6G1/wDb&#10;1ufEC7de/Zv8DXEe5gJ1t7hWPHTdvyevfJxjJPNed/EL4peEfiJFbw6J8MbXw3cLMXuL3Tb7cjg9&#10;tgiQ4HYszdPc1wFw7mGNSxxzx/31VyHiCYj+Fvl9uDVc/Mm2l91gVOnGWiPSfgtF4k0nV4fFen69&#10;cWa2c+63NpOUaQcrkeq7Btbsc4bO4V7j4an/AGYPGPje68R/HD4M6pqnio3Cu0WjaibX+0ZCoyWj&#10;Y7FmIAYhSN7biPmIVvEf2enf7LeJuO0yKxHqds3P1rB1jUL99aui97M3+lt1kP8AfP8AgPyrGnKX&#10;tLPVFVIxlHVH6ffsk/td/wDBOT4S6hDcRfswatoOoRxh11Sa10+9aJ1G4ks0gkfGcAYy2cBea9+0&#10;3/gsV+x78NNcXV/C3wj8QaxcKN63ml6TbW/3gTteSRkfkll2qoj55ZwMj8tvA/8AxMLe1u7/APfT&#10;XFlE1xLN8zSlrdSxYn7xJJJz1JOa197iOzgDHy3lgZ07MeTkj1zz9a2jiKdOStTjf5/5hCjDlbP0&#10;d8Sf8F/fhLq2pPe2/wCxVrVzC6jz5Lm/tYxOj8sSFLKWxngnqCDjFdRq3/BdP9mS30W1h0/9nnxp&#10;D5luFm0m3XT0ji2ncuP3xUqhxzjuchskV+Y4VV1C3CqB8gTgfw7hx9OTx71H4WAn1aFpxv8ALUeX&#10;u52/u16elDx0uZv2cfx/zNPZ049D9FtM/wCDgHwh4ea4k0H9mHxhbNdTKfPuZrNtuTgK2LjJG4sV&#10;xj5SAMnJOlo3/BwZ4evZJB4r+AHi0wy4SR9PhgVowRyMm4Oe/AIweAa/PmJEFuYwg2/bGG3HHBfH&#10;5YGPSotBnnTXplWZgF0/cuGPDCdMH6ip/tCcteSP4+XncPZxP0S8bf8ABev4baxcq3hr9n3xXeW8&#10;RIYaw1vCvHC4VJJQf4s8j/DIsf8AgufNa6XHpCfs+61Y2VlGkVnp+lJbrBFCo2pGuXGMAfdxgAel&#10;fCurwwwy6ekMSqssn70KuN+C+M+uMU3ToIP+EgvIPJXy2QFk2jBO6YZx9AB9AKP7Uq9IR+5/5j9j&#10;GR+kHgP/AILy/DjX5j4bP7L/AMQI7iaBmWTTWsGYrtJJ/eXK8jHTnnj1r1Dw9/wW9/Yx0zSIh451&#10;DxPpOoEASWd54TuZJBnoM26SI3HPBPFfk7rpMWuR2sXyxwxsYY14WMi6wCB2wABx2FbFxDFNfJcS&#10;xK0jjDOy5LAMcAn2wPyqZZlLmvKmn96/VjjTi9D9Srz/AILjfsDXcbeZ8UtWt4mYgGbw5exDntuM&#10;OR+GMetbuif8FiP2Q9ajjOifEPTrqOUbY5LvfF8wBJ3F1AHHY46Z+n4/W9pa3V75VzaxyK/nq6yI&#10;GDKDwDnqKvfCRmtlvFtmMe23G3y+MfL7fQfkKHmlOMb+yX3v/IHR95JM/Y7SP+CnvwF8UNHaeFvi&#10;R4ZupZlysen6xBMSPojHjAP5Gtqx/bc8Oag/lLqVuyyHG4MDt59s1+K3xosLC/srG9vrKGaZtwaa&#10;aMMxGFGCTz04rgrtmvNIXS7w+da2+6O3t5PmjiQOpCqp4UAsxAHALH1NddHHU6skvZ7+f/AM54dx&#10;+0f0KeHfi8vih2vtN1q0uYoUDxxQ3BMgbnIKYBX0ByQckEDiuF8ff8FK/gd8MPF914D8V6jJHqWn&#10;mM3kJ0+4fyWcHC71Rl3Y7Zzz7ivwp0q4n8LWR1rwzM+nXkIZobuxYwyxk7wSGTBGR6GvpL4Ea7rf&#10;ijxQ974m1i61Ga4ske4mvrhpmlby0GWLEljjjJ7U8dVjg8O6qjfbR+ZVGnzys2fqjY/8FJf2etbt&#10;TbS+LrO1jkhLs1z5kaBAMk7igA456jjJ6Zrz79rP4v8A7Hnxy+CN1beJvi14aV7ZJJfDurWM0N3c&#10;2t0QGAgwSx3GMBkU8gHPTj5Ru7KzF0mki0j+yyQ4ktfLHltuGWyvQ5JOfXJry/41eGfDei+F/DS6&#10;N4esbQS6ldRyC1tEj3qJ7lQp2gZGABj04ry6ecxsuale/nb9GdP1VX0kzrfCmg/G+/0Oz1ZPE8lp&#10;FaQrDhtJeSWL5iWUmR0+UE5DcErzjpuxPip4p+NGh6QNb1TXY9WEK7JbU6fCOoJyQMs2MNnbt4HX&#10;tXrHwkubm58JzXVzPJJKtxNCskjEsIxkBMn+EADA6DArhdZZp9BtpZzvZo7UszckkqhJ/GvPpVJV&#10;Ic7+6w5RUdj5h8Qx+J/jDrcMGqwWtjeQncl5CvlSYQfdJHBO5DkZ+b5gw7Erf1eOOP426XbJGqxt&#10;C26NV+U4MGOP+Bv/AN9t6miqqSlGWjMdL6n/2VBLAQItABQABgAIAAAAIQCKFT+YDAEAABUCAAAT&#10;AAAAAAAAAAAAAAAAAAAAAABbQ29udGVudF9UeXBlc10ueG1sUEsBAi0AFAAGAAgAAAAhADj9If/W&#10;AAAAlAEAAAsAAAAAAAAAAAAAAAAAPQEAAF9yZWxzLy5yZWxzUEsBAi0AFAAGAAgAAAAhAMkBcyEC&#10;BAAA6g8AAA4AAAAAAAAAAAAAAAAAPAIAAGRycy9lMm9Eb2MueG1sUEsBAi0AFAAGAAgAAAAhANpJ&#10;iZbUAAAAsQIAABkAAAAAAAAAAAAAAAAAagYAAGRycy9fcmVscy9lMm9Eb2MueG1sLnJlbHNQSwEC&#10;LQAUAAYACAAAACEAWUOVTuAAAAAJAQAADwAAAAAAAAAAAAAAAAB1BwAAZHJzL2Rvd25yZXYueG1s&#10;UEsBAi0ACgAAAAAAAAAhAC4/mtkz5AAAM+QAABUAAAAAAAAAAAAAAAAAgggAAGRycy9tZWRpYS9p&#10;bWFnZTQuanBlZ1BLAQItAAoAAAAAAAAAIQA61VxhKlICACpSAgAVAAAAAAAAAAAAAAAAAOjsAABk&#10;cnMvbWVkaWEvaW1hZ2UyLmpwZWdQSwECLQAKAAAAAAAAACEAvw4q8zoPAgA6DwIAFQAAAAAAAAAA&#10;AAAAAABFPwMAZHJzL21lZGlhL2ltYWdlMS5qcGVnUEsBAi0ACgAAAAAAAAAhACthlaCs8wAArPMA&#10;ABUAAAAAAAAAAAAAAAAAsk4FAGRycy9tZWRpYS9pbWFnZTMuanBlZ1BLBQYAAAAACQAJAEYCAACR&#10;QgYAAAA=&#10;">
                <v:shape id="Image 20" o:spid="_x0000_s1027" type="#_x0000_t75" style="position:absolute;left:31051;top:95;width:15716;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gkvQAAANsAAAAPAAAAZHJzL2Rvd25yZXYueG1sRE/LqsIw&#10;EN1f8B/CCO6uqV2ItxpFFMGtD9Tl0IxttZmUJNr690YQ7m4O5zmzRWdq8STnK8sKRsMEBHFudcWF&#10;guNh8zsB4QOyxtoyKXiRh8W89zPDTNuWd/Tch0LEEPYZKihDaDIpfV6SQT+0DXHkrtYZDBG6QmqH&#10;bQw3tUyTZCwNVhwbSmxoVVJ+3z+MgvQ0YZev10l6O7c7U+uLpetWqUG/W05BBOrCv/jr3uo4/w8+&#10;v8QD5PwNAAD//wMAUEsBAi0AFAAGAAgAAAAhANvh9svuAAAAhQEAABMAAAAAAAAAAAAAAAAAAAAA&#10;AFtDb250ZW50X1R5cGVzXS54bWxQSwECLQAUAAYACAAAACEAWvQsW78AAAAVAQAACwAAAAAAAAAA&#10;AAAAAAAfAQAAX3JlbHMvLnJlbHNQSwECLQAUAAYACAAAACEAcIPYJL0AAADbAAAADwAAAAAAAAAA&#10;AAAAAAAHAgAAZHJzL2Rvd25yZXYueG1sUEsFBgAAAAADAAMAtwAAAPECAAAAAA==&#10;">
                  <v:imagedata r:id="rId26" o:title="2013_02_19_S2_n2"/>
                  <v:path arrowok="t"/>
                </v:shape>
                <v:shape id="Image 21" o:spid="_x0000_s1028" type="#_x0000_t75" style="position:absolute;left:46386;top:95;width:876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gFwwAAANsAAAAPAAAAZHJzL2Rvd25yZXYueG1sRI9PawIx&#10;FMTvhX6H8Aq91azVimyNIrJCLwr13/mxebtZunkJm1TXb28EweMwM79hZovetuJMXWgcKxgOMhDE&#10;pdMN1woO+/XHFESIyBpbx6TgSgEW89eXGebaXfiXzrtYiwThkKMCE6PPpQylIYth4Dxx8irXWYxJ&#10;drXUHV4S3LbyM8sm0mLDacGgp5Wh8m/3bxWc/Lj42sQtb9ib/WFyrIprUSn1/tYvv0FE6uMz/Gj/&#10;aAWjIdy/pB8g5zcAAAD//wMAUEsBAi0AFAAGAAgAAAAhANvh9svuAAAAhQEAABMAAAAAAAAAAAAA&#10;AAAAAAAAAFtDb250ZW50X1R5cGVzXS54bWxQSwECLQAUAAYACAAAACEAWvQsW78AAAAVAQAACwAA&#10;AAAAAAAAAAAAAAAfAQAAX3JlbHMvLnJlbHNQSwECLQAUAAYACAAAACEA+gDYBcMAAADbAAAADwAA&#10;AAAAAAAAAAAAAAAHAgAAZHJzL2Rvd25yZXYueG1sUEsFBgAAAAADAAMAtwAAAPcCAAAAAA==&#10;">
                  <v:imagedata r:id="rId27" o:title="2013_02_19_S1_extracteur"/>
                  <v:path arrowok="t"/>
                </v:shape>
                <v:shape id="Image 716" o:spid="_x0000_s1029" type="#_x0000_t75" style="position:absolute;left:15621;width:15621;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KGxQAAANwAAAAPAAAAZHJzL2Rvd25yZXYueG1sRI9Ba8JA&#10;FITvgv9heYVepNmoJZboKmJp9WpqocdH9pmEZt+mu1uN/npXKPQ4zMw3zGLVm1acyPnGsoJxkoIg&#10;Lq1uuFJw+Hh7egHhA7LG1jIpuJCH1XI4WGCu7Zn3dCpCJSKEfY4K6hC6XEpf1mTQJ7Yjjt7ROoMh&#10;SldJ7fAc4aaVkzTNpMGG40KNHW1qKr+LX6Mg21Y/1+Jz85rJ9w5H06+Lmzw3Sj0+9Os5iEB9+A//&#10;tXdawWycwf1MPAJyeQMAAP//AwBQSwECLQAUAAYACAAAACEA2+H2y+4AAACFAQAAEwAAAAAAAAAA&#10;AAAAAAAAAAAAW0NvbnRlbnRfVHlwZXNdLnhtbFBLAQItABQABgAIAAAAIQBa9CxbvwAAABUBAAAL&#10;AAAAAAAAAAAAAAAAAB8BAABfcmVscy8ucmVsc1BLAQItABQABgAIAAAAIQB1psKGxQAAANwAAAAP&#10;AAAAAAAAAAAAAAAAAAcCAABkcnMvZG93bnJldi54bWxQSwUGAAAAAAMAAwC3AAAA+QIAAAAA&#10;">
                  <v:imagedata r:id="rId28" o:title=""/>
                  <v:path arrowok="t"/>
                </v:shape>
                <v:shape id="Image 714" o:spid="_x0000_s1030" type="#_x0000_t75" style="position:absolute;width:15633;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DMwgAAANwAAAAPAAAAZHJzL2Rvd25yZXYueG1sRI9Ra8Iw&#10;FIXfB/6HcAXfZlIZm1ajiDAQNhiz4vOluTbF5qY0sdZ/vwjCHg/nfOdwVpvBNaKnLtSeNWRTBYK4&#10;9KbmSsOx+HydgwgR2WDjmTTcKcBmPXpZYW78jX+pP8RKpBIOOWqwMba5lKG05DBMfUucvLPvHMYk&#10;u0qaDm+p3DVyptS7dFhzWrDY0s5SeTlcnYaPsGdVxq+FKmyf2e/L7KcwJ60n42G7BBFpiP/hJ703&#10;icve4HEmHQG5/gMAAP//AwBQSwECLQAUAAYACAAAACEA2+H2y+4AAACFAQAAEwAAAAAAAAAAAAAA&#10;AAAAAAAAW0NvbnRlbnRfVHlwZXNdLnhtbFBLAQItABQABgAIAAAAIQBa9CxbvwAAABUBAAALAAAA&#10;AAAAAAAAAAAAAB8BAABfcmVscy8ucmVsc1BLAQItABQABgAIAAAAIQAyWkDMwgAAANwAAAAPAAAA&#10;AAAAAAAAAAAAAAcCAABkcnMvZG93bnJldi54bWxQSwUGAAAAAAMAAwC3AAAA9gIAAAAA&#10;">
                  <v:imagedata r:id="rId29" o:title=""/>
                  <v:path arrowok="t"/>
                </v:shape>
                <w10:wrap type="tight" anchorx="margin"/>
              </v:group>
            </w:pict>
          </mc:Fallback>
        </mc:AlternateContent>
      </w:r>
      <w:r w:rsidRPr="001F39AF">
        <w:t xml:space="preserve">Les données météorologiques (pluviométrie, hygrométrie, températures) ont été récoltées sur toute la durée du suivi, les lixiviats ont été pesés et analysés. </w:t>
      </w:r>
    </w:p>
    <w:p w14:paraId="1AD2DF28" w14:textId="77777777" w:rsidR="00307BFC" w:rsidRPr="001F39AF" w:rsidRDefault="003E1779" w:rsidP="003E1779">
      <w:pPr>
        <w:pStyle w:val="ADEMETitre3"/>
      </w:pPr>
      <w:bookmarkStart w:id="11" w:name="_Toc456982037"/>
      <w:r w:rsidRPr="001F39AF">
        <w:t>Traitement des données</w:t>
      </w:r>
      <w:bookmarkEnd w:id="11"/>
    </w:p>
    <w:p w14:paraId="26C7C711" w14:textId="77777777" w:rsidR="00B71BFC" w:rsidRPr="001F39AF" w:rsidRDefault="00B71BFC" w:rsidP="004B430F">
      <w:pPr>
        <w:pStyle w:val="ADEMETexte"/>
      </w:pPr>
      <w:r w:rsidRPr="001F39AF">
        <w:t xml:space="preserve">A partir des concentrations mesurées par l’analyseur, un gradient est calculé par différence entre la concentration en sortie et en entrée de la serre. Ce gradient est ensuite multiplié par le débit d’air des ventilateurs, ce qui donne une émission, en unité de masse par unité de temps. </w:t>
      </w:r>
    </w:p>
    <w:p w14:paraId="592CA03B" w14:textId="77777777" w:rsidR="00307BFC" w:rsidRPr="001F39AF" w:rsidRDefault="00B71BFC" w:rsidP="004B430F">
      <w:pPr>
        <w:pStyle w:val="ADEMETexte"/>
      </w:pPr>
      <w:r w:rsidRPr="001F39AF">
        <w:t>Une interpolation linéaire a été faite entre deux points qui sont des moyennes sur 48h de mesure en serre. Ces valeurs permettent de calculer la perte cumulée des différents gaz sur l’ensemble de la période.</w:t>
      </w:r>
    </w:p>
    <w:p w14:paraId="200BD519" w14:textId="77777777" w:rsidR="00B71BFC" w:rsidRPr="001F39AF" w:rsidRDefault="00B71BFC" w:rsidP="00B71BFC"/>
    <w:tbl>
      <w:tblPr>
        <w:tblStyle w:val="Grilledutableau"/>
        <w:tblpPr w:leftFromText="141" w:rightFromText="141" w:vertAnchor="text" w:horzAnchor="page" w:tblpX="6991"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226"/>
      </w:tblGrid>
      <w:tr w:rsidR="003054BC" w:rsidRPr="001F39AF" w14:paraId="1ECCFC50" w14:textId="77777777" w:rsidTr="003054BC">
        <w:trPr>
          <w:trHeight w:val="1156"/>
        </w:trPr>
        <w:tc>
          <w:tcPr>
            <w:tcW w:w="2196" w:type="dxa"/>
            <w:vAlign w:val="center"/>
          </w:tcPr>
          <w:p w14:paraId="00FAD583" w14:textId="77777777" w:rsidR="003054BC" w:rsidRPr="001F39AF" w:rsidRDefault="003054BC" w:rsidP="003054BC">
            <w:pPr>
              <w:jc w:val="center"/>
              <w:rPr>
                <w:rFonts w:asciiTheme="minorHAnsi" w:hAnsiTheme="minorHAnsi" w:cstheme="minorHAnsi"/>
              </w:rPr>
            </w:pPr>
            <w:r w:rsidRPr="001F39AF">
              <w:rPr>
                <w:rFonts w:asciiTheme="minorHAnsi" w:hAnsiTheme="minorHAnsi" w:cstheme="minorHAnsi"/>
                <w:noProof/>
                <w:lang w:eastAsia="fr-FR"/>
              </w:rPr>
              <mc:AlternateContent>
                <mc:Choice Requires="wps">
                  <w:drawing>
                    <wp:anchor distT="0" distB="0" distL="114300" distR="114300" simplePos="0" relativeHeight="251703296" behindDoc="0" locked="0" layoutInCell="1" allowOverlap="1" wp14:anchorId="0173515D" wp14:editId="40051D99">
                      <wp:simplePos x="0" y="0"/>
                      <wp:positionH relativeFrom="column">
                        <wp:posOffset>840740</wp:posOffset>
                      </wp:positionH>
                      <wp:positionV relativeFrom="paragraph">
                        <wp:posOffset>1185545</wp:posOffset>
                      </wp:positionV>
                      <wp:extent cx="375285" cy="323215"/>
                      <wp:effectExtent l="0" t="0" r="0" b="63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F9AA" w14:textId="77777777" w:rsidR="001416E5" w:rsidRPr="003A50E5" w:rsidRDefault="001416E5" w:rsidP="003054BC">
                                  <w:pPr>
                                    <w:rPr>
                                      <w:color w:val="FFFFFF" w:themeColor="background1"/>
                                    </w:rPr>
                                  </w:pPr>
                                  <w:r>
                                    <w:rPr>
                                      <w:color w:val="FFFFFF" w:themeColor="background1"/>
                                    </w:rPr>
                                    <w:t>(</w:t>
                                  </w:r>
                                  <w:r w:rsidRPr="003A50E5">
                                    <w:rPr>
                                      <w:color w:val="FFFFFF" w:themeColor="background1"/>
                                    </w:rPr>
                                    <w:t>a</w:t>
                                  </w:r>
                                  <w:r>
                                    <w:rPr>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73515D" id="Zone de texte 59" o:spid="_x0000_s1029" type="#_x0000_t202" style="position:absolute;left:0;text-align:left;margin-left:66.2pt;margin-top:93.35pt;width:29.55pt;height:2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6NwgIAAMYFAAAOAAAAZHJzL2Uyb0RvYy54bWysVNtunDAQfa/Uf7D8Trgs7AIKGyXLUlVK&#10;L1Lal755wSxWwaa2dyGt+u8dm70lUaUqKg/Il/GZOTNn5vpm7Fq0p1IxwTPsX3kYUV6KivFthr9+&#10;KZwYI6UJr0grOM3wI1X4Zvn2zfXQpzQQjWgrKhGAcJUOfYYbrfvUdVXZ0I6oK9FTDpe1kB3RsJVb&#10;t5JkAPSudQPPm7uDkFUvRUmVgtN8usRLi1/XtNSf6lpRjdoMQ2za/qX9b8zfXV6TdCtJ37DyEAZ5&#10;RRQdYRycnqByognaSfYCqmOlFErU+qoUnSvqmpXUcgA2vveMzUNDemq5QHJUf0qT+n+w5cf9Z4lY&#10;leEowYiTDmr0DSqFKoo0HTVFcA5JGnqVgu1DD9Z6vBMjFNsSVv29KL8rxMWqIXxLb6UUQ0NJBUH6&#10;5qV78XTCUQZkM3wQFTgjOy0s0FjLzmQQcoIAHYr1eCoQBIJKOJwtoiCOMCrhahbMAj+yHkh6fNxL&#10;pd9R0SGzyLCE+ltwsr9X2gRD0qOJ8cVFwdrWaqDlTw7AcDoB1/DU3JkgbEl/JV6yjtdx6ITBfO2E&#10;Xp47t8UqdOaFv4jyWb5a5f5v49cP04ZVFeXGzVFefvhv5TsIfRLGSWBKtKwycCYkJbebVSvRnoC8&#10;C/sdEnJh5j4NwyYBuDyj5AehdxckTjGPF05YhJGTLLzY8fzkLpl7YRLmxVNK9wxUMjUuOHgtJTRk&#10;OImCaNLSX7l59nvJjaQd0zBAWtZlOD4ZkdQocM0rW1pNWDutL1Jhwj+nAsp9LLTVq5HoJFY9bkbb&#10;HzPj3Wh5I6pHELAUIDBQKQw/WDRC/sRogEGSYfVjRyTFqH3PoQkSPwzN5LGbMFoEsJGXN5vLG8JL&#10;gMqwxmharvQ0rXa9ZNsGPE1tx8UtNE7NrKjPUR3aDYaF5XYYbGYaXe6t1Xn8Lv8AAAD//wMAUEsD&#10;BBQABgAIAAAAIQBZ9EGc3wAAAAsBAAAPAAAAZHJzL2Rvd25yZXYueG1sTI/BTsMwDIbvSLxDZCRu&#10;LFm3dVtpOiEQV9AGTNota7y2onGqJlvL2+Od4OZf/vT7c74ZXSsu2IfGk4bpRIFAKr1tqNLw+fH6&#10;sAIRoiFrWk+o4QcDbIrbm9xk1g+0xcsuVoJLKGRGQx1jl0kZyhqdCRPfIfHu5HtnIse+krY3A5e7&#10;ViZKpdKZhvhCbTp8rrH83p2dhq+302E/V+/Vi1t0gx+VJLeWWt/fjU+PICKO8Q+Gqz6rQ8FOR38m&#10;G0TLeZbMGeVhlS5BXIn1dAHiqCGZLVOQRS7//1D8AgAA//8DAFBLAQItABQABgAIAAAAIQC2gziS&#10;/gAAAOEBAAATAAAAAAAAAAAAAAAAAAAAAABbQ29udGVudF9UeXBlc10ueG1sUEsBAi0AFAAGAAgA&#10;AAAhADj9If/WAAAAlAEAAAsAAAAAAAAAAAAAAAAALwEAAF9yZWxzLy5yZWxzUEsBAi0AFAAGAAgA&#10;AAAhALmVro3CAgAAxgUAAA4AAAAAAAAAAAAAAAAALgIAAGRycy9lMm9Eb2MueG1sUEsBAi0AFAAG&#10;AAgAAAAhAFn0QZzfAAAACwEAAA8AAAAAAAAAAAAAAAAAHAUAAGRycy9kb3ducmV2LnhtbFBLBQYA&#10;AAAABAAEAPMAAAAoBgAAAAA=&#10;" filled="f" stroked="f">
                      <v:textbox>
                        <w:txbxContent>
                          <w:p w14:paraId="0837F9AA" w14:textId="77777777" w:rsidR="001416E5" w:rsidRPr="003A50E5" w:rsidRDefault="001416E5" w:rsidP="003054BC">
                            <w:pPr>
                              <w:rPr>
                                <w:color w:val="FFFFFF" w:themeColor="background1"/>
                              </w:rPr>
                            </w:pPr>
                            <w:r>
                              <w:rPr>
                                <w:color w:val="FFFFFF" w:themeColor="background1"/>
                              </w:rPr>
                              <w:t>(</w:t>
                            </w:r>
                            <w:r w:rsidRPr="003A50E5">
                              <w:rPr>
                                <w:color w:val="FFFFFF" w:themeColor="background1"/>
                              </w:rPr>
                              <w:t>a</w:t>
                            </w:r>
                            <w:r>
                              <w:rPr>
                                <w:color w:val="FFFFFF" w:themeColor="background1"/>
                              </w:rPr>
                              <w:t>)</w:t>
                            </w:r>
                          </w:p>
                        </w:txbxContent>
                      </v:textbox>
                    </v:shape>
                  </w:pict>
                </mc:Fallback>
              </mc:AlternateContent>
            </w:r>
            <w:r w:rsidRPr="001F39AF">
              <w:rPr>
                <w:rFonts w:asciiTheme="minorHAnsi" w:hAnsiTheme="minorHAnsi" w:cstheme="minorHAnsi"/>
                <w:noProof/>
                <w:lang w:eastAsia="fr-FR"/>
              </w:rPr>
              <w:drawing>
                <wp:inline distT="0" distB="0" distL="0" distR="0" wp14:anchorId="1F4D54FF" wp14:editId="74C2747A">
                  <wp:extent cx="1076325" cy="1437437"/>
                  <wp:effectExtent l="76200" t="76200" r="85725" b="86995"/>
                  <wp:docPr id="29" name="Image 2" descr="C:\Users\Laurence.Loyon\Documents\A-PROJET DE RECHERCHE\Projet EMAFUM (Idele)\Tache 3\Manip stockage\photo rapport\P10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nce.Loyon\Documents\A-PROJET DE RECHERCHE\Projet EMAFUM (Idele)\Tache 3\Manip stockage\photo rapport\P1040022.JPG"/>
                          <pic:cNvPicPr>
                            <a:picLocks noChangeAspect="1" noChangeArrowheads="1"/>
                          </pic:cNvPicPr>
                        </pic:nvPicPr>
                        <pic:blipFill>
                          <a:blip r:embed="rId30" cstate="print"/>
                          <a:srcRect/>
                          <a:stretch>
                            <a:fillRect/>
                          </a:stretch>
                        </pic:blipFill>
                        <pic:spPr bwMode="auto">
                          <a:xfrm>
                            <a:off x="0" y="0"/>
                            <a:ext cx="1084950" cy="1448955"/>
                          </a:xfrm>
                          <a:prstGeom prst="rect">
                            <a:avLst/>
                          </a:prstGeom>
                          <a:noFill/>
                          <a:ln w="31750" cmpd="sng">
                            <a:solidFill>
                              <a:schemeClr val="tx1"/>
                            </a:solidFill>
                            <a:miter lim="800000"/>
                            <a:headEnd/>
                            <a:tailEnd/>
                          </a:ln>
                          <a:scene3d>
                            <a:camera prst="orthographicFront"/>
                            <a:lightRig rig="threePt" dir="t"/>
                          </a:scene3d>
                          <a:sp3d prstMaterial="dkEdge"/>
                        </pic:spPr>
                      </pic:pic>
                    </a:graphicData>
                  </a:graphic>
                </wp:inline>
              </w:drawing>
            </w:r>
          </w:p>
        </w:tc>
        <w:tc>
          <w:tcPr>
            <w:tcW w:w="2226" w:type="dxa"/>
            <w:vAlign w:val="center"/>
          </w:tcPr>
          <w:p w14:paraId="31DDA343" w14:textId="77777777" w:rsidR="003054BC" w:rsidRPr="001F39AF" w:rsidRDefault="003054BC" w:rsidP="003054BC">
            <w:pPr>
              <w:jc w:val="center"/>
              <w:rPr>
                <w:rFonts w:asciiTheme="minorHAnsi" w:hAnsiTheme="minorHAnsi" w:cstheme="minorHAnsi"/>
              </w:rPr>
            </w:pPr>
            <w:r w:rsidRPr="001F39AF">
              <w:rPr>
                <w:rFonts w:asciiTheme="minorHAnsi" w:hAnsiTheme="minorHAnsi" w:cstheme="minorHAnsi"/>
                <w:noProof/>
                <w:lang w:eastAsia="fr-FR"/>
              </w:rPr>
              <mc:AlternateContent>
                <mc:Choice Requires="wps">
                  <w:drawing>
                    <wp:anchor distT="0" distB="0" distL="114300" distR="114300" simplePos="0" relativeHeight="251702272" behindDoc="0" locked="0" layoutInCell="1" allowOverlap="1" wp14:anchorId="62FB7536" wp14:editId="63CC936C">
                      <wp:simplePos x="0" y="0"/>
                      <wp:positionH relativeFrom="column">
                        <wp:posOffset>875665</wp:posOffset>
                      </wp:positionH>
                      <wp:positionV relativeFrom="paragraph">
                        <wp:posOffset>1263015</wp:posOffset>
                      </wp:positionV>
                      <wp:extent cx="422910" cy="351790"/>
                      <wp:effectExtent l="635" t="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5CCC" w14:textId="77777777" w:rsidR="001416E5" w:rsidRPr="003A50E5" w:rsidRDefault="001416E5" w:rsidP="003054BC">
                                  <w:pPr>
                                    <w:rPr>
                                      <w:color w:val="FFFFFF" w:themeColor="background1"/>
                                    </w:rPr>
                                  </w:pPr>
                                  <w:r>
                                    <w:rPr>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FB7536" id="Zone de texte 62" o:spid="_x0000_s1030" type="#_x0000_t202" style="position:absolute;left:0;text-align:left;margin-left:68.95pt;margin-top:99.45pt;width:33.3pt;height:2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QMwgIAAMYFAAAOAAAAZHJzL2Uyb0RvYy54bWysVEtv3CAQvlfqf0DcHT/KPmzFGyXrdVUp&#10;fUhpL72xBq9RbXCBXW9a9b93wPtKcqmickDADN+8vpnrm33Xoh3XRiiZ4/gqwojLSjEhNzn+9rUM&#10;5hgZSyWjrZI8x4/c4JvF2zfXQ5/xRDWqZVwjAJEmG/ocN9b2WRiaquEdNVeq5xKEtdIdtXDVm5Bp&#10;OgB614ZJFE3DQWnWa1VxY+C1GIV44fHrmlf2c10bblGbY/DN+l37fe32cHFNs42mfSOqgxv0FV50&#10;VEgweoIqqKVoq8ULqE5UWhlV26tKdaGqa1FxHwNEE0fPonloaM99LJAc05/SZP4fbPVp90UjwXI8&#10;TTCStIMafYdKIcaR5XvLEbxDkobeZKD70IO23d+pPRTbB2z6e1X9MEiqZUPlht9qrYaGUwZOxu5n&#10;ePF1xDEOZD18VAyM0a1VHmhf685lEHKCAB2K9XgqEDiCKngkSZLGIKlA9G4Sz1JfwJBmx8+9NvY9&#10;Vx1yhxxrqL8Hp7t7Y50zNDuqOFtSlaJtPQda+eQBFMcXMA1fncw54Uv6O43S1Xw1JwFJpquAREUR&#10;3JZLEkzLeDYp3hXLZRH/cXZjkjWCMS6dmSO9YvJv5TsQfSTGiWBGtYI5OOeS0Zv1stVoR4HepV8+&#10;5SA5q4VP3fBJgFiehRQnJLpL0qCczmcBKckkSGfRPIji9C6dRiQlRfk0pHsBLBkbFwy8NiQ05Did&#10;JJORS2enn8UW+fUyNpp1wsIAaUWX4/lJiWaOgSvJfGktFe14vkiFc/+cCij3sdCer46iI1ntfr33&#10;/UGObbBW7BEIrBUQDLgIww8OjdK/MBpgkOTY/NxSzTFqP0hogjQmxE0efyGTWQIXfSlZX0qorAAq&#10;xxaj8bi047Ta9lpsGrA0tp1Ut9A4tfCkdh02enVoNxgWPrbDYHPT6PLutc7jd/EXAAD//wMAUEsD&#10;BBQABgAIAAAAIQAbb4jW3gAAAAsBAAAPAAAAZHJzL2Rvd25yZXYueG1sTI/NTsMwEITvSLyDtUjc&#10;qE2blCbEqSoQV1DLj8TNjbdJ1HgdxW4T3p7lRG8z2tHsN8V6cp044xBaTxruZwoEUuVtS7WGj/eX&#10;uxWIEA1Z03lCDT8YYF1eXxUmt36kLZ53sRZcQiE3GpoY+1zKUDXoTJj5HolvBz84E9kOtbSDGbnc&#10;dXKu1FI60xJ/aEyPTw1Wx93Jafh8PXx/JeqtfnZpP/pJSXKZ1Pr2Zto8gog4xf8w/OEzOpTMtPcn&#10;skF07BcPGUdZZCsWnJirJAWxZ5EmC5BlIS83lL8AAAD//wMAUEsBAi0AFAAGAAgAAAAhALaDOJL+&#10;AAAA4QEAABMAAAAAAAAAAAAAAAAAAAAAAFtDb250ZW50X1R5cGVzXS54bWxQSwECLQAUAAYACAAA&#10;ACEAOP0h/9YAAACUAQAACwAAAAAAAAAAAAAAAAAvAQAAX3JlbHMvLnJlbHNQSwECLQAUAAYACAAA&#10;ACEAF5JEDMICAADGBQAADgAAAAAAAAAAAAAAAAAuAgAAZHJzL2Uyb0RvYy54bWxQSwECLQAUAAYA&#10;CAAAACEAG2+I1t4AAAALAQAADwAAAAAAAAAAAAAAAAAcBQAAZHJzL2Rvd25yZXYueG1sUEsFBgAA&#10;AAAEAAQA8wAAACcGAAAAAA==&#10;" filled="f" stroked="f">
                      <v:textbox>
                        <w:txbxContent>
                          <w:p w14:paraId="31835CCC" w14:textId="77777777" w:rsidR="001416E5" w:rsidRPr="003A50E5" w:rsidRDefault="001416E5" w:rsidP="003054BC">
                            <w:pPr>
                              <w:rPr>
                                <w:color w:val="FFFFFF" w:themeColor="background1"/>
                              </w:rPr>
                            </w:pPr>
                            <w:r>
                              <w:rPr>
                                <w:color w:val="FFFFFF" w:themeColor="background1"/>
                              </w:rPr>
                              <w:t>(b)</w:t>
                            </w:r>
                          </w:p>
                        </w:txbxContent>
                      </v:textbox>
                    </v:shape>
                  </w:pict>
                </mc:Fallback>
              </mc:AlternateContent>
            </w:r>
            <w:r w:rsidRPr="001F39AF">
              <w:rPr>
                <w:rFonts w:asciiTheme="minorHAnsi" w:hAnsiTheme="minorHAnsi" w:cstheme="minorHAnsi"/>
                <w:noProof/>
                <w:lang w:eastAsia="fr-FR"/>
              </w:rPr>
              <w:drawing>
                <wp:inline distT="0" distB="0" distL="0" distR="0" wp14:anchorId="3A408B46" wp14:editId="592BCBA1">
                  <wp:extent cx="1105481" cy="1476375"/>
                  <wp:effectExtent l="76200" t="76200" r="76200" b="85725"/>
                  <wp:docPr id="30" name="Image 1" descr="C:\Users\Laurence.Loyon\Documents\A-PROJET DE RECHERCHE\Projet EMAFUM (Idele)\Tache 3\Manip stockage\photo rapport\P104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ce.Loyon\Documents\A-PROJET DE RECHERCHE\Projet EMAFUM (Idele)\Tache 3\Manip stockage\photo rapport\P1040026.JPG"/>
                          <pic:cNvPicPr>
                            <a:picLocks noChangeAspect="1" noChangeArrowheads="1"/>
                          </pic:cNvPicPr>
                        </pic:nvPicPr>
                        <pic:blipFill>
                          <a:blip r:embed="rId31" cstate="print"/>
                          <a:srcRect/>
                          <a:stretch>
                            <a:fillRect/>
                          </a:stretch>
                        </pic:blipFill>
                        <pic:spPr bwMode="auto">
                          <a:xfrm>
                            <a:off x="0" y="0"/>
                            <a:ext cx="1125584" cy="1503222"/>
                          </a:xfrm>
                          <a:prstGeom prst="rect">
                            <a:avLst/>
                          </a:prstGeom>
                          <a:noFill/>
                          <a:ln w="31750">
                            <a:solidFill>
                              <a:schemeClr val="tx1"/>
                            </a:solidFill>
                            <a:miter lim="800000"/>
                            <a:headEnd/>
                            <a:tailEnd/>
                          </a:ln>
                          <a:scene3d>
                            <a:camera prst="orthographicFront"/>
                            <a:lightRig rig="threePt" dir="t"/>
                          </a:scene3d>
                          <a:sp3d prstMaterial="dkEdge"/>
                        </pic:spPr>
                      </pic:pic>
                    </a:graphicData>
                  </a:graphic>
                </wp:inline>
              </w:drawing>
            </w:r>
          </w:p>
        </w:tc>
      </w:tr>
      <w:tr w:rsidR="003054BC" w:rsidRPr="001F39AF" w14:paraId="0CBC1E37" w14:textId="77777777" w:rsidTr="003054BC">
        <w:trPr>
          <w:trHeight w:val="80"/>
        </w:trPr>
        <w:tc>
          <w:tcPr>
            <w:tcW w:w="2196" w:type="dxa"/>
            <w:vAlign w:val="center"/>
          </w:tcPr>
          <w:p w14:paraId="38F8462B" w14:textId="77777777" w:rsidR="003054BC" w:rsidRPr="001F39AF" w:rsidRDefault="003054BC" w:rsidP="003054BC">
            <w:pPr>
              <w:rPr>
                <w:rFonts w:asciiTheme="minorHAnsi" w:hAnsiTheme="minorHAnsi" w:cstheme="minorHAnsi"/>
                <w:noProof/>
              </w:rPr>
            </w:pPr>
          </w:p>
        </w:tc>
        <w:tc>
          <w:tcPr>
            <w:tcW w:w="2226" w:type="dxa"/>
            <w:vAlign w:val="center"/>
          </w:tcPr>
          <w:p w14:paraId="27A8AB30" w14:textId="77777777" w:rsidR="003054BC" w:rsidRPr="001F39AF" w:rsidRDefault="003054BC" w:rsidP="003054BC">
            <w:pPr>
              <w:jc w:val="center"/>
              <w:rPr>
                <w:rFonts w:asciiTheme="minorHAnsi" w:hAnsiTheme="minorHAnsi" w:cstheme="minorHAnsi"/>
                <w:noProof/>
              </w:rPr>
            </w:pPr>
          </w:p>
        </w:tc>
      </w:tr>
      <w:tr w:rsidR="003054BC" w:rsidRPr="001F39AF" w14:paraId="30681658" w14:textId="77777777" w:rsidTr="003054BC">
        <w:trPr>
          <w:trHeight w:val="1195"/>
        </w:trPr>
        <w:tc>
          <w:tcPr>
            <w:tcW w:w="2196" w:type="dxa"/>
            <w:vAlign w:val="center"/>
          </w:tcPr>
          <w:p w14:paraId="27DFEC4A" w14:textId="77777777" w:rsidR="003054BC" w:rsidRPr="001F39AF" w:rsidRDefault="003054BC" w:rsidP="003054BC">
            <w:pPr>
              <w:jc w:val="center"/>
              <w:rPr>
                <w:rFonts w:asciiTheme="minorHAnsi" w:hAnsiTheme="minorHAnsi" w:cstheme="minorHAnsi"/>
              </w:rPr>
            </w:pPr>
            <w:r w:rsidRPr="001F39AF">
              <w:rPr>
                <w:rFonts w:asciiTheme="minorHAnsi" w:hAnsiTheme="minorHAnsi" w:cstheme="minorHAnsi"/>
                <w:noProof/>
                <w:lang w:eastAsia="fr-FR"/>
              </w:rPr>
              <mc:AlternateContent>
                <mc:Choice Requires="wps">
                  <w:drawing>
                    <wp:anchor distT="0" distB="0" distL="114300" distR="114300" simplePos="0" relativeHeight="251701248" behindDoc="0" locked="0" layoutInCell="1" allowOverlap="1" wp14:anchorId="002FB91B" wp14:editId="41DCFD93">
                      <wp:simplePos x="0" y="0"/>
                      <wp:positionH relativeFrom="column">
                        <wp:posOffset>860425</wp:posOffset>
                      </wp:positionH>
                      <wp:positionV relativeFrom="paragraph">
                        <wp:posOffset>1287780</wp:posOffset>
                      </wp:positionV>
                      <wp:extent cx="422910" cy="351790"/>
                      <wp:effectExtent l="0" t="0" r="0" b="127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EFAA4" w14:textId="77777777" w:rsidR="001416E5" w:rsidRPr="003A50E5" w:rsidRDefault="001416E5" w:rsidP="003054BC">
                                  <w:pPr>
                                    <w:rPr>
                                      <w:color w:val="FFFFFF" w:themeColor="background1"/>
                                    </w:rPr>
                                  </w:pPr>
                                  <w:r>
                                    <w:rPr>
                                      <w:color w:val="FFFFFF" w:themeColor="background1"/>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2FB91B" id="Zone de texte 61" o:spid="_x0000_s1031" type="#_x0000_t202" style="position:absolute;left:0;text-align:left;margin-left:67.75pt;margin-top:101.4pt;width:33.3pt;height:2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QLxAIAAMY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WYiRoB306Bt0ClUMGTYahuAcijT0OgXf+x68zXgrR2i2I6z7O1l+10jIVUPFlt0oJYeG0QqS&#10;dDf9s6sTjrYgm+GDrCAY3RnpgMZadbaCUBME6NCsh1ODIBFUwiGJoiQESwmmyzicJ66BPk2Pl3ul&#10;zTsmO2QXGVbQfwdO93faAA1wPbrYWEIWvG2dBlrx5AAcpxMIDVetzSbhWvorCZL1Yr0gHolma48E&#10;ee7dFCvizYpwHueX+WqVh79t3JCkDa8qJmyYo7xC8m/tOwh9EsZJYFq2vLJwNiWttptVq9CegrwL&#10;99lmQfJnbv7TNJwZuDyjFEYkuI0Sr5gt5h4pSOwl82DhBWFym8wCkpC8eErpjoNKpocLAV5LCQ0Z&#10;TuIonrT0V26B+15yo2nHDQyQlncZXpycaGoVuBaVa62hvJ3WZ6Ww6T+WAip2bLTTq5XoJFYzbkb3&#10;PuLjM9jI6gEErCQIDLQIww8WjVQ/MRpgkGRY/9hRxTBq3wt4BElIiJ08bkPieQQbdW7ZnFuoKAEq&#10;wwajabky07Ta9YpvG4g0PTshb+Dh1NyJ2r6wKStgZDcwLBy3w2Cz0+h877wex+/yDwAAAP//AwBQ&#10;SwMEFAAGAAgAAAAhAD6k/nHdAAAACwEAAA8AAABkcnMvZG93bnJldi54bWxMj81OwzAQhO9IvIO1&#10;SNzouoGgNsSpEIgriPIj9ebG2yQiXkex24S3ZznBbUb7aXam3My+VycaYxfYwHKhQRHXwXXcGHh/&#10;e7pagYrJsrN9YDLwTRE21flZaQsXJn6l0zY1SkI4FtZAm9JQIMa6JW/jIgzEcjuE0dskdmzQjXaS&#10;cN9jpvUtetuxfGjtQA8t1V/bozfw8XzYfd7ol+bR58MUZo3s12jM5cV8fwcq0Zz+YPitL9Whkk77&#10;cGQXVS/+Os8FNZDpTDYIIWIJai8iX2WAVYn/N1Q/AAAA//8DAFBLAQItABQABgAIAAAAIQC2gziS&#10;/gAAAOEBAAATAAAAAAAAAAAAAAAAAAAAAABbQ29udGVudF9UeXBlc10ueG1sUEsBAi0AFAAGAAgA&#10;AAAhADj9If/WAAAAlAEAAAsAAAAAAAAAAAAAAAAALwEAAF9yZWxzLy5yZWxzUEsBAi0AFAAGAAgA&#10;AAAhALMM9AvEAgAAxgUAAA4AAAAAAAAAAAAAAAAALgIAAGRycy9lMm9Eb2MueG1sUEsBAi0AFAAG&#10;AAgAAAAhAD6k/nHdAAAACwEAAA8AAAAAAAAAAAAAAAAAHgUAAGRycy9kb3ducmV2LnhtbFBLBQYA&#10;AAAABAAEAPMAAAAoBgAAAAA=&#10;" filled="f" stroked="f">
                      <v:textbox>
                        <w:txbxContent>
                          <w:p w14:paraId="67CEFAA4" w14:textId="77777777" w:rsidR="001416E5" w:rsidRPr="003A50E5" w:rsidRDefault="001416E5" w:rsidP="003054BC">
                            <w:pPr>
                              <w:rPr>
                                <w:color w:val="FFFFFF" w:themeColor="background1"/>
                              </w:rPr>
                            </w:pPr>
                            <w:r>
                              <w:rPr>
                                <w:color w:val="FFFFFF" w:themeColor="background1"/>
                              </w:rPr>
                              <w:t>(c)</w:t>
                            </w:r>
                          </w:p>
                        </w:txbxContent>
                      </v:textbox>
                    </v:shape>
                  </w:pict>
                </mc:Fallback>
              </mc:AlternateContent>
            </w:r>
            <w:r w:rsidRPr="001F39AF">
              <w:rPr>
                <w:rFonts w:asciiTheme="minorHAnsi" w:hAnsiTheme="minorHAnsi" w:cstheme="minorHAnsi"/>
                <w:noProof/>
                <w:lang w:eastAsia="fr-FR"/>
              </w:rPr>
              <w:drawing>
                <wp:inline distT="0" distB="0" distL="0" distR="0" wp14:anchorId="55F8D628" wp14:editId="463C9805">
                  <wp:extent cx="1104900" cy="1475599"/>
                  <wp:effectExtent l="76200" t="76200" r="76200" b="86995"/>
                  <wp:docPr id="57" name="Image 5" descr="C:\Users\Laurence.Loyon\Documents\A-PROJET DE RECHERCHE\Projet EMAFUM (Idele)\Tache 3\Manip stockage\photo rapport\P10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ence.Loyon\Documents\A-PROJET DE RECHERCHE\Projet EMAFUM (Idele)\Tache 3\Manip stockage\photo rapport\P1040035.JPG"/>
                          <pic:cNvPicPr>
                            <a:picLocks noChangeAspect="1" noChangeArrowheads="1"/>
                          </pic:cNvPicPr>
                        </pic:nvPicPr>
                        <pic:blipFill>
                          <a:blip r:embed="rId32" cstate="print"/>
                          <a:srcRect/>
                          <a:stretch>
                            <a:fillRect/>
                          </a:stretch>
                        </pic:blipFill>
                        <pic:spPr bwMode="auto">
                          <a:xfrm>
                            <a:off x="0" y="0"/>
                            <a:ext cx="1116217" cy="1490713"/>
                          </a:xfrm>
                          <a:prstGeom prst="rect">
                            <a:avLst/>
                          </a:prstGeom>
                          <a:noFill/>
                          <a:ln w="31750">
                            <a:solidFill>
                              <a:schemeClr val="tx1"/>
                            </a:solidFill>
                            <a:miter lim="800000"/>
                            <a:headEnd/>
                            <a:tailEnd/>
                          </a:ln>
                          <a:scene3d>
                            <a:camera prst="orthographicFront"/>
                            <a:lightRig rig="threePt" dir="t"/>
                          </a:scene3d>
                          <a:sp3d prstMaterial="dkEdge"/>
                        </pic:spPr>
                      </pic:pic>
                    </a:graphicData>
                  </a:graphic>
                </wp:inline>
              </w:drawing>
            </w:r>
          </w:p>
        </w:tc>
        <w:tc>
          <w:tcPr>
            <w:tcW w:w="2226" w:type="dxa"/>
            <w:vAlign w:val="center"/>
          </w:tcPr>
          <w:p w14:paraId="54789139" w14:textId="77777777" w:rsidR="003054BC" w:rsidRPr="001F39AF" w:rsidRDefault="003054BC" w:rsidP="003054BC">
            <w:pPr>
              <w:keepNext/>
              <w:jc w:val="center"/>
              <w:rPr>
                <w:rFonts w:asciiTheme="minorHAnsi" w:hAnsiTheme="minorHAnsi" w:cstheme="minorHAnsi"/>
              </w:rPr>
            </w:pPr>
            <w:r w:rsidRPr="001F39AF">
              <w:rPr>
                <w:rFonts w:asciiTheme="minorHAnsi" w:hAnsiTheme="minorHAnsi" w:cstheme="minorHAnsi"/>
                <w:noProof/>
                <w:lang w:eastAsia="fr-FR"/>
              </w:rPr>
              <mc:AlternateContent>
                <mc:Choice Requires="wps">
                  <w:drawing>
                    <wp:anchor distT="0" distB="0" distL="114300" distR="114300" simplePos="0" relativeHeight="251704320" behindDoc="0" locked="0" layoutInCell="1" allowOverlap="1" wp14:anchorId="1DA0C957" wp14:editId="3C58DA0F">
                      <wp:simplePos x="0" y="0"/>
                      <wp:positionH relativeFrom="column">
                        <wp:posOffset>772795</wp:posOffset>
                      </wp:positionH>
                      <wp:positionV relativeFrom="paragraph">
                        <wp:posOffset>1247775</wp:posOffset>
                      </wp:positionV>
                      <wp:extent cx="422910" cy="351790"/>
                      <wp:effectExtent l="0" t="1905"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0D362" w14:textId="77777777" w:rsidR="001416E5" w:rsidRPr="003A50E5" w:rsidRDefault="001416E5" w:rsidP="003054BC">
                                  <w:pPr>
                                    <w:rPr>
                                      <w:color w:val="FFFFFF" w:themeColor="background1"/>
                                    </w:rPr>
                                  </w:pPr>
                                  <w:r>
                                    <w:rPr>
                                      <w:color w:val="FFFFFF" w:themeColor="background1"/>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A0C957" id="Zone de texte 60" o:spid="_x0000_s1032" type="#_x0000_t202" style="position:absolute;left:0;text-align:left;margin-left:60.85pt;margin-top:98.25pt;width:33.3pt;height:2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YKwgIAAMYFAAAOAAAAZHJzL2Uyb0RvYy54bWysVEtv2zAMvg/YfxB0d/2Y8rBRp2jjeBjQ&#10;PYBul90US46F2ZInKXG6Yf99lJxX28tQTAdBEinyI/mR1zf7rkU7ro1QMsfxVYQRl5ViQm5y/O1r&#10;GcwxMpZKRlsleY4fucE3i7dvroc+44lqVMu4RmBEmmzoc9xY22dhaKqGd9RcqZ5LENZKd9TCVW9C&#10;pukA1rs2TKJoGg5Ks16rihsDr8UoxAtvv655ZT/XteEWtTkGbNbv2u9rt4eLa5ptNO0bUR1g0Feg&#10;6KiQ4PRkqqCWoq0WL0x1otLKqNpeVaoLVV2LivsYIJo4ehbNQ0N77mOB5Jj+lCbz/8xWn3ZfNBIs&#10;x1NIj6Qd1Og7VAoxjizfW47gHZI09CYD3YcetO3+Tu2h2D5g09+r6odBUi0bKjf8Vms1NJwyABm7&#10;n+HF19GOcUbWw0fFwBndWuUN7WvduQxCThBYBzSPpwIBEFTBI0mSNAZJBaJ3k3iWemwhzY6fe23s&#10;e6465A451lB/b5zu7o11YGh2VHG+pCpF23oOtPLJAyiOL+AavjqZA+FL+juN0tV8NScBSaargERF&#10;EdyWSxJMy3g2Kd4Vy2UR/3F+Y5I1gjEunZsjvWLyb+U7EH0kxolgRrWCOXMOktGb9bLVaEeB3qVf&#10;PuUgOauFT2H4JEAsz0KKExLdJWlQTuezgJRkEqSzaB5EcXqXTiOSkqJ8GtK9AJaMjQsOXhsSGnKc&#10;TpLJyKUz6GexRX69jI1mnbAwQFrR5Xh+UqKZY+BKMl9aS0U7ni9S4eCfUwHlPhba89VRdCSr3a/3&#10;Y38c22Ct2CMQWCsgGHARhh8cGqV/YTTAIMmx+bmlmmPUfpDQBGlMCKhZfyGTWQIXfSlZX0qorMBU&#10;ji1G43Fpx2m17bXYNOBpbDupbqFxauFJ7TpsRHVoNxgWPrbDYHPT6PLutc7jd/EXAAD//wMAUEsD&#10;BBQABgAIAAAAIQBUdb/L3gAAAAsBAAAPAAAAZHJzL2Rvd25yZXYueG1sTI9NT8MwDIbvSPyHyEjc&#10;WNJCR1uaTgjEFcT4kLhljddWNE7VZGv593gnuPmVH71+XG0WN4gjTqH3pCFZKRBIjbc9tRre356u&#10;chAhGrJm8IQafjDApj4/q0xp/UyveNzGVnAJhdJo6GIcSylD06EzYeVHJN7t/eRM5Di10k5m5nI3&#10;yFSptXSmJ77QmREfOmy+twen4eN5//V5o17aR5eNs1+UJFdIrS8vlvs7EBGX+AfDSZ/VoWannT+Q&#10;DWLgnCa3jPJQrDMQJyLPr0HsNKRZUoCsK/n/h/oXAAD//wMAUEsBAi0AFAAGAAgAAAAhALaDOJL+&#10;AAAA4QEAABMAAAAAAAAAAAAAAAAAAAAAAFtDb250ZW50X1R5cGVzXS54bWxQSwECLQAUAAYACAAA&#10;ACEAOP0h/9YAAACUAQAACwAAAAAAAAAAAAAAAAAvAQAAX3JlbHMvLnJlbHNQSwECLQAUAAYACAAA&#10;ACEA0ZR2CsICAADGBQAADgAAAAAAAAAAAAAAAAAuAgAAZHJzL2Uyb0RvYy54bWxQSwECLQAUAAYA&#10;CAAAACEAVHW/y94AAAALAQAADwAAAAAAAAAAAAAAAAAcBQAAZHJzL2Rvd25yZXYueG1sUEsFBgAA&#10;AAAEAAQA8wAAACcGAAAAAA==&#10;" filled="f" stroked="f">
                      <v:textbox>
                        <w:txbxContent>
                          <w:p w14:paraId="5FA0D362" w14:textId="77777777" w:rsidR="001416E5" w:rsidRPr="003A50E5" w:rsidRDefault="001416E5" w:rsidP="003054BC">
                            <w:pPr>
                              <w:rPr>
                                <w:color w:val="FFFFFF" w:themeColor="background1"/>
                              </w:rPr>
                            </w:pPr>
                            <w:r>
                              <w:rPr>
                                <w:color w:val="FFFFFF" w:themeColor="background1"/>
                              </w:rPr>
                              <w:t>(d)</w:t>
                            </w:r>
                          </w:p>
                        </w:txbxContent>
                      </v:textbox>
                    </v:shape>
                  </w:pict>
                </mc:Fallback>
              </mc:AlternateContent>
            </w:r>
            <w:r w:rsidRPr="001F39AF">
              <w:rPr>
                <w:rFonts w:asciiTheme="minorHAnsi" w:hAnsiTheme="minorHAnsi" w:cstheme="minorHAnsi"/>
                <w:noProof/>
                <w:lang w:eastAsia="fr-FR"/>
              </w:rPr>
              <w:drawing>
                <wp:inline distT="0" distB="0" distL="0" distR="0" wp14:anchorId="37B247EB" wp14:editId="4D7DCD60">
                  <wp:extent cx="1112613" cy="1485900"/>
                  <wp:effectExtent l="76200" t="76200" r="87630" b="76200"/>
                  <wp:docPr id="58" name="Image 4" descr="C:\Users\Laurence.Loyon\Documents\A-PROJET DE RECHERCHE\Projet EMAFUM (Idele)\Tache 3\Manip stockage\photo rapport\P10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ence.Loyon\Documents\A-PROJET DE RECHERCHE\Projet EMAFUM (Idele)\Tache 3\Manip stockage\photo rapport\P1040058.JPG"/>
                          <pic:cNvPicPr>
                            <a:picLocks noChangeAspect="1" noChangeArrowheads="1"/>
                          </pic:cNvPicPr>
                        </pic:nvPicPr>
                        <pic:blipFill>
                          <a:blip r:embed="rId33" cstate="print"/>
                          <a:srcRect/>
                          <a:stretch>
                            <a:fillRect/>
                          </a:stretch>
                        </pic:blipFill>
                        <pic:spPr bwMode="auto">
                          <a:xfrm>
                            <a:off x="0" y="0"/>
                            <a:ext cx="1135042" cy="1515854"/>
                          </a:xfrm>
                          <a:prstGeom prst="rect">
                            <a:avLst/>
                          </a:prstGeom>
                          <a:noFill/>
                          <a:ln w="31750">
                            <a:solidFill>
                              <a:schemeClr val="tx1"/>
                            </a:solidFill>
                            <a:miter lim="800000"/>
                            <a:headEnd/>
                            <a:tailEnd/>
                          </a:ln>
                          <a:scene3d>
                            <a:camera prst="orthographicFront"/>
                            <a:lightRig rig="threePt" dir="t"/>
                          </a:scene3d>
                          <a:sp3d prstMaterial="dkEdge"/>
                        </pic:spPr>
                      </pic:pic>
                    </a:graphicData>
                  </a:graphic>
                </wp:inline>
              </w:drawing>
            </w:r>
          </w:p>
        </w:tc>
      </w:tr>
    </w:tbl>
    <w:p w14:paraId="242DF142" w14:textId="77777777" w:rsidR="00307BFC" w:rsidRPr="001F39AF" w:rsidRDefault="00B71BFC" w:rsidP="00B71BFC">
      <w:pPr>
        <w:pStyle w:val="ADEMETitre2"/>
      </w:pPr>
      <w:bookmarkStart w:id="12" w:name="_Toc456982038"/>
      <w:r w:rsidRPr="001F39AF">
        <w:rPr>
          <w:color w:val="000000" w:themeColor="text1"/>
        </w:rPr>
        <w:t>Méthode de suivis en laboratoire</w:t>
      </w:r>
      <w:bookmarkEnd w:id="12"/>
    </w:p>
    <w:p w14:paraId="118D28CD" w14:textId="77777777" w:rsidR="003054BC" w:rsidRPr="001F39AF" w:rsidRDefault="003054BC" w:rsidP="003054BC">
      <w:pPr>
        <w:pStyle w:val="Lgende"/>
        <w:framePr w:w="4648" w:hSpace="141" w:wrap="around" w:vAnchor="text" w:hAnchor="page" w:x="6910" w:y="5058"/>
      </w:pPr>
      <w:bookmarkStart w:id="13" w:name="_Ref449447655"/>
      <w:r w:rsidRPr="001F39AF">
        <w:t xml:space="preserve">Figure </w:t>
      </w:r>
      <w:r w:rsidR="00690DBB">
        <w:rPr>
          <w:noProof/>
        </w:rPr>
        <w:fldChar w:fldCharType="begin"/>
      </w:r>
      <w:r w:rsidR="00690DBB">
        <w:rPr>
          <w:noProof/>
        </w:rPr>
        <w:instrText xml:space="preserve"> SEQ Figure \* ARABIC </w:instrText>
      </w:r>
      <w:r w:rsidR="00690DBB">
        <w:rPr>
          <w:noProof/>
        </w:rPr>
        <w:fldChar w:fldCharType="separate"/>
      </w:r>
      <w:r w:rsidR="00552F1C">
        <w:rPr>
          <w:noProof/>
        </w:rPr>
        <w:t>3</w:t>
      </w:r>
      <w:r w:rsidR="00690DBB">
        <w:rPr>
          <w:noProof/>
        </w:rPr>
        <w:fldChar w:fldCharType="end"/>
      </w:r>
      <w:bookmarkEnd w:id="13"/>
      <w:r w:rsidRPr="001F39AF">
        <w:t xml:space="preserve"> : prélèvement des échantillons de fumier en bâtiment de vaches laitières (a) aire de couchage en litière accumulée (b) prélèvement par carotteuse (c) carotte de litière prélevée (d) mise en cellule de stockage pour le suivi en laboratoire</w:t>
      </w:r>
    </w:p>
    <w:p w14:paraId="6F63004F" w14:textId="77777777" w:rsidR="00B71BFC" w:rsidRPr="001F39AF" w:rsidRDefault="00B71BFC" w:rsidP="004B430F">
      <w:pPr>
        <w:pStyle w:val="ADEMETexte"/>
        <w:rPr>
          <w:lang w:eastAsia="fr-FR"/>
        </w:rPr>
      </w:pPr>
      <w:r w:rsidRPr="001F39AF">
        <w:t>Cette tâche a pour but de mesurer les émissions de NH</w:t>
      </w:r>
      <w:r w:rsidRPr="001F39AF">
        <w:rPr>
          <w:vertAlign w:val="subscript"/>
        </w:rPr>
        <w:t>3</w:t>
      </w:r>
      <w:r w:rsidRPr="001F39AF">
        <w:t xml:space="preserve"> et gaz à effet de serre (N</w:t>
      </w:r>
      <w:r w:rsidRPr="001F39AF">
        <w:rPr>
          <w:vertAlign w:val="subscript"/>
        </w:rPr>
        <w:t>2</w:t>
      </w:r>
      <w:r w:rsidRPr="001F39AF">
        <w:t>O, CH</w:t>
      </w:r>
      <w:r w:rsidRPr="001F39AF">
        <w:rPr>
          <w:vertAlign w:val="subscript"/>
        </w:rPr>
        <w:t>4</w:t>
      </w:r>
      <w:r w:rsidRPr="001F39AF">
        <w:t xml:space="preserve"> et CO</w:t>
      </w:r>
      <w:r w:rsidRPr="001F39AF">
        <w:rPr>
          <w:vertAlign w:val="subscript"/>
        </w:rPr>
        <w:t>2</w:t>
      </w:r>
      <w:r w:rsidRPr="001F39AF">
        <w:t xml:space="preserve">) en laboratoire et d’observer le comportement des différentes strates d’une litière accumulée d’un bâtiment de vaches laitières (aérobies – anaérobies). </w:t>
      </w:r>
      <w:r w:rsidRPr="001F39AF">
        <w:rPr>
          <w:lang w:eastAsia="fr-FR"/>
        </w:rPr>
        <w:t>Le suivi des émissions gazeuses en conditions contrôlées a concerné 4 types prélèvement de fumier : (i) une colonne entière (Fumier « Colonne »), (ii) une strate basse (« anaérobie » Fumier « Strate Basse »), (iii) une strate haute (« aérobie », Fumier « Strate Haute ») d’une litière accumulée d’un bâtiment de vaches laitières, (iv) un échantillon de fumier tassé de la tâche 2 (Fumier « Tassé »).</w:t>
      </w:r>
      <w:r w:rsidR="003054BC" w:rsidRPr="001F39AF">
        <w:rPr>
          <w:lang w:eastAsia="fr-FR"/>
        </w:rPr>
        <w:t xml:space="preserve"> Le prélèvement a été effectué de façon à perturber le moins possible les échantillons pour éviter leur oxygénation à cœur. Pour chaque zone de prélèvement, 4 carottages accolés ont été réalisés pour s’affranchir à minima d’une éventuelle variabilité spatiale dans cette même zone de prélèvement. Le prélèvement a été effectué à l’aide d’une carotteuse (</w:t>
      </w:r>
      <w:r w:rsidR="003054BC" w:rsidRPr="001F39AF">
        <w:rPr>
          <w:lang w:eastAsia="fr-FR"/>
        </w:rPr>
        <w:fldChar w:fldCharType="begin"/>
      </w:r>
      <w:r w:rsidR="003054BC" w:rsidRPr="001F39AF">
        <w:rPr>
          <w:lang w:eastAsia="fr-FR"/>
        </w:rPr>
        <w:instrText xml:space="preserve"> REF _Ref449447655 \h </w:instrText>
      </w:r>
      <w:r w:rsidR="004B430F" w:rsidRPr="001F39AF">
        <w:rPr>
          <w:lang w:eastAsia="fr-FR"/>
        </w:rPr>
        <w:instrText xml:space="preserve"> \* MERGEFORMAT </w:instrText>
      </w:r>
      <w:r w:rsidR="003054BC" w:rsidRPr="001F39AF">
        <w:rPr>
          <w:lang w:eastAsia="fr-FR"/>
        </w:rPr>
      </w:r>
      <w:r w:rsidR="003054BC" w:rsidRPr="001F39AF">
        <w:rPr>
          <w:lang w:eastAsia="fr-FR"/>
        </w:rPr>
        <w:fldChar w:fldCharType="separate"/>
      </w:r>
      <w:r w:rsidR="00552F1C" w:rsidRPr="001F39AF">
        <w:t xml:space="preserve">Figure </w:t>
      </w:r>
      <w:r w:rsidR="00552F1C">
        <w:rPr>
          <w:noProof/>
        </w:rPr>
        <w:t>3</w:t>
      </w:r>
      <w:r w:rsidR="003054BC" w:rsidRPr="001F39AF">
        <w:rPr>
          <w:lang w:eastAsia="fr-FR"/>
        </w:rPr>
        <w:fldChar w:fldCharType="end"/>
      </w:r>
      <w:r w:rsidR="003054BC" w:rsidRPr="001F39AF">
        <w:rPr>
          <w:lang w:eastAsia="fr-FR"/>
        </w:rPr>
        <w:t>). A chaque zone de prélèvement, les 4 carottes prélevées, d’une hauteur comprise entre 30 et 40 cm avant expansion. Afin de comparer les émissions gazeuses au cours du stockage des 4 échantillons de fumier étudiés, l’analyse de l’azote ammoniacal (NH</w:t>
      </w:r>
      <w:r w:rsidR="003054BC" w:rsidRPr="004C20FC">
        <w:rPr>
          <w:vertAlign w:val="subscript"/>
          <w:lang w:eastAsia="fr-FR"/>
        </w:rPr>
        <w:t>4</w:t>
      </w:r>
      <w:r w:rsidR="003054BC" w:rsidRPr="004C20FC">
        <w:rPr>
          <w:vertAlign w:val="superscript"/>
          <w:lang w:eastAsia="fr-FR"/>
        </w:rPr>
        <w:t>+</w:t>
      </w:r>
      <w:r w:rsidR="003054BC" w:rsidRPr="001F39AF">
        <w:rPr>
          <w:lang w:eastAsia="fr-FR"/>
        </w:rPr>
        <w:t>), de l’azote total (Nt), des matières sèches (MS) et organiques (MO) a été réalisée au laboratoire Irstea.</w:t>
      </w:r>
    </w:p>
    <w:p w14:paraId="440FCD9C" w14:textId="77777777" w:rsidR="003054BC" w:rsidRPr="001F39AF" w:rsidRDefault="003054BC" w:rsidP="004B430F">
      <w:pPr>
        <w:pStyle w:val="ADEMETexte"/>
        <w:rPr>
          <w:lang w:eastAsia="fr-FR"/>
        </w:rPr>
      </w:pPr>
    </w:p>
    <w:p w14:paraId="2D4FBDB4" w14:textId="77777777" w:rsidR="003054BC" w:rsidRPr="001F39AF" w:rsidRDefault="003054BC" w:rsidP="004B430F">
      <w:pPr>
        <w:pStyle w:val="ADEMETexte"/>
        <w:rPr>
          <w:lang w:eastAsia="fr-FR"/>
        </w:rPr>
      </w:pPr>
      <w:r w:rsidRPr="001F39AF">
        <w:rPr>
          <w:rFonts w:asciiTheme="minorHAnsi" w:hAnsiTheme="minorHAnsi" w:cstheme="minorHAnsi"/>
          <w:noProof/>
          <w:lang w:eastAsia="fr-FR"/>
        </w:rPr>
        <w:lastRenderedPageBreak/>
        <w:drawing>
          <wp:anchor distT="0" distB="0" distL="114300" distR="114300" simplePos="0" relativeHeight="251705344" behindDoc="1" locked="0" layoutInCell="1" allowOverlap="1" wp14:anchorId="6E3CAEE5" wp14:editId="290E6AEC">
            <wp:simplePos x="0" y="0"/>
            <wp:positionH relativeFrom="margin">
              <wp:align>right</wp:align>
            </wp:positionH>
            <wp:positionV relativeFrom="paragraph">
              <wp:posOffset>88265</wp:posOffset>
            </wp:positionV>
            <wp:extent cx="2084070" cy="1590675"/>
            <wp:effectExtent l="76200" t="76200" r="68580" b="66675"/>
            <wp:wrapTight wrapText="bothSides">
              <wp:wrapPolygon edited="0">
                <wp:start x="-790" y="-1035"/>
                <wp:lineTo x="-790" y="22247"/>
                <wp:lineTo x="22113" y="22247"/>
                <wp:lineTo x="22113" y="-1035"/>
                <wp:lineTo x="-790" y="-1035"/>
              </wp:wrapPolygon>
            </wp:wrapTight>
            <wp:docPr id="108" name="Image 2" descr="\\re-data\data\gere\1-Projets\MOEG\Stagiaire_Ameline_Chantal\Photos\Banc et cellule volatilisation\14avril\P105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ata\data\gere\1-Projets\MOEG\Stagiaire_Ameline_Chantal\Photos\Banc et cellule volatilisation\14avril\P10507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4070" cy="1590675"/>
                    </a:xfrm>
                    <a:prstGeom prst="rect">
                      <a:avLst/>
                    </a:prstGeom>
                    <a:noFill/>
                    <a:ln w="22225" cmpd="sng">
                      <a:solidFill>
                        <a:schemeClr val="tx1"/>
                      </a:solidFill>
                    </a:ln>
                    <a:scene3d>
                      <a:camera prst="orthographicFront"/>
                      <a:lightRig rig="threePt" dir="t"/>
                    </a:scene3d>
                    <a:sp3d prstMaterial="dkEdge"/>
                  </pic:spPr>
                </pic:pic>
              </a:graphicData>
            </a:graphic>
            <wp14:sizeRelH relativeFrom="margin">
              <wp14:pctWidth>0</wp14:pctWidth>
            </wp14:sizeRelH>
            <wp14:sizeRelV relativeFrom="margin">
              <wp14:pctHeight>0</wp14:pctHeight>
            </wp14:sizeRelV>
          </wp:anchor>
        </w:drawing>
      </w:r>
      <w:r w:rsidRPr="001F39AF">
        <w:rPr>
          <w:lang w:eastAsia="fr-FR"/>
        </w:rPr>
        <w:t xml:space="preserve">Les essais en laboratoire ont été réalisés </w:t>
      </w:r>
      <w:r w:rsidR="00AF686E" w:rsidRPr="001F39AF">
        <w:rPr>
          <w:lang w:eastAsia="fr-FR"/>
        </w:rPr>
        <w:t xml:space="preserve">durant 27 jours </w:t>
      </w:r>
      <w:r w:rsidRPr="001F39AF">
        <w:rPr>
          <w:lang w:eastAsia="fr-FR"/>
        </w:rPr>
        <w:t>sur un plateau qui permet une étude comparative des émissions gazeuses au cours du stockage des déjections (</w:t>
      </w:r>
      <w:r w:rsidR="00AF686E" w:rsidRPr="001F39AF">
        <w:rPr>
          <w:lang w:eastAsia="fr-FR"/>
        </w:rPr>
        <w:fldChar w:fldCharType="begin"/>
      </w:r>
      <w:r w:rsidR="00AF686E" w:rsidRPr="001F39AF">
        <w:rPr>
          <w:lang w:eastAsia="fr-FR"/>
        </w:rPr>
        <w:instrText xml:space="preserve"> REF _Ref449448088 \h </w:instrText>
      </w:r>
      <w:r w:rsidR="004B430F" w:rsidRPr="001F39AF">
        <w:rPr>
          <w:lang w:eastAsia="fr-FR"/>
        </w:rPr>
        <w:instrText xml:space="preserve"> \* MERGEFORMAT </w:instrText>
      </w:r>
      <w:r w:rsidR="00AF686E" w:rsidRPr="001F39AF">
        <w:rPr>
          <w:lang w:eastAsia="fr-FR"/>
        </w:rPr>
      </w:r>
      <w:r w:rsidR="00AF686E" w:rsidRPr="001F39AF">
        <w:rPr>
          <w:lang w:eastAsia="fr-FR"/>
        </w:rPr>
        <w:fldChar w:fldCharType="separate"/>
      </w:r>
      <w:r w:rsidR="00552F1C">
        <w:t xml:space="preserve">Figure </w:t>
      </w:r>
      <w:r w:rsidR="00552F1C">
        <w:rPr>
          <w:noProof/>
        </w:rPr>
        <w:t>4</w:t>
      </w:r>
      <w:r w:rsidR="00AF686E" w:rsidRPr="001F39AF">
        <w:rPr>
          <w:lang w:eastAsia="fr-FR"/>
        </w:rPr>
        <w:fldChar w:fldCharType="end"/>
      </w:r>
      <w:r w:rsidRPr="001F39AF">
        <w:rPr>
          <w:lang w:eastAsia="fr-FR"/>
        </w:rPr>
        <w:t>).</w:t>
      </w:r>
    </w:p>
    <w:p w14:paraId="672D68AC" w14:textId="77777777" w:rsidR="003054BC" w:rsidRPr="001F39AF" w:rsidRDefault="003054BC" w:rsidP="004B430F">
      <w:pPr>
        <w:pStyle w:val="ADEMETexte"/>
        <w:rPr>
          <w:lang w:eastAsia="fr-FR"/>
        </w:rPr>
      </w:pPr>
      <w:r w:rsidRPr="001F39AF">
        <w:rPr>
          <w:lang w:eastAsia="fr-FR"/>
        </w:rPr>
        <w:t>Ce plateau est constitué de 12 cellules de stockage déclinées en 4 groupes de trois circuits afin d’effectuer trois répétitions pour chaque type de fumier étudié. Le couvercle, en verre également, est équipé de deux ouvertures permettant la circulation d’air en surface de l’échantillon de fumier.</w:t>
      </w:r>
    </w:p>
    <w:p w14:paraId="541576DC" w14:textId="77777777" w:rsidR="003054BC" w:rsidRPr="001F39AF" w:rsidRDefault="00AF686E" w:rsidP="004B430F">
      <w:pPr>
        <w:pStyle w:val="ADEMETexte"/>
        <w:rPr>
          <w:lang w:eastAsia="fr-FR"/>
        </w:rPr>
      </w:pPr>
      <w:r w:rsidRPr="001F39AF">
        <w:rPr>
          <w:noProof/>
          <w:lang w:eastAsia="fr-FR"/>
        </w:rPr>
        <mc:AlternateContent>
          <mc:Choice Requires="wps">
            <w:drawing>
              <wp:anchor distT="0" distB="0" distL="114300" distR="114300" simplePos="0" relativeHeight="251707392" behindDoc="1" locked="0" layoutInCell="1" allowOverlap="1" wp14:anchorId="2928B095" wp14:editId="190B1D99">
                <wp:simplePos x="0" y="0"/>
                <wp:positionH relativeFrom="column">
                  <wp:posOffset>3890645</wp:posOffset>
                </wp:positionH>
                <wp:positionV relativeFrom="paragraph">
                  <wp:posOffset>8255</wp:posOffset>
                </wp:positionV>
                <wp:extent cx="2162175" cy="635"/>
                <wp:effectExtent l="0" t="0" r="9525" b="0"/>
                <wp:wrapTight wrapText="bothSides">
                  <wp:wrapPolygon edited="0">
                    <wp:start x="0" y="0"/>
                    <wp:lineTo x="0" y="20903"/>
                    <wp:lineTo x="21505" y="20903"/>
                    <wp:lineTo x="21505" y="0"/>
                    <wp:lineTo x="0" y="0"/>
                  </wp:wrapPolygon>
                </wp:wrapTight>
                <wp:docPr id="32" name="Zone de texte 32"/>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a:effectLst/>
                      </wps:spPr>
                      <wps:txbx>
                        <w:txbxContent>
                          <w:p w14:paraId="485332CB" w14:textId="77777777" w:rsidR="001416E5" w:rsidRPr="002116AA" w:rsidRDefault="001416E5" w:rsidP="003054BC">
                            <w:pPr>
                              <w:pStyle w:val="Lgende"/>
                              <w:rPr>
                                <w:rFonts w:eastAsia="MS Mincho" w:cstheme="minorHAnsi"/>
                                <w:noProof/>
                                <w:szCs w:val="24"/>
                                <w:lang w:eastAsia="ja-JP"/>
                              </w:rPr>
                            </w:pPr>
                            <w:bookmarkStart w:id="14" w:name="_Ref449448088"/>
                            <w:r>
                              <w:t xml:space="preserve">Figure </w:t>
                            </w:r>
                            <w:r w:rsidR="00690DBB">
                              <w:rPr>
                                <w:noProof/>
                              </w:rPr>
                              <w:fldChar w:fldCharType="begin"/>
                            </w:r>
                            <w:r w:rsidR="00690DBB">
                              <w:rPr>
                                <w:noProof/>
                              </w:rPr>
                              <w:instrText xml:space="preserve"> SEQ Figure \* ARABIC </w:instrText>
                            </w:r>
                            <w:r w:rsidR="00690DBB">
                              <w:rPr>
                                <w:noProof/>
                              </w:rPr>
                              <w:fldChar w:fldCharType="separate"/>
                            </w:r>
                            <w:r>
                              <w:rPr>
                                <w:noProof/>
                              </w:rPr>
                              <w:t>4</w:t>
                            </w:r>
                            <w:r w:rsidR="00690DBB">
                              <w:rPr>
                                <w:noProof/>
                              </w:rPr>
                              <w:fldChar w:fldCharType="end"/>
                            </w:r>
                            <w:bookmarkEnd w:id="14"/>
                            <w:r>
                              <w:t xml:space="preserve"> : </w:t>
                            </w:r>
                            <w:r w:rsidRPr="006B668B">
                              <w:t>plateau d'émission et cellule de stockage des fumiers étudiés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928B095" id="Zone de texte 32" o:spid="_x0000_s1033" type="#_x0000_t202" style="position:absolute;left:0;text-align:left;margin-left:306.35pt;margin-top:.65pt;width:170.25pt;height:.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BuOgIAAHkEAAAOAAAAZHJzL2Uyb0RvYy54bWysVMFu2zAMvQ/YPwi6L05SNB2MOEWWIsOA&#10;oC2QDgV2U2Q5FiCLGqXE7r5+lGynW7fTsItCkdSj+R6Z5W3XGHZW6DXYgs8mU86UlVBqeyz416ft&#10;h4+c+SBsKQxYVfAX5fnt6v27ZetyNYcaTKmQEYj1eesKXofg8izzslaN8BNwylKwAmxEoCsesxJF&#10;S+iNyebT6SJrAUuHIJX35L3rg3yV8KtKyfBQVV4FZgpO3xbSiek8xDNbLUV+ROFqLYfPEP/wFY3Q&#10;lopeoO5EEOyE+g+oRksED1WYSGgyqCotVeqBuplN33Szr4VTqRcix7sLTf7/wcr78yMyXRb8as6Z&#10;FQ1p9I2UYqViQXVBMfITSa3zOeXuHWWH7hN0JPbo9+SMvXcVNvGXumIUJ7pfLhQTFJPknM8W89nN&#10;NWeSYour64iRvT516MNnBQ2LRsGR9Eu0ivPOhz51TImVPBhdbrUx8RIDG4PsLEjrttZBDeC/ZRkb&#10;cy3EVz1g71FpWIYqsdu+q2iF7tAlim7Gjg9QvhARCP08eSe3mqrvhA+PAmmAqHdaivBAR2WgLTgM&#10;Fmc14I+/+WM+6UpRzloayIL77yeBijPzxZLicXpHA0fjMBr21GyA+p7RujmZTHqAwYxmhdA8066s&#10;YxUKCSupVsHDaG5Cvxa0a1Kt1ymJZtSJsLN7JyP0yPJT9yzQDRrFKbmHcVRF/kaqPjeJ5danQLwn&#10;HSOvPYukf7zQfKdJGHYxLtCv95T1+o+x+gkAAP//AwBQSwMEFAAGAAgAAAAhANumrwLdAAAABwEA&#10;AA8AAABkcnMvZG93bnJldi54bWxMjrFOwzAURXck/sF6SCyIOk1CgBCnqioY6FIRurC58WsciO3I&#10;dtrw9zwmGK/O1b2nWs1mYCf0oXdWwHKRAEPbOtXbTsD+/eX2AViI0io5OIsCvjHAqr68qGSp3Nm+&#10;4amJHaMRG0opQMc4lpyHVqORYeFGtMSOzhsZKfqOKy/PNG4GniZJwY3sLT1oOeJGY/vVTEbALv/Y&#10;6Zvp+Lxd55l/3U+b4rNrhLi+mtdPwCLO8a8Mv/qkDjU5HdxkVWCDgGKZ3lOVQAaM+ONdlgI7UM6B&#10;1xX/71//AAAA//8DAFBLAQItABQABgAIAAAAIQC2gziS/gAAAOEBAAATAAAAAAAAAAAAAAAAAAAA&#10;AABbQ29udGVudF9UeXBlc10ueG1sUEsBAi0AFAAGAAgAAAAhADj9If/WAAAAlAEAAAsAAAAAAAAA&#10;AAAAAAAALwEAAF9yZWxzLy5yZWxzUEsBAi0AFAAGAAgAAAAhANttwG46AgAAeQQAAA4AAAAAAAAA&#10;AAAAAAAALgIAAGRycy9lMm9Eb2MueG1sUEsBAi0AFAAGAAgAAAAhANumrwLdAAAABwEAAA8AAAAA&#10;AAAAAAAAAAAAlAQAAGRycy9kb3ducmV2LnhtbFBLBQYAAAAABAAEAPMAAACeBQAAAAA=&#10;" stroked="f">
                <v:textbox style="mso-fit-shape-to-text:t" inset="0,0,0,0">
                  <w:txbxContent>
                    <w:p w14:paraId="485332CB" w14:textId="77777777" w:rsidR="001416E5" w:rsidRPr="002116AA" w:rsidRDefault="001416E5" w:rsidP="003054BC">
                      <w:pPr>
                        <w:pStyle w:val="Lgende"/>
                        <w:rPr>
                          <w:rFonts w:eastAsia="MS Mincho" w:cstheme="minorHAnsi"/>
                          <w:noProof/>
                          <w:szCs w:val="24"/>
                          <w:lang w:eastAsia="ja-JP"/>
                        </w:rPr>
                      </w:pPr>
                      <w:bookmarkStart w:id="17" w:name="_Ref449448088"/>
                      <w:r>
                        <w:t xml:space="preserve">Figure </w:t>
                      </w:r>
                      <w:fldSimple w:instr=" SEQ Figure \* ARABIC ">
                        <w:r>
                          <w:rPr>
                            <w:noProof/>
                          </w:rPr>
                          <w:t>4</w:t>
                        </w:r>
                      </w:fldSimple>
                      <w:bookmarkEnd w:id="17"/>
                      <w:r>
                        <w:t xml:space="preserve"> : </w:t>
                      </w:r>
                      <w:r w:rsidRPr="006B668B">
                        <w:t>plateau d'émission et cellule de stockage des fumiers étudiés</w:t>
                      </w:r>
                    </w:p>
                  </w:txbxContent>
                </v:textbox>
                <w10:wrap type="tight"/>
              </v:shape>
            </w:pict>
          </mc:Fallback>
        </mc:AlternateContent>
      </w:r>
      <w:r w:rsidR="003054BC" w:rsidRPr="001F39AF">
        <w:rPr>
          <w:lang w:eastAsia="fr-FR"/>
        </w:rPr>
        <w:t>En aval de chaque cellule de stockage se trouve deux dispositifs distincts de mesures d’émissions gazeuses :</w:t>
      </w:r>
    </w:p>
    <w:p w14:paraId="567DB0BC" w14:textId="77777777" w:rsidR="003054BC" w:rsidRPr="001F39AF" w:rsidRDefault="003054BC" w:rsidP="001416E5">
      <w:pPr>
        <w:pStyle w:val="ADEMETexte"/>
        <w:numPr>
          <w:ilvl w:val="0"/>
          <w:numId w:val="28"/>
        </w:numPr>
        <w:rPr>
          <w:lang w:eastAsia="fr-FR"/>
        </w:rPr>
      </w:pPr>
      <w:r w:rsidRPr="001F39AF">
        <w:rPr>
          <w:lang w:eastAsia="fr-FR"/>
        </w:rPr>
        <w:t>le premier permet de piéger l’ammoniac contenu dans l’ensemble du flux gazeux sortant des cellules de stockage. Il est constitué de barbotteurs contenant de l’acide sulfurique, appelés « pièges acides »,</w:t>
      </w:r>
    </w:p>
    <w:p w14:paraId="2EF1FBD5" w14:textId="77777777" w:rsidR="003054BC" w:rsidRPr="001F39AF" w:rsidRDefault="003054BC" w:rsidP="001416E5">
      <w:pPr>
        <w:pStyle w:val="ADEMETexte"/>
        <w:numPr>
          <w:ilvl w:val="0"/>
          <w:numId w:val="28"/>
        </w:numPr>
        <w:rPr>
          <w:lang w:eastAsia="fr-FR"/>
        </w:rPr>
      </w:pPr>
      <w:r w:rsidRPr="001F39AF">
        <w:rPr>
          <w:lang w:eastAsia="fr-FR"/>
        </w:rPr>
        <w:t>le second est une boucle rapide d’échantillonnage associée à un multiplexeur ou à un analyseur de gaz. Cette boucle permet de prélever une partie du flux sortant de chaque cellule et de l’analyser de façon discontinue au moyen d’un analyseur Innova 1412 (AirTech Instruments). Les gaz analysés sont : CO</w:t>
      </w:r>
      <w:r w:rsidRPr="001F39AF">
        <w:rPr>
          <w:vertAlign w:val="subscript"/>
          <w:lang w:eastAsia="fr-FR"/>
        </w:rPr>
        <w:t>2</w:t>
      </w:r>
      <w:r w:rsidRPr="001F39AF">
        <w:rPr>
          <w:lang w:eastAsia="fr-FR"/>
        </w:rPr>
        <w:t>, CH</w:t>
      </w:r>
      <w:r w:rsidRPr="001F39AF">
        <w:rPr>
          <w:vertAlign w:val="subscript"/>
          <w:lang w:eastAsia="fr-FR"/>
        </w:rPr>
        <w:t>4</w:t>
      </w:r>
      <w:r w:rsidRPr="001F39AF">
        <w:rPr>
          <w:lang w:eastAsia="fr-FR"/>
        </w:rPr>
        <w:t>, N</w:t>
      </w:r>
      <w:r w:rsidRPr="001F39AF">
        <w:rPr>
          <w:vertAlign w:val="subscript"/>
          <w:lang w:eastAsia="fr-FR"/>
        </w:rPr>
        <w:t>2</w:t>
      </w:r>
      <w:r w:rsidRPr="001F39AF">
        <w:rPr>
          <w:lang w:eastAsia="fr-FR"/>
        </w:rPr>
        <w:t>O et NH</w:t>
      </w:r>
      <w:r w:rsidRPr="001F39AF">
        <w:rPr>
          <w:vertAlign w:val="subscript"/>
          <w:lang w:eastAsia="fr-FR"/>
        </w:rPr>
        <w:t>3</w:t>
      </w:r>
      <w:r w:rsidRPr="001F39AF">
        <w:rPr>
          <w:lang w:eastAsia="fr-FR"/>
        </w:rPr>
        <w:t>.</w:t>
      </w:r>
    </w:p>
    <w:p w14:paraId="1456E490" w14:textId="77777777" w:rsidR="00AF686E" w:rsidRPr="001F39AF" w:rsidRDefault="00AF686E" w:rsidP="004B430F">
      <w:pPr>
        <w:pStyle w:val="ADEMETexte"/>
      </w:pPr>
      <w:r w:rsidRPr="001F39AF">
        <w:t>Les fumiers finaux stockés dans les 12 cellules ont été prélevés intégralement pour une analyse de la teneur en Nt, NH</w:t>
      </w:r>
      <w:r w:rsidRPr="004C20FC">
        <w:rPr>
          <w:vertAlign w:val="subscript"/>
        </w:rPr>
        <w:t>4</w:t>
      </w:r>
      <w:r w:rsidRPr="004C20FC">
        <w:rPr>
          <w:vertAlign w:val="superscript"/>
        </w:rPr>
        <w:t>+</w:t>
      </w:r>
      <w:r w:rsidRPr="001F39AF">
        <w:t xml:space="preserve"> MS et MO.</w:t>
      </w:r>
    </w:p>
    <w:p w14:paraId="648B150B" w14:textId="77777777" w:rsidR="00AF686E" w:rsidRPr="001F39AF" w:rsidRDefault="00A2513A" w:rsidP="00A2513A">
      <w:pPr>
        <w:pStyle w:val="ADEMETitre2"/>
        <w:rPr>
          <w:lang w:eastAsia="fr-FR"/>
        </w:rPr>
      </w:pPr>
      <w:bookmarkStart w:id="15" w:name="_Toc456982039"/>
      <w:r w:rsidRPr="001F39AF">
        <w:t>Mise au point de la méthode ponctuelle de mesure des émissions d’NH</w:t>
      </w:r>
      <w:r w:rsidRPr="001F39AF">
        <w:rPr>
          <w:vertAlign w:val="subscript"/>
        </w:rPr>
        <w:t>3</w:t>
      </w:r>
      <w:r w:rsidRPr="001F39AF">
        <w:t xml:space="preserve"> et de GES</w:t>
      </w:r>
      <w:bookmarkEnd w:id="15"/>
    </w:p>
    <w:p w14:paraId="46B331B2" w14:textId="77777777" w:rsidR="003B171B" w:rsidRPr="001F39AF" w:rsidRDefault="003B171B" w:rsidP="003B171B">
      <w:pPr>
        <w:pStyle w:val="ADEMETitre3"/>
        <w:rPr>
          <w:lang w:eastAsia="fr-FR"/>
        </w:rPr>
      </w:pPr>
      <w:bookmarkStart w:id="16" w:name="_Toc456982040"/>
      <w:r w:rsidRPr="001F39AF">
        <w:rPr>
          <w:lang w:eastAsia="fr-FR"/>
        </w:rPr>
        <w:t>Modélisation</w:t>
      </w:r>
      <w:bookmarkEnd w:id="16"/>
    </w:p>
    <w:p w14:paraId="63864650" w14:textId="77777777" w:rsidR="00D0530A" w:rsidRPr="001F39AF" w:rsidRDefault="00D0530A" w:rsidP="004B430F">
      <w:pPr>
        <w:pStyle w:val="ADEMETexte"/>
      </w:pPr>
      <w:r w:rsidRPr="001F39AF">
        <w:t>L’analyse scientifique préalable au projet a mis en évidence l’intérêt d’associer une connaissance</w:t>
      </w:r>
      <w:r w:rsidRPr="001F39AF">
        <w:rPr>
          <w:i/>
        </w:rPr>
        <w:t xml:space="preserve"> a priori </w:t>
      </w:r>
      <w:r w:rsidRPr="001F39AF">
        <w:t>: modèle d’émission</w:t>
      </w:r>
      <w:r w:rsidRPr="001F39AF">
        <w:rPr>
          <w:i/>
        </w:rPr>
        <w:t xml:space="preserve"> </w:t>
      </w:r>
      <w:r w:rsidRPr="001F39AF">
        <w:t xml:space="preserve">à des mesures ponctuelles. Le modèle permet ainsi d’évaluer les émissions sur l’ensemble de la période de stockage et la réalisation de mesures ponctuelles de faire en sorte que les émissions modélisées concordent avec les niveaux d’émissions qui auraient été mesurées si les mesures avaient été faites en continu. </w:t>
      </w:r>
      <w:r w:rsidR="00A2513A" w:rsidRPr="001F39AF">
        <w:t>Cette tâche a consisté en l’adaptation du modèle développé par Oudart (2013) et en l’adaptation de la méthode des rapports de concentration au cas des fumiers bovins, stockés en bout de champ à la suite de curages successifs du bâtiment d’élevage.</w:t>
      </w:r>
      <w:r w:rsidRPr="001F39AF">
        <w:t xml:space="preserve"> </w:t>
      </w:r>
    </w:p>
    <w:p w14:paraId="3144644C" w14:textId="77777777" w:rsidR="003B171B" w:rsidRPr="001F39AF" w:rsidRDefault="00D0530A" w:rsidP="004B430F">
      <w:pPr>
        <w:pStyle w:val="ADEMETexte"/>
      </w:pPr>
      <w:r w:rsidRPr="001F39AF">
        <w:t xml:space="preserve">Face au nombre et à la complexité des processus en jeu lors du compostage, la démarche de modélisation dynamique consiste dans un premier temps à effectuer des choix dans les processus majeurs à représenter, ainsi que dans leur écriture via les équations mathématiques. Notre démarche a donc consisté à définir les processus biologiques, physico-chimiques et thermodynamiques majeurs conduisant et déterminant les transformations de la matière organique lors du compostage d’effluents d’élevage en andain. </w:t>
      </w:r>
    </w:p>
    <w:p w14:paraId="27C88D67" w14:textId="77777777" w:rsidR="00FB61B5" w:rsidRPr="001F39AF" w:rsidRDefault="00FB61B5" w:rsidP="00FB61B5">
      <w:pPr>
        <w:pStyle w:val="ADEMETitre3"/>
      </w:pPr>
      <w:bookmarkStart w:id="17" w:name="_Toc456982041"/>
      <w:r w:rsidRPr="001F39AF">
        <w:t>Protocole pour la mesure ponctuelle des émissions</w:t>
      </w:r>
      <w:bookmarkEnd w:id="17"/>
    </w:p>
    <w:p w14:paraId="53E5816F" w14:textId="77777777" w:rsidR="00FB61B5" w:rsidRPr="001F39AF" w:rsidRDefault="00FB61B5" w:rsidP="004B430F">
      <w:pPr>
        <w:pStyle w:val="ADEMETexte"/>
      </w:pPr>
      <w:r w:rsidRPr="001F39AF">
        <w:rPr>
          <w:lang w:eastAsia="fr-FR"/>
        </w:rPr>
        <w:t>La méthode décrite ci-dessous est basée sur les rapports entre gradients de concentration en CO</w:t>
      </w:r>
      <w:r w:rsidRPr="001F39AF">
        <w:rPr>
          <w:vertAlign w:val="subscript"/>
          <w:lang w:eastAsia="fr-FR"/>
        </w:rPr>
        <w:t>2</w:t>
      </w:r>
      <w:r w:rsidRPr="001F39AF">
        <w:rPr>
          <w:lang w:eastAsia="fr-FR"/>
        </w:rPr>
        <w:t xml:space="preserve"> et gradients de concentration en gaz cibles (NH</w:t>
      </w:r>
      <w:r w:rsidRPr="001F39AF">
        <w:rPr>
          <w:vertAlign w:val="subscript"/>
          <w:lang w:eastAsia="fr-FR"/>
        </w:rPr>
        <w:t>3</w:t>
      </w:r>
      <w:r w:rsidRPr="001F39AF">
        <w:rPr>
          <w:lang w:eastAsia="fr-FR"/>
        </w:rPr>
        <w:t>, N</w:t>
      </w:r>
      <w:r w:rsidRPr="001F39AF">
        <w:rPr>
          <w:vertAlign w:val="subscript"/>
          <w:lang w:eastAsia="fr-FR"/>
        </w:rPr>
        <w:t>2</w:t>
      </w:r>
      <w:r w:rsidRPr="001F39AF">
        <w:rPr>
          <w:lang w:eastAsia="fr-FR"/>
        </w:rPr>
        <w:t>O, CH</w:t>
      </w:r>
      <w:r w:rsidRPr="001F39AF">
        <w:rPr>
          <w:vertAlign w:val="subscript"/>
          <w:lang w:eastAsia="fr-FR"/>
        </w:rPr>
        <w:t>4</w:t>
      </w:r>
      <w:r w:rsidRPr="001F39AF">
        <w:rPr>
          <w:lang w:eastAsia="fr-FR"/>
        </w:rPr>
        <w:t xml:space="preserve">). </w:t>
      </w:r>
    </w:p>
    <w:p w14:paraId="26A35113" w14:textId="77777777" w:rsidR="00FB61B5" w:rsidRPr="001F39AF" w:rsidRDefault="0031290D" w:rsidP="004B430F">
      <w:pPr>
        <w:pStyle w:val="ADEMETexte"/>
      </w:pPr>
      <w:r>
        <w:rPr>
          <w:lang w:eastAsia="fr-FR"/>
        </w:rPr>
        <w:t>Elle</w:t>
      </w:r>
      <w:r w:rsidR="00FB61B5" w:rsidRPr="001F39AF">
        <w:rPr>
          <w:lang w:eastAsia="fr-FR"/>
        </w:rPr>
        <w:t xml:space="preserve"> s’inspire fortement de Hassouna &amp; Eglin (2015 ; fiche 22 : « Mesure des émissions gazeuses par méthode simplifiée en bâtiment d’élevage, dite des « ratios de concentration »). Ces principes peuvent être simplifiés pour proposer des indicateurs de niveaux d’émissions : comparaison d’un groupe de « ratios » à une échelle de valeurs spécifique d’un gaz et d’une catégorie de systèmes d’élevages.</w:t>
      </w:r>
    </w:p>
    <w:p w14:paraId="6269FFE5" w14:textId="77777777" w:rsidR="003B171B" w:rsidRPr="001F39AF" w:rsidRDefault="003B171B" w:rsidP="00FB61B5">
      <w:pPr>
        <w:pStyle w:val="ADEMETitre3"/>
      </w:pPr>
      <w:bookmarkStart w:id="18" w:name="_Toc456982042"/>
      <w:r w:rsidRPr="001F39AF">
        <w:t>Evaluation de l’incertitude de mesure</w:t>
      </w:r>
      <w:bookmarkEnd w:id="18"/>
    </w:p>
    <w:p w14:paraId="4672F386" w14:textId="1E54F474" w:rsidR="00E06FC5" w:rsidRDefault="003B171B" w:rsidP="00E06FC5">
      <w:pPr>
        <w:pStyle w:val="ADEMETexte"/>
        <w:rPr>
          <w:lang w:eastAsia="fr-FR"/>
        </w:rPr>
      </w:pPr>
      <w:r w:rsidRPr="001F39AF">
        <w:rPr>
          <w:lang w:eastAsia="fr-FR"/>
        </w:rPr>
        <w:t xml:space="preserve">L’objectif de la mesure simplifiée des émissions au stockage des fumiers est d’améliorer en routine le processus de production, c’est-à-dire de distinguer les pratiques vertueuses de celles qui présentent un risque pour l’environnement. Le contexte de la mesure est le stockage au champ ou en fumière d’un fumier sortant d’un bâtiment bovin. La méthode générale pour estimer les incertitudes de mesure est proposée par le GUM (JCGM, 2008) et peut être schématisée en 4 étapes (Hassouna et Eglin, 2015) : (i) l’analyse du processus de mesure conduit à identifier les sources d’incertitude ; (ii) la quantification des sources est suivie par (iii) la propagation de l’incertitude qui consiste à combiner ces sources pour (iv) exprimer le résultat global. Ces étapes sont répétées de façon à améliorer la connaissance de l’incertitude. </w:t>
      </w:r>
      <w:r w:rsidR="00E06FC5">
        <w:rPr>
          <w:lang w:eastAsia="fr-FR"/>
        </w:rPr>
        <w:br w:type="page"/>
      </w:r>
    </w:p>
    <w:p w14:paraId="5C6A55AC" w14:textId="77777777" w:rsidR="00370884" w:rsidRPr="001F39AF" w:rsidRDefault="00176FDC" w:rsidP="00370884">
      <w:pPr>
        <w:pStyle w:val="Titre1"/>
      </w:pPr>
      <w:bookmarkStart w:id="19" w:name="_Toc456982043"/>
      <w:r w:rsidRPr="001F39AF">
        <w:lastRenderedPageBreak/>
        <w:t>Principaux résultats obtenus</w:t>
      </w:r>
      <w:bookmarkEnd w:id="19"/>
    </w:p>
    <w:p w14:paraId="76658AD6" w14:textId="77777777" w:rsidR="00176FDC" w:rsidRPr="001F39AF" w:rsidRDefault="00B71BFC" w:rsidP="00B71BFC">
      <w:pPr>
        <w:pStyle w:val="ADEMETitre2"/>
      </w:pPr>
      <w:bookmarkStart w:id="20" w:name="_Toc456982044"/>
      <w:r w:rsidRPr="001F39AF">
        <w:t>Résultats du suivi des émissions gazeuses en conditions réelles</w:t>
      </w:r>
      <w:bookmarkEnd w:id="20"/>
    </w:p>
    <w:p w14:paraId="308C2E67" w14:textId="77777777" w:rsidR="00F278BD" w:rsidRPr="001F39AF" w:rsidRDefault="00F278BD" w:rsidP="00F278BD">
      <w:pPr>
        <w:pStyle w:val="ADEMETexte"/>
        <w:rPr>
          <w:lang w:eastAsia="fr-FR"/>
        </w:rPr>
      </w:pPr>
    </w:p>
    <w:p w14:paraId="0CDCE63C" w14:textId="01A645C0" w:rsidR="00F278BD" w:rsidRPr="001F39AF" w:rsidRDefault="00F278BD" w:rsidP="001416E5">
      <w:pPr>
        <w:pStyle w:val="ADEMETexte"/>
        <w:rPr>
          <w:lang w:eastAsia="fr-FR"/>
        </w:rPr>
      </w:pPr>
      <w:r w:rsidRPr="001F39AF">
        <w:rPr>
          <w:lang w:eastAsia="fr-FR"/>
        </w:rPr>
        <w:t>Cette étude confirme que les émissions d’NH</w:t>
      </w:r>
      <w:r w:rsidRPr="001F39AF">
        <w:rPr>
          <w:vertAlign w:val="subscript"/>
          <w:lang w:eastAsia="fr-FR"/>
        </w:rPr>
        <w:t>3</w:t>
      </w:r>
      <w:r w:rsidRPr="001F39AF">
        <w:rPr>
          <w:lang w:eastAsia="fr-FR"/>
        </w:rPr>
        <w:t>, N</w:t>
      </w:r>
      <w:r w:rsidRPr="001F39AF">
        <w:rPr>
          <w:vertAlign w:val="subscript"/>
          <w:lang w:eastAsia="fr-FR"/>
        </w:rPr>
        <w:t>2</w:t>
      </w:r>
      <w:r w:rsidRPr="001F39AF">
        <w:rPr>
          <w:lang w:eastAsia="fr-FR"/>
        </w:rPr>
        <w:t>O et CH</w:t>
      </w:r>
      <w:r w:rsidRPr="001F39AF">
        <w:rPr>
          <w:vertAlign w:val="subscript"/>
          <w:lang w:eastAsia="fr-FR"/>
        </w:rPr>
        <w:t>4</w:t>
      </w:r>
      <w:r w:rsidRPr="001F39AF">
        <w:rPr>
          <w:lang w:eastAsia="fr-FR"/>
        </w:rPr>
        <w:t xml:space="preserve"> ont lieu essentiellement au cours du premier mois de stockage pour les fumiers de bovins très compacts (FTC). De manière globale, les émissions d’NH</w:t>
      </w:r>
      <w:r w:rsidRPr="001F39AF">
        <w:rPr>
          <w:vertAlign w:val="subscript"/>
          <w:lang w:eastAsia="fr-FR"/>
        </w:rPr>
        <w:t>3</w:t>
      </w:r>
      <w:r w:rsidRPr="001F39AF">
        <w:rPr>
          <w:lang w:eastAsia="fr-FR"/>
        </w:rPr>
        <w:t xml:space="preserve"> au stockage </w:t>
      </w:r>
      <w:r w:rsidR="00AF2EEA">
        <w:rPr>
          <w:lang w:eastAsia="fr-FR"/>
        </w:rPr>
        <w:t>représentent au maximum 12% de l’azote initial en lien avec</w:t>
      </w:r>
      <w:r w:rsidRPr="001F39AF">
        <w:rPr>
          <w:lang w:eastAsia="fr-FR"/>
        </w:rPr>
        <w:t xml:space="preserve"> la faible teneur en azote ammoniacal et les émissions de N</w:t>
      </w:r>
      <w:r w:rsidRPr="001F39AF">
        <w:rPr>
          <w:vertAlign w:val="subscript"/>
          <w:lang w:eastAsia="fr-FR"/>
        </w:rPr>
        <w:t>2</w:t>
      </w:r>
      <w:r w:rsidRPr="001F39AF">
        <w:rPr>
          <w:lang w:eastAsia="fr-FR"/>
        </w:rPr>
        <w:t xml:space="preserve">O </w:t>
      </w:r>
      <w:r w:rsidR="00AF2EEA">
        <w:rPr>
          <w:lang w:eastAsia="fr-FR"/>
        </w:rPr>
        <w:t>sont inférieurs à 0,1% de l’azote initial</w:t>
      </w:r>
      <w:r w:rsidRPr="001F39AF">
        <w:rPr>
          <w:lang w:eastAsia="fr-FR"/>
        </w:rPr>
        <w:t xml:space="preserve">. Les pertes d’azote par les jus (nitrate, ammoniac) sont </w:t>
      </w:r>
      <w:r w:rsidR="00AF2EEA">
        <w:rPr>
          <w:lang w:eastAsia="fr-FR"/>
        </w:rPr>
        <w:t>faibles</w:t>
      </w:r>
      <w:r w:rsidR="00AF2EEA" w:rsidRPr="001F39AF">
        <w:rPr>
          <w:lang w:eastAsia="fr-FR"/>
        </w:rPr>
        <w:t xml:space="preserve"> </w:t>
      </w:r>
      <w:r w:rsidR="00B82449" w:rsidRPr="001F39AF">
        <w:rPr>
          <w:lang w:eastAsia="fr-FR"/>
        </w:rPr>
        <w:t>également (&lt;1% de l’azote total initial)</w:t>
      </w:r>
      <w:r w:rsidRPr="001F39AF">
        <w:rPr>
          <w:lang w:eastAsia="fr-FR"/>
        </w:rPr>
        <w:t xml:space="preserve">. La diminution des quantités d’azote lors du stockage des fumiers bovins très compacts se produit donc </w:t>
      </w:r>
      <w:r w:rsidRPr="001416E5">
        <w:t>essentiellement</w:t>
      </w:r>
      <w:r w:rsidRPr="001F39AF">
        <w:rPr>
          <w:lang w:eastAsia="fr-FR"/>
        </w:rPr>
        <w:t xml:space="preserve"> sous forme de diazote (N</w:t>
      </w:r>
      <w:r w:rsidRPr="001F39AF">
        <w:rPr>
          <w:vertAlign w:val="subscript"/>
          <w:lang w:eastAsia="fr-FR"/>
        </w:rPr>
        <w:t>2</w:t>
      </w:r>
      <w:r w:rsidRPr="001F39AF">
        <w:rPr>
          <w:lang w:eastAsia="fr-FR"/>
        </w:rPr>
        <w:t>)</w:t>
      </w:r>
      <w:r w:rsidR="00AF2EEA">
        <w:rPr>
          <w:lang w:eastAsia="fr-FR"/>
        </w:rPr>
        <w:t>, forme gazeuse de l’azote n’ayant pas d’impact environnemental ou sanitaire</w:t>
      </w:r>
      <w:r w:rsidRPr="001F39AF">
        <w:rPr>
          <w:lang w:eastAsia="fr-FR"/>
        </w:rPr>
        <w:t xml:space="preserve">. </w:t>
      </w:r>
    </w:p>
    <w:p w14:paraId="117943D9" w14:textId="60467B29" w:rsidR="003D02AF" w:rsidRDefault="00B82449" w:rsidP="00023A39">
      <w:pPr>
        <w:pStyle w:val="ADEMETexte"/>
        <w:rPr>
          <w:rFonts w:cs="Arial"/>
          <w:iCs/>
        </w:rPr>
      </w:pPr>
      <w:r w:rsidRPr="006A20FF">
        <w:rPr>
          <w:lang w:eastAsia="fr-FR"/>
        </w:rPr>
        <w:t>Pour les émissions d’ammoniac, les hypothèses ont été confirmées, à savoir que le bâchage a réduit sensiblement les émissions d’ammoniac par rapport au tas témoin</w:t>
      </w:r>
      <w:r w:rsidR="00AF2EEA" w:rsidRPr="006A20FF">
        <w:rPr>
          <w:lang w:eastAsia="fr-FR"/>
        </w:rPr>
        <w:t xml:space="preserve"> (environ 50%)</w:t>
      </w:r>
      <w:r w:rsidRPr="006A20FF">
        <w:rPr>
          <w:lang w:eastAsia="fr-FR"/>
        </w:rPr>
        <w:t>, et la combinaison bâchage + tassement les réduit davantage</w:t>
      </w:r>
      <w:r w:rsidR="00AF2EEA" w:rsidRPr="006A20FF">
        <w:rPr>
          <w:lang w:eastAsia="fr-FR"/>
        </w:rPr>
        <w:t xml:space="preserve"> (environ 75%)</w:t>
      </w:r>
      <w:r w:rsidRPr="006A20FF">
        <w:rPr>
          <w:lang w:eastAsia="fr-FR"/>
        </w:rPr>
        <w:t xml:space="preserve">. </w:t>
      </w:r>
      <w:r w:rsidR="00C15304" w:rsidRPr="001416E5">
        <w:t>C</w:t>
      </w:r>
      <w:r w:rsidRPr="001416E5">
        <w:t>es</w:t>
      </w:r>
      <w:r w:rsidRPr="00C15304">
        <w:rPr>
          <w:rFonts w:cs="Arial"/>
          <w:iCs/>
        </w:rPr>
        <w:t xml:space="preserve"> émissions cumulées restent inférieures à 10% de l’azote initial</w:t>
      </w:r>
      <w:r w:rsidR="00C15304" w:rsidRPr="00C15304">
        <w:rPr>
          <w:rFonts w:cs="Arial"/>
          <w:iCs/>
        </w:rPr>
        <w:t xml:space="preserve"> (11 à 34% du TAN ; le TAN – « total ammoniacal nitrogen »- représentant 35% de l’azote initial)</w:t>
      </w:r>
      <w:r w:rsidR="003D02AF">
        <w:rPr>
          <w:rFonts w:cs="Arial"/>
          <w:iCs/>
        </w:rPr>
        <w:t>.</w:t>
      </w:r>
      <w:r w:rsidRPr="00C15304">
        <w:rPr>
          <w:rFonts w:cs="Arial"/>
          <w:iCs/>
        </w:rPr>
        <w:t xml:space="preserve"> </w:t>
      </w:r>
      <w:r w:rsidR="003D02AF">
        <w:rPr>
          <w:rFonts w:cs="Arial"/>
          <w:iCs/>
        </w:rPr>
        <w:t>L</w:t>
      </w:r>
      <w:r w:rsidR="003D02AF" w:rsidRPr="00C15304">
        <w:rPr>
          <w:rFonts w:cs="Arial"/>
          <w:iCs/>
        </w:rPr>
        <w:t xml:space="preserve">es </w:t>
      </w:r>
      <w:r w:rsidRPr="00C15304">
        <w:rPr>
          <w:rFonts w:cs="Arial"/>
          <w:iCs/>
        </w:rPr>
        <w:t xml:space="preserve">différences entre tas restent inférieures à 6% de l’azote initial. </w:t>
      </w:r>
      <w:r w:rsidR="003D02AF">
        <w:rPr>
          <w:rFonts w:cs="Arial"/>
          <w:iCs/>
        </w:rPr>
        <w:t xml:space="preserve">Ces différences sont à relativiser en regard des écarts de répétabilité </w:t>
      </w:r>
      <w:r w:rsidR="0078023C">
        <w:rPr>
          <w:rFonts w:cs="Arial"/>
          <w:iCs/>
        </w:rPr>
        <w:t xml:space="preserve">et des écarts de reproductibilité intermédiaire </w:t>
      </w:r>
      <w:r w:rsidR="003D02AF">
        <w:rPr>
          <w:rFonts w:cs="Arial"/>
          <w:iCs/>
        </w:rPr>
        <w:t>des émissions observées par Oudart (2013)</w:t>
      </w:r>
      <w:r w:rsidR="00CE616F">
        <w:rPr>
          <w:rFonts w:cs="Arial"/>
          <w:iCs/>
        </w:rPr>
        <w:t>.</w:t>
      </w:r>
      <w:r w:rsidR="003D02AF">
        <w:rPr>
          <w:rFonts w:cs="Arial"/>
          <w:iCs/>
        </w:rPr>
        <w:t xml:space="preserve"> </w:t>
      </w:r>
      <w:r w:rsidR="00CE616F">
        <w:rPr>
          <w:rFonts w:cs="Arial"/>
          <w:iCs/>
        </w:rPr>
        <w:t xml:space="preserve">Les écarts </w:t>
      </w:r>
      <w:r w:rsidR="00CE616F" w:rsidRPr="00023A39">
        <w:t>d’émissions</w:t>
      </w:r>
      <w:r w:rsidR="00CE616F">
        <w:rPr>
          <w:rFonts w:cs="Arial"/>
          <w:iCs/>
        </w:rPr>
        <w:t xml:space="preserve"> d’</w:t>
      </w:r>
      <w:r w:rsidR="00CE616F" w:rsidRPr="00CE616F">
        <w:rPr>
          <w:rFonts w:cs="Arial"/>
          <w:iCs/>
        </w:rPr>
        <w:t>NH</w:t>
      </w:r>
      <w:r w:rsidR="00CE616F" w:rsidRPr="00CE616F">
        <w:rPr>
          <w:rFonts w:cs="Arial"/>
          <w:iCs/>
          <w:vertAlign w:val="subscript"/>
        </w:rPr>
        <w:t>3</w:t>
      </w:r>
      <w:r w:rsidR="00CE616F">
        <w:rPr>
          <w:rFonts w:cs="Arial"/>
          <w:iCs/>
        </w:rPr>
        <w:t xml:space="preserve"> entre les trois modalités de stockage sont supérieures, tout en restant du même ordre de grandeur, aux écarts de répétabilité observés </w:t>
      </w:r>
      <w:r w:rsidR="003D02AF">
        <w:rPr>
          <w:rFonts w:cs="Arial"/>
          <w:iCs/>
        </w:rPr>
        <w:t xml:space="preserve">sur des fumiers </w:t>
      </w:r>
      <w:r w:rsidR="00CE616F">
        <w:rPr>
          <w:rFonts w:cs="Arial"/>
          <w:iCs/>
        </w:rPr>
        <w:t xml:space="preserve">porcins </w:t>
      </w:r>
      <w:r w:rsidR="003D02AF">
        <w:rPr>
          <w:rFonts w:cs="Arial"/>
          <w:iCs/>
        </w:rPr>
        <w:t>homogénéisés et stockés durant trois semaines en conditions climatiques contrôlées : 22% d’écart sur le pic d’émission d’</w:t>
      </w:r>
      <w:r w:rsidR="003D02AF" w:rsidRPr="003D02AF">
        <w:rPr>
          <w:rFonts w:cs="Arial"/>
          <w:iCs/>
        </w:rPr>
        <w:t>NH</w:t>
      </w:r>
      <w:r w:rsidR="003D02AF" w:rsidRPr="003D02AF">
        <w:rPr>
          <w:rFonts w:cs="Arial"/>
          <w:iCs/>
          <w:vertAlign w:val="subscript"/>
        </w:rPr>
        <w:t>3</w:t>
      </w:r>
      <w:r w:rsidR="003D02AF">
        <w:rPr>
          <w:rFonts w:cs="Arial"/>
          <w:iCs/>
        </w:rPr>
        <w:t>, 11% d’écart sur l’émission cumulée d’</w:t>
      </w:r>
      <w:r w:rsidR="003D02AF" w:rsidRPr="003D02AF">
        <w:rPr>
          <w:rFonts w:cs="Arial"/>
          <w:iCs/>
        </w:rPr>
        <w:t>NH</w:t>
      </w:r>
      <w:r w:rsidR="003D02AF" w:rsidRPr="003D02AF">
        <w:rPr>
          <w:rFonts w:cs="Arial"/>
          <w:iCs/>
          <w:vertAlign w:val="subscript"/>
        </w:rPr>
        <w:t>3</w:t>
      </w:r>
      <w:r w:rsidR="003D02AF">
        <w:rPr>
          <w:rFonts w:cs="Arial"/>
          <w:iCs/>
        </w:rPr>
        <w:t xml:space="preserve"> (soit 1% de l’azote total initial</w:t>
      </w:r>
      <w:r w:rsidR="00BD3D0D">
        <w:rPr>
          <w:rFonts w:cs="Arial"/>
          <w:iCs/>
        </w:rPr>
        <w:t xml:space="preserve"> ; les teneurs </w:t>
      </w:r>
      <w:r w:rsidR="00BD4847">
        <w:rPr>
          <w:rFonts w:cs="Arial"/>
          <w:iCs/>
        </w:rPr>
        <w:t xml:space="preserve">en azote </w:t>
      </w:r>
      <w:r w:rsidR="00BD3D0D">
        <w:rPr>
          <w:rFonts w:cs="Arial"/>
          <w:iCs/>
        </w:rPr>
        <w:t xml:space="preserve">initiales du fumier porcin étaient </w:t>
      </w:r>
      <w:r w:rsidR="00BD4847">
        <w:rPr>
          <w:rFonts w:cs="Arial"/>
          <w:iCs/>
        </w:rPr>
        <w:t>inférieures à</w:t>
      </w:r>
      <w:r w:rsidR="00BD3D0D">
        <w:rPr>
          <w:rFonts w:cs="Arial"/>
          <w:iCs/>
        </w:rPr>
        <w:t xml:space="preserve"> celles de la présente étude : </w:t>
      </w:r>
      <w:r w:rsidR="00BD4847">
        <w:rPr>
          <w:rFonts w:cs="Arial"/>
          <w:iCs/>
        </w:rPr>
        <w:t>4,3 vs 8,1 kg N</w:t>
      </w:r>
      <w:r w:rsidR="00BD4847" w:rsidRPr="006A20FF">
        <w:rPr>
          <w:rFonts w:cs="Arial"/>
          <w:iCs/>
          <w:vertAlign w:val="subscript"/>
        </w:rPr>
        <w:t>tot</w:t>
      </w:r>
      <w:r w:rsidR="00BD4847">
        <w:rPr>
          <w:rFonts w:cs="Arial"/>
          <w:iCs/>
        </w:rPr>
        <w:t>/tonne MB ; 30% vs 35% TAN en % N</w:t>
      </w:r>
      <w:r w:rsidR="00BD4847" w:rsidRPr="006A20FF">
        <w:rPr>
          <w:rFonts w:cs="Arial"/>
          <w:iCs/>
          <w:vertAlign w:val="subscript"/>
        </w:rPr>
        <w:t>initial</w:t>
      </w:r>
      <w:r w:rsidR="003D02AF">
        <w:rPr>
          <w:rFonts w:cs="Arial"/>
          <w:iCs/>
        </w:rPr>
        <w:t>).</w:t>
      </w:r>
      <w:r w:rsidR="0078023C">
        <w:rPr>
          <w:rFonts w:cs="Arial"/>
          <w:iCs/>
        </w:rPr>
        <w:t xml:space="preserve"> Les écarts d’émissions d’</w:t>
      </w:r>
      <w:r w:rsidR="0078023C" w:rsidRPr="00CE616F">
        <w:rPr>
          <w:rFonts w:cs="Arial"/>
          <w:iCs/>
        </w:rPr>
        <w:t>NH</w:t>
      </w:r>
      <w:r w:rsidR="0078023C" w:rsidRPr="00CE616F">
        <w:rPr>
          <w:rFonts w:cs="Arial"/>
          <w:iCs/>
          <w:vertAlign w:val="subscript"/>
        </w:rPr>
        <w:t>3</w:t>
      </w:r>
      <w:r w:rsidR="0078023C">
        <w:rPr>
          <w:rFonts w:cs="Arial"/>
          <w:iCs/>
        </w:rPr>
        <w:t xml:space="preserve"> entre les trois modalités de stockage sont également supérieures, tout en restant du même ordre de grandeur, aux écarts de reproductibilité intermédiaire observés sur des fumiers de volailles homogénéisés et stockés durant trois à onze semaines en conditions climatiques variables : 30% d’écart sur l’émission cumulée d’</w:t>
      </w:r>
      <w:r w:rsidR="0078023C" w:rsidRPr="003D02AF">
        <w:rPr>
          <w:rFonts w:cs="Arial"/>
          <w:iCs/>
        </w:rPr>
        <w:t>NH</w:t>
      </w:r>
      <w:r w:rsidR="0078023C" w:rsidRPr="003D02AF">
        <w:rPr>
          <w:rFonts w:cs="Arial"/>
          <w:iCs/>
          <w:vertAlign w:val="subscript"/>
        </w:rPr>
        <w:t>3</w:t>
      </w:r>
      <w:r w:rsidR="0078023C">
        <w:rPr>
          <w:rFonts w:cs="Arial"/>
          <w:iCs/>
        </w:rPr>
        <w:t xml:space="preserve"> (soit 3% de l’azote total initial ; les teneurs en azote initiales des fumiers de volailles étaient supérieures à celles de la présente étude : </w:t>
      </w:r>
      <w:r w:rsidR="003A5FD0">
        <w:rPr>
          <w:rFonts w:cs="Arial"/>
          <w:iCs/>
        </w:rPr>
        <w:t>9,6 à 10,9</w:t>
      </w:r>
      <w:r w:rsidR="0078023C">
        <w:rPr>
          <w:rFonts w:cs="Arial"/>
          <w:iCs/>
        </w:rPr>
        <w:t xml:space="preserve"> vs 8,1 kg N</w:t>
      </w:r>
      <w:r w:rsidR="0078023C" w:rsidRPr="00C550CC">
        <w:rPr>
          <w:rFonts w:cs="Arial"/>
          <w:iCs/>
          <w:vertAlign w:val="subscript"/>
        </w:rPr>
        <w:t>tot</w:t>
      </w:r>
      <w:r w:rsidR="0078023C">
        <w:rPr>
          <w:rFonts w:cs="Arial"/>
          <w:iCs/>
        </w:rPr>
        <w:t>/tonne MB ; 3</w:t>
      </w:r>
      <w:r w:rsidR="003A5FD0">
        <w:rPr>
          <w:rFonts w:cs="Arial"/>
          <w:iCs/>
        </w:rPr>
        <w:t>2 à 43</w:t>
      </w:r>
      <w:r w:rsidR="0078023C">
        <w:rPr>
          <w:rFonts w:cs="Arial"/>
          <w:iCs/>
        </w:rPr>
        <w:t>% vs 35% TAN en % N</w:t>
      </w:r>
      <w:r w:rsidR="0078023C" w:rsidRPr="00C550CC">
        <w:rPr>
          <w:rFonts w:cs="Arial"/>
          <w:iCs/>
          <w:vertAlign w:val="subscript"/>
        </w:rPr>
        <w:t>initial</w:t>
      </w:r>
      <w:r w:rsidR="0078023C">
        <w:rPr>
          <w:rFonts w:cs="Arial"/>
          <w:iCs/>
        </w:rPr>
        <w:t>).</w:t>
      </w:r>
    </w:p>
    <w:p w14:paraId="742C8A36" w14:textId="3B5AF08B" w:rsidR="00B82449" w:rsidRPr="006A20FF" w:rsidRDefault="00AF2EEA" w:rsidP="00C15304">
      <w:pPr>
        <w:pStyle w:val="ADEMETexte"/>
        <w:rPr>
          <w:lang w:eastAsia="fr-FR"/>
        </w:rPr>
      </w:pPr>
      <w:r w:rsidRPr="006A20FF">
        <w:rPr>
          <w:lang w:eastAsia="fr-FR"/>
        </w:rPr>
        <w:t>Au</w:t>
      </w:r>
      <w:r w:rsidR="00B82449" w:rsidRPr="006A20FF">
        <w:rPr>
          <w:lang w:eastAsia="fr-FR"/>
        </w:rPr>
        <w:t xml:space="preserve"> regard de l’incertitude sur la composition initiale du fumier (supérieure à 20%)</w:t>
      </w:r>
      <w:r w:rsidRPr="006A20FF">
        <w:rPr>
          <w:lang w:eastAsia="fr-FR"/>
        </w:rPr>
        <w:t>, ces valeurs d’abattement restent entachées d’une incertitude qui n’a pas pu être quantifiée</w:t>
      </w:r>
      <w:r w:rsidR="00B82449" w:rsidRPr="006A20FF">
        <w:rPr>
          <w:lang w:eastAsia="fr-FR"/>
        </w:rPr>
        <w:t xml:space="preserve">. Le raisonnement à l’échelle du seul stockage est un peu réducteur, notamment au niveau de l’ammoniac. En effet, le tas témoin ne contient plus d’azote ammoniacal à la fin du stockage, ce qui laisse présager une volatilisation limitée lors de l’épandage. Le tas bâché a eu une volatilisation certes moins importante lors du stockage, mais il contient encore 3 kg </w:t>
      </w:r>
      <w:r w:rsidR="00C15304" w:rsidRPr="006A20FF">
        <w:rPr>
          <w:lang w:eastAsia="fr-FR"/>
        </w:rPr>
        <w:t>d’</w:t>
      </w:r>
      <w:r w:rsidR="00C15304">
        <w:rPr>
          <w:lang w:eastAsia="fr-FR"/>
        </w:rPr>
        <w:t>azote ammoniacal</w:t>
      </w:r>
      <w:r w:rsidR="00C15304" w:rsidRPr="006A20FF">
        <w:rPr>
          <w:lang w:eastAsia="fr-FR"/>
        </w:rPr>
        <w:t xml:space="preserve"> </w:t>
      </w:r>
      <w:r w:rsidR="00B82449" w:rsidRPr="006A20FF">
        <w:rPr>
          <w:lang w:eastAsia="fr-FR"/>
        </w:rPr>
        <w:t>à la fin de la période, qui pourrait être plus facilement volatilisé au champ. En conséquence,</w:t>
      </w:r>
      <w:r w:rsidR="00AE6A37" w:rsidRPr="006A20FF">
        <w:rPr>
          <w:lang w:eastAsia="fr-FR"/>
        </w:rPr>
        <w:t xml:space="preserve"> </w:t>
      </w:r>
      <w:r w:rsidR="00B82449" w:rsidRPr="006A20FF">
        <w:rPr>
          <w:lang w:eastAsia="fr-FR"/>
        </w:rPr>
        <w:t xml:space="preserve">cette expérimentation </w:t>
      </w:r>
      <w:r w:rsidRPr="006A20FF">
        <w:rPr>
          <w:lang w:eastAsia="fr-FR"/>
        </w:rPr>
        <w:t xml:space="preserve">ne </w:t>
      </w:r>
      <w:r w:rsidR="00B82449" w:rsidRPr="006A20FF">
        <w:rPr>
          <w:lang w:eastAsia="fr-FR"/>
        </w:rPr>
        <w:t xml:space="preserve">permet </w:t>
      </w:r>
      <w:r w:rsidRPr="006A20FF">
        <w:rPr>
          <w:lang w:eastAsia="fr-FR"/>
        </w:rPr>
        <w:t xml:space="preserve">pas d’évaluer l’ensemble de l’effet du bâchage sur les émissions d’ammoniac, d’autant plus si les fumiers ne sont pas enfouis </w:t>
      </w:r>
      <w:r w:rsidR="006A20FF">
        <w:rPr>
          <w:lang w:eastAsia="fr-FR"/>
        </w:rPr>
        <w:t>dans les 48h après épandage</w:t>
      </w:r>
      <w:r w:rsidR="00B82449" w:rsidRPr="006A20FF">
        <w:rPr>
          <w:lang w:eastAsia="fr-FR"/>
        </w:rPr>
        <w:t>.</w:t>
      </w:r>
    </w:p>
    <w:p w14:paraId="6BBF242A" w14:textId="2681E6F3" w:rsidR="00B82449" w:rsidRPr="006A20FF" w:rsidRDefault="00B82449" w:rsidP="006A20FF">
      <w:pPr>
        <w:pStyle w:val="ADEMETexte"/>
        <w:ind w:firstLine="357"/>
        <w:rPr>
          <w:lang w:eastAsia="fr-FR"/>
        </w:rPr>
      </w:pPr>
      <w:r w:rsidRPr="006A20FF">
        <w:rPr>
          <w:lang w:eastAsia="fr-FR"/>
        </w:rPr>
        <w:t>Concernant le méthane, le bâchage</w:t>
      </w:r>
      <w:r w:rsidR="00AE6A37">
        <w:rPr>
          <w:lang w:eastAsia="fr-FR"/>
        </w:rPr>
        <w:t xml:space="preserve"> seul</w:t>
      </w:r>
      <w:r w:rsidRPr="006A20FF">
        <w:rPr>
          <w:lang w:eastAsia="fr-FR"/>
        </w:rPr>
        <w:t xml:space="preserve"> ne semble pas avoir un effet significatif sur les émissions (petite diminution</w:t>
      </w:r>
      <w:r w:rsidR="00AE6A37">
        <w:rPr>
          <w:lang w:eastAsia="fr-FR"/>
        </w:rPr>
        <w:t xml:space="preserve"> non significative</w:t>
      </w:r>
      <w:r w:rsidRPr="006A20FF">
        <w:rPr>
          <w:lang w:eastAsia="fr-FR"/>
        </w:rPr>
        <w:t xml:space="preserve">), mais le tassement a un effet considérable : multiplication par 6 de la quantité de méthane émis. Ceci </w:t>
      </w:r>
      <w:r w:rsidR="00AE6A37" w:rsidRPr="006A20FF">
        <w:rPr>
          <w:lang w:eastAsia="fr-FR"/>
        </w:rPr>
        <w:t>ne permet pas</w:t>
      </w:r>
      <w:r w:rsidRPr="006A20FF">
        <w:rPr>
          <w:lang w:eastAsia="fr-FR"/>
        </w:rPr>
        <w:t xml:space="preserve"> de recommander le tassement des fumiers </w:t>
      </w:r>
      <w:r w:rsidR="00AE6A37" w:rsidRPr="006A20FF">
        <w:rPr>
          <w:lang w:eastAsia="fr-FR"/>
        </w:rPr>
        <w:t>comme technique de réduction des émissions</w:t>
      </w:r>
      <w:r w:rsidR="00AE6A37">
        <w:rPr>
          <w:lang w:eastAsia="fr-FR"/>
        </w:rPr>
        <w:t xml:space="preserve"> à généraliser</w:t>
      </w:r>
      <w:r w:rsidRPr="006A20FF">
        <w:rPr>
          <w:lang w:eastAsia="fr-FR"/>
        </w:rPr>
        <w:t>.</w:t>
      </w:r>
    </w:p>
    <w:p w14:paraId="799495C0" w14:textId="29E18282" w:rsidR="005F109E" w:rsidRPr="001F39AF" w:rsidRDefault="005F109E" w:rsidP="00F278BD">
      <w:pPr>
        <w:pStyle w:val="ADEMETexte"/>
        <w:rPr>
          <w:rFonts w:cs="Arial"/>
          <w:iCs/>
        </w:rPr>
      </w:pPr>
      <w:r w:rsidRPr="00023A39">
        <w:rPr>
          <w:rFonts w:cs="Arial"/>
          <w:iCs/>
        </w:rPr>
        <w:t xml:space="preserve">Dans l’état actuel de nos connaissances, nous considérons </w:t>
      </w:r>
      <w:r w:rsidR="00023A39" w:rsidRPr="00023A39">
        <w:rPr>
          <w:rFonts w:cs="Arial"/>
          <w:iCs/>
        </w:rPr>
        <w:t xml:space="preserve">en regard des incertitudes concernant la composition initiale des fumiers en lien avec l’hétérogénéité du produit </w:t>
      </w:r>
      <w:r w:rsidRPr="00023A39">
        <w:rPr>
          <w:rFonts w:cs="Arial"/>
          <w:iCs/>
        </w:rPr>
        <w:t xml:space="preserve">que cet effet </w:t>
      </w:r>
      <w:r w:rsidR="00023A39" w:rsidRPr="00023A39">
        <w:rPr>
          <w:rFonts w:cs="Arial"/>
          <w:iCs/>
        </w:rPr>
        <w:t>n’est pas significatif</w:t>
      </w:r>
      <w:r w:rsidRPr="00023A39">
        <w:rPr>
          <w:rFonts w:cs="Arial"/>
          <w:iCs/>
        </w:rPr>
        <w:t>. En conséquence, de même que pour l’ammoniac, cette expérimentation permet de conclure que le bâchage n’entraînera pas de hausse des émissions de GES mais ne permet pas de conclure que le bâchage des fumiers bovins aurait pour conséquence une diminution nette des émissions de GES de ce poste.</w:t>
      </w:r>
    </w:p>
    <w:p w14:paraId="5441E9CC" w14:textId="77777777" w:rsidR="005F109E" w:rsidRPr="001F39AF" w:rsidRDefault="00F278BD" w:rsidP="004B430F">
      <w:pPr>
        <w:pStyle w:val="ADEMETexte"/>
      </w:pPr>
      <w:r w:rsidRPr="001F39AF">
        <w:t xml:space="preserve">La </w:t>
      </w:r>
      <w:r w:rsidRPr="001F39AF">
        <w:fldChar w:fldCharType="begin"/>
      </w:r>
      <w:r w:rsidRPr="001F39AF">
        <w:instrText xml:space="preserve"> REF _Ref450125491 \h </w:instrText>
      </w:r>
      <w:r w:rsidR="001F39AF" w:rsidRPr="001F39AF">
        <w:instrText xml:space="preserve"> \* MERGEFORMAT </w:instrText>
      </w:r>
      <w:r w:rsidRPr="001F39AF">
        <w:fldChar w:fldCharType="separate"/>
      </w:r>
      <w:r w:rsidR="00552F1C">
        <w:t xml:space="preserve">Figure </w:t>
      </w:r>
      <w:r w:rsidR="00552F1C">
        <w:rPr>
          <w:noProof/>
        </w:rPr>
        <w:t>5</w:t>
      </w:r>
      <w:r w:rsidRPr="001F39AF">
        <w:fldChar w:fldCharType="end"/>
      </w:r>
      <w:r w:rsidRPr="001F39AF">
        <w:t xml:space="preserve"> </w:t>
      </w:r>
      <w:r w:rsidR="00D61C5B" w:rsidRPr="001F39AF">
        <w:t xml:space="preserve">ci-dessous </w:t>
      </w:r>
      <w:r w:rsidR="005F109E" w:rsidRPr="001F39AF">
        <w:t>présente</w:t>
      </w:r>
      <w:r w:rsidR="00D61C5B" w:rsidRPr="001F39AF">
        <w:t xml:space="preserve"> les principaux </w:t>
      </w:r>
      <w:r w:rsidR="005F109E" w:rsidRPr="001F39AF">
        <w:t>flux pour les différentes modalités s</w:t>
      </w:r>
      <w:r w:rsidR="00D61C5B" w:rsidRPr="001F39AF">
        <w:t>uivi</w:t>
      </w:r>
      <w:r w:rsidR="005F109E" w:rsidRPr="001F39AF">
        <w:t>es</w:t>
      </w:r>
      <w:r w:rsidR="00D61C5B" w:rsidRPr="001F39AF">
        <w:t xml:space="preserve"> à la ferme expérimentale de Derval</w:t>
      </w:r>
      <w:r w:rsidR="005F109E" w:rsidRPr="001F39AF">
        <w:t>.</w:t>
      </w:r>
      <w:r w:rsidR="008A49DA">
        <w:t xml:space="preserve"> Elle montre que la méthodologie d’inventaire (EMEP, 2015) qui recommande de calculer les pertes d’azote de </w:t>
      </w:r>
      <w:r w:rsidR="008A49DA" w:rsidRPr="000C4F74">
        <w:t>NH</w:t>
      </w:r>
      <w:r w:rsidR="008A49DA" w:rsidRPr="000C4F74">
        <w:rPr>
          <w:vertAlign w:val="subscript"/>
        </w:rPr>
        <w:t>3</w:t>
      </w:r>
      <w:r w:rsidR="008A49DA">
        <w:t xml:space="preserve">, </w:t>
      </w:r>
      <w:r w:rsidR="008A49DA" w:rsidRPr="00405151">
        <w:t>N</w:t>
      </w:r>
      <w:r w:rsidR="008A49DA" w:rsidRPr="00405151">
        <w:rPr>
          <w:vertAlign w:val="subscript"/>
        </w:rPr>
        <w:t>2</w:t>
      </w:r>
      <w:r w:rsidR="008A49DA" w:rsidRPr="00405151">
        <w:t>O</w:t>
      </w:r>
      <w:r w:rsidR="008A49DA">
        <w:t xml:space="preserve"> et </w:t>
      </w:r>
      <w:r w:rsidR="008A49DA" w:rsidRPr="00494809">
        <w:t>N</w:t>
      </w:r>
      <w:r w:rsidR="008A49DA" w:rsidRPr="00494809">
        <w:rPr>
          <w:vertAlign w:val="subscript"/>
        </w:rPr>
        <w:t>2</w:t>
      </w:r>
      <w:r w:rsidR="008A49DA">
        <w:t xml:space="preserve"> à partir de la seule fraction ammoniacale (TAN) est inappropriée dans le cas de fumiers stockés sur une durée variant de quelques semaines à plusieurs mois et où la fraction ammoniacale initiale est faible</w:t>
      </w:r>
      <w:r w:rsidR="00B039D3">
        <w:t>.</w:t>
      </w:r>
      <w:r w:rsidR="008A49DA">
        <w:t xml:space="preserve"> </w:t>
      </w:r>
      <w:r w:rsidR="00B039D3">
        <w:t>L’</w:t>
      </w:r>
      <w:r w:rsidR="008A49DA">
        <w:t xml:space="preserve">émission totale </w:t>
      </w:r>
      <w:r w:rsidR="00B039D3">
        <w:t xml:space="preserve">est </w:t>
      </w:r>
      <w:r w:rsidR="008A49DA">
        <w:t>supérieure à 100% du TAN</w:t>
      </w:r>
      <w:r w:rsidR="00B039D3">
        <w:t>, ce qui est en contradiction avec le principe de calcul basé sur le bilan de masse. Les observations au champ confirment les résultats observés au cours de cette étude : la</w:t>
      </w:r>
      <w:r w:rsidR="008A49DA">
        <w:t xml:space="preserve"> perte d’azote </w:t>
      </w:r>
      <w:r w:rsidR="00B039D3">
        <w:t>peut varier</w:t>
      </w:r>
      <w:r w:rsidR="008A49DA">
        <w:t xml:space="preserve"> de 30 à 60% de l’azote total initial pour une teneur en azote ammoniacal voisine de 15% de l’azote initial</w:t>
      </w:r>
      <w:r w:rsidR="00B039D3">
        <w:t xml:space="preserve"> (</w:t>
      </w:r>
      <w:r w:rsidR="008A49DA">
        <w:t>Paillat et al., 2005).</w:t>
      </w:r>
    </w:p>
    <w:p w14:paraId="7FB32B78" w14:textId="77777777" w:rsidR="005F109E" w:rsidRPr="001F39AF" w:rsidRDefault="005F109E" w:rsidP="004B430F">
      <w:pPr>
        <w:pStyle w:val="ADEMETexte"/>
      </w:pPr>
      <w:r w:rsidRPr="001F39AF">
        <w:br w:type="page"/>
      </w:r>
    </w:p>
    <w:p w14:paraId="17979E2C" w14:textId="77777777" w:rsidR="005F109E" w:rsidRPr="001F39AF" w:rsidRDefault="005F109E" w:rsidP="004B430F">
      <w:pPr>
        <w:pStyle w:val="ADEMETexte"/>
        <w:sectPr w:rsidR="005F109E" w:rsidRPr="001F39AF" w:rsidSect="003B171B">
          <w:headerReference w:type="even" r:id="rId35"/>
          <w:headerReference w:type="default" r:id="rId36"/>
          <w:footerReference w:type="default" r:id="rId37"/>
          <w:headerReference w:type="first" r:id="rId38"/>
          <w:pgSz w:w="11906" w:h="16838"/>
          <w:pgMar w:top="1417" w:right="926" w:bottom="1417" w:left="1417" w:header="113" w:footer="708" w:gutter="0"/>
          <w:cols w:space="708"/>
          <w:docGrid w:linePitch="360"/>
        </w:sectPr>
      </w:pPr>
    </w:p>
    <w:p w14:paraId="2E9BAFF7" w14:textId="77777777" w:rsidR="00176FDC" w:rsidRPr="001F39AF" w:rsidRDefault="005F109E" w:rsidP="004B430F">
      <w:pPr>
        <w:pStyle w:val="ADEMETexte"/>
      </w:pPr>
      <w:r w:rsidRPr="001F39AF">
        <w:rPr>
          <w:noProof/>
          <w:lang w:eastAsia="fr-FR"/>
        </w:rPr>
        <w:lastRenderedPageBreak/>
        <w:drawing>
          <wp:anchor distT="0" distB="0" distL="114300" distR="114300" simplePos="0" relativeHeight="251659776" behindDoc="1" locked="0" layoutInCell="1" allowOverlap="1" wp14:anchorId="5A7B2569" wp14:editId="41571B24">
            <wp:simplePos x="0" y="0"/>
            <wp:positionH relativeFrom="margin">
              <wp:align>right</wp:align>
            </wp:positionH>
            <wp:positionV relativeFrom="paragraph">
              <wp:posOffset>0</wp:posOffset>
            </wp:positionV>
            <wp:extent cx="4999912" cy="2505075"/>
            <wp:effectExtent l="0" t="0" r="0" b="0"/>
            <wp:wrapTight wrapText="bothSides">
              <wp:wrapPolygon edited="0">
                <wp:start x="15803" y="0"/>
                <wp:lineTo x="247" y="657"/>
                <wp:lineTo x="247" y="1971"/>
                <wp:lineTo x="10041" y="2628"/>
                <wp:lineTo x="988" y="3778"/>
                <wp:lineTo x="658" y="4271"/>
                <wp:lineTo x="1235" y="5256"/>
                <wp:lineTo x="823" y="7884"/>
                <wp:lineTo x="165" y="13141"/>
                <wp:lineTo x="82" y="14619"/>
                <wp:lineTo x="412" y="16262"/>
                <wp:lineTo x="494" y="20040"/>
                <wp:lineTo x="1564" y="21025"/>
                <wp:lineTo x="1728" y="21354"/>
                <wp:lineTo x="20494" y="21354"/>
                <wp:lineTo x="20659" y="20861"/>
                <wp:lineTo x="19589" y="18397"/>
                <wp:lineTo x="19754" y="15769"/>
                <wp:lineTo x="20741" y="15769"/>
                <wp:lineTo x="21317" y="14619"/>
                <wp:lineTo x="20824" y="10513"/>
                <wp:lineTo x="20659" y="7884"/>
                <wp:lineTo x="20988" y="5913"/>
                <wp:lineTo x="21070" y="2300"/>
                <wp:lineTo x="20824" y="657"/>
                <wp:lineTo x="20577" y="0"/>
                <wp:lineTo x="15803"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1.emf"/>
                    <pic:cNvPicPr/>
                  </pic:nvPicPr>
                  <pic:blipFill rotWithShape="1">
                    <a:blip r:embed="rId39" cstate="print">
                      <a:extLst>
                        <a:ext uri="{28A0092B-C50C-407E-A947-70E740481C1C}">
                          <a14:useLocalDpi xmlns:a14="http://schemas.microsoft.com/office/drawing/2010/main" val="0"/>
                        </a:ext>
                      </a:extLst>
                    </a:blip>
                    <a:srcRect t="2947" r="17406" b="2125"/>
                    <a:stretch/>
                  </pic:blipFill>
                  <pic:spPr bwMode="auto">
                    <a:xfrm>
                      <a:off x="0" y="0"/>
                      <a:ext cx="4999912"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0FC">
        <w:rPr>
          <w:noProof/>
          <w:lang w:eastAsia="fr-FR"/>
        </w:rPr>
        <w:drawing>
          <wp:anchor distT="0" distB="0" distL="114300" distR="114300" simplePos="0" relativeHeight="251660800" behindDoc="1" locked="0" layoutInCell="1" allowOverlap="1" wp14:anchorId="45B9006E" wp14:editId="65525952">
            <wp:simplePos x="0" y="0"/>
            <wp:positionH relativeFrom="column">
              <wp:posOffset>-4445</wp:posOffset>
            </wp:positionH>
            <wp:positionV relativeFrom="paragraph">
              <wp:posOffset>-4445</wp:posOffset>
            </wp:positionV>
            <wp:extent cx="1129665" cy="1714500"/>
            <wp:effectExtent l="0" t="0" r="0" b="0"/>
            <wp:wrapTight wrapText="bothSides">
              <wp:wrapPolygon edited="0">
                <wp:start x="0" y="0"/>
                <wp:lineTo x="0" y="20400"/>
                <wp:lineTo x="2185" y="20880"/>
                <wp:lineTo x="16027" y="21360"/>
                <wp:lineTo x="17848" y="21360"/>
                <wp:lineTo x="20034" y="20640"/>
                <wp:lineTo x="18577" y="19680"/>
                <wp:lineTo x="16027" y="19680"/>
                <wp:lineTo x="18577" y="18000"/>
                <wp:lineTo x="16391" y="15840"/>
                <wp:lineTo x="18212" y="13440"/>
                <wp:lineTo x="18212" y="11280"/>
                <wp:lineTo x="10927" y="8640"/>
                <wp:lineTo x="21126" y="7440"/>
                <wp:lineTo x="20762" y="4080"/>
                <wp:lineTo x="619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9665" cy="1714500"/>
                    </a:xfrm>
                    <a:prstGeom prst="rect">
                      <a:avLst/>
                    </a:prstGeom>
                    <a:noFill/>
                  </pic:spPr>
                </pic:pic>
              </a:graphicData>
            </a:graphic>
          </wp:anchor>
        </w:drawing>
      </w:r>
    </w:p>
    <w:p w14:paraId="25BA5021" w14:textId="77777777" w:rsidR="008A6F38" w:rsidRPr="001F39AF" w:rsidRDefault="008A6F38">
      <w:pPr>
        <w:rPr>
          <w:sz w:val="20"/>
          <w:szCs w:val="20"/>
        </w:rPr>
      </w:pPr>
    </w:p>
    <w:p w14:paraId="77A0BAB5" w14:textId="77777777" w:rsidR="008A6F38" w:rsidRPr="001F39AF" w:rsidRDefault="008A6F38"/>
    <w:p w14:paraId="6C279ED9" w14:textId="77777777" w:rsidR="004C20FC" w:rsidRDefault="004C20FC" w:rsidP="00F278BD">
      <w:pPr>
        <w:rPr>
          <w:sz w:val="20"/>
          <w:szCs w:val="20"/>
        </w:rPr>
      </w:pPr>
    </w:p>
    <w:p w14:paraId="4705D6A7" w14:textId="77777777" w:rsidR="004C20FC" w:rsidRDefault="004C20FC" w:rsidP="00F278BD">
      <w:pPr>
        <w:rPr>
          <w:sz w:val="20"/>
          <w:szCs w:val="20"/>
        </w:rPr>
      </w:pPr>
    </w:p>
    <w:p w14:paraId="4608AD31" w14:textId="77777777" w:rsidR="00F278BD" w:rsidRPr="001F39AF" w:rsidRDefault="00840191" w:rsidP="00F278BD">
      <w:pPr>
        <w:rPr>
          <w:sz w:val="20"/>
          <w:szCs w:val="20"/>
        </w:rPr>
      </w:pPr>
      <w:r w:rsidRPr="001F39AF">
        <w:rPr>
          <w:noProof/>
          <w:lang w:eastAsia="fr-FR"/>
        </w:rPr>
        <w:drawing>
          <wp:anchor distT="0" distB="0" distL="114300" distR="114300" simplePos="0" relativeHeight="251698176" behindDoc="1" locked="0" layoutInCell="1" allowOverlap="1" wp14:anchorId="23398511" wp14:editId="70B2B4B0">
            <wp:simplePos x="0" y="0"/>
            <wp:positionH relativeFrom="margin">
              <wp:posOffset>156845</wp:posOffset>
            </wp:positionH>
            <wp:positionV relativeFrom="paragraph">
              <wp:posOffset>304800</wp:posOffset>
            </wp:positionV>
            <wp:extent cx="5777865" cy="3061335"/>
            <wp:effectExtent l="0" t="0" r="0" b="5715"/>
            <wp:wrapTight wrapText="bothSides">
              <wp:wrapPolygon edited="0">
                <wp:start x="15739" y="0"/>
                <wp:lineTo x="214" y="403"/>
                <wp:lineTo x="214" y="1613"/>
                <wp:lineTo x="15525" y="2151"/>
                <wp:lineTo x="1638" y="2957"/>
                <wp:lineTo x="1353" y="3360"/>
                <wp:lineTo x="1994" y="4301"/>
                <wp:lineTo x="2065" y="6452"/>
                <wp:lineTo x="1211" y="12904"/>
                <wp:lineTo x="285" y="13441"/>
                <wp:lineTo x="427" y="13979"/>
                <wp:lineTo x="3917" y="15054"/>
                <wp:lineTo x="2493" y="15861"/>
                <wp:lineTo x="2208" y="16264"/>
                <wp:lineTo x="2279" y="20027"/>
                <wp:lineTo x="2991" y="21506"/>
                <wp:lineTo x="16665" y="21506"/>
                <wp:lineTo x="20724" y="21371"/>
                <wp:lineTo x="20439" y="19624"/>
                <wp:lineTo x="20226" y="19086"/>
                <wp:lineTo x="19869" y="17205"/>
                <wp:lineTo x="20226" y="15592"/>
                <wp:lineTo x="19442" y="15054"/>
                <wp:lineTo x="15810" y="15054"/>
                <wp:lineTo x="21436" y="13710"/>
                <wp:lineTo x="20582" y="672"/>
                <wp:lineTo x="20439" y="0"/>
                <wp:lineTo x="15739"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2.emf"/>
                    <pic:cNvPicPr/>
                  </pic:nvPicPr>
                  <pic:blipFill rotWithShape="1">
                    <a:blip r:embed="rId41" cstate="print">
                      <a:extLst>
                        <a:ext uri="{28A0092B-C50C-407E-A947-70E740481C1C}">
                          <a14:useLocalDpi xmlns:a14="http://schemas.microsoft.com/office/drawing/2010/main" val="0"/>
                        </a:ext>
                      </a:extLst>
                    </a:blip>
                    <a:srcRect t="2207" r="9422" b="1628"/>
                    <a:stretch/>
                  </pic:blipFill>
                  <pic:spPr bwMode="auto">
                    <a:xfrm>
                      <a:off x="0" y="0"/>
                      <a:ext cx="5777865" cy="306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9AF">
        <w:rPr>
          <w:noProof/>
          <w:lang w:eastAsia="fr-FR"/>
        </w:rPr>
        <w:drawing>
          <wp:anchor distT="0" distB="0" distL="114300" distR="114300" simplePos="0" relativeHeight="251699200" behindDoc="1" locked="0" layoutInCell="1" allowOverlap="1" wp14:anchorId="12CACA23" wp14:editId="08B9607C">
            <wp:simplePos x="0" y="0"/>
            <wp:positionH relativeFrom="margin">
              <wp:posOffset>0</wp:posOffset>
            </wp:positionH>
            <wp:positionV relativeFrom="paragraph">
              <wp:posOffset>3476625</wp:posOffset>
            </wp:positionV>
            <wp:extent cx="5912485" cy="2933700"/>
            <wp:effectExtent l="0" t="0" r="0" b="0"/>
            <wp:wrapTight wrapText="bothSides">
              <wp:wrapPolygon edited="0">
                <wp:start x="15102" y="0"/>
                <wp:lineTo x="209" y="421"/>
                <wp:lineTo x="209" y="1683"/>
                <wp:lineTo x="14754" y="2244"/>
                <wp:lineTo x="487" y="2665"/>
                <wp:lineTo x="348" y="3226"/>
                <wp:lineTo x="1461" y="4488"/>
                <wp:lineTo x="4106" y="6732"/>
                <wp:lineTo x="3341" y="8977"/>
                <wp:lineTo x="2993" y="9397"/>
                <wp:lineTo x="2157" y="11081"/>
                <wp:lineTo x="1114" y="12483"/>
                <wp:lineTo x="1114" y="12623"/>
                <wp:lineTo x="2366" y="13465"/>
                <wp:lineTo x="2575" y="18795"/>
                <wp:lineTo x="2853" y="20197"/>
                <wp:lineTo x="3201" y="21179"/>
                <wp:lineTo x="3549" y="21179"/>
                <wp:lineTo x="19904" y="20478"/>
                <wp:lineTo x="19835" y="20197"/>
                <wp:lineTo x="19556" y="17953"/>
                <wp:lineTo x="19765" y="15990"/>
                <wp:lineTo x="18930" y="15849"/>
                <wp:lineTo x="20322" y="15288"/>
                <wp:lineTo x="20183" y="13465"/>
                <wp:lineTo x="21227" y="12623"/>
                <wp:lineTo x="21227" y="12203"/>
                <wp:lineTo x="20252" y="11221"/>
                <wp:lineTo x="20531" y="8977"/>
                <wp:lineTo x="20879" y="7434"/>
                <wp:lineTo x="20739" y="842"/>
                <wp:lineTo x="20461" y="0"/>
                <wp:lineTo x="15102" y="0"/>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3.emf"/>
                    <pic:cNvPicPr/>
                  </pic:nvPicPr>
                  <pic:blipFill rotWithShape="1">
                    <a:blip r:embed="rId42" cstate="print">
                      <a:extLst>
                        <a:ext uri="{28A0092B-C50C-407E-A947-70E740481C1C}">
                          <a14:useLocalDpi xmlns:a14="http://schemas.microsoft.com/office/drawing/2010/main" val="0"/>
                        </a:ext>
                      </a:extLst>
                    </a:blip>
                    <a:srcRect t="2859" r="5751"/>
                    <a:stretch/>
                  </pic:blipFill>
                  <pic:spPr bwMode="auto">
                    <a:xfrm>
                      <a:off x="0" y="0"/>
                      <a:ext cx="591248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09E" w:rsidRPr="001F39AF">
        <w:rPr>
          <w:noProof/>
          <w:lang w:eastAsia="fr-FR"/>
        </w:rPr>
        <mc:AlternateContent>
          <mc:Choice Requires="wps">
            <w:drawing>
              <wp:anchor distT="0" distB="0" distL="114300" distR="114300" simplePos="0" relativeHeight="251723776" behindDoc="1" locked="0" layoutInCell="1" allowOverlap="1" wp14:anchorId="4AB71843" wp14:editId="6D2AAA6A">
                <wp:simplePos x="0" y="0"/>
                <wp:positionH relativeFrom="page">
                  <wp:posOffset>1066800</wp:posOffset>
                </wp:positionH>
                <wp:positionV relativeFrom="paragraph">
                  <wp:posOffset>6315075</wp:posOffset>
                </wp:positionV>
                <wp:extent cx="5423535" cy="349250"/>
                <wp:effectExtent l="0" t="0" r="5715" b="12700"/>
                <wp:wrapTight wrapText="bothSides">
                  <wp:wrapPolygon edited="0">
                    <wp:start x="0" y="0"/>
                    <wp:lineTo x="0" y="21207"/>
                    <wp:lineTo x="21547" y="21207"/>
                    <wp:lineTo x="21547"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5423535" cy="349250"/>
                        </a:xfrm>
                        <a:prstGeom prst="rect">
                          <a:avLst/>
                        </a:prstGeom>
                        <a:noFill/>
                        <a:ln>
                          <a:noFill/>
                        </a:ln>
                        <a:effectLst/>
                      </wps:spPr>
                      <wps:txbx>
                        <w:txbxContent>
                          <w:p w14:paraId="67A67290" w14:textId="77777777" w:rsidR="001416E5" w:rsidRPr="00FB194B" w:rsidRDefault="001416E5" w:rsidP="00D8623B">
                            <w:pPr>
                              <w:pStyle w:val="Lgende"/>
                              <w:rPr>
                                <w:rFonts w:eastAsia="MS Mincho"/>
                                <w:noProof/>
                                <w:szCs w:val="24"/>
                              </w:rPr>
                            </w:pPr>
                            <w:bookmarkStart w:id="21" w:name="_Ref450125491"/>
                            <w:r>
                              <w:t xml:space="preserve">Figure </w:t>
                            </w:r>
                            <w:r w:rsidR="00690DBB">
                              <w:rPr>
                                <w:noProof/>
                              </w:rPr>
                              <w:fldChar w:fldCharType="begin"/>
                            </w:r>
                            <w:r w:rsidR="00690DBB">
                              <w:rPr>
                                <w:noProof/>
                              </w:rPr>
                              <w:instrText xml:space="preserve"> SEQ Figure \* ARABIC </w:instrText>
                            </w:r>
                            <w:r w:rsidR="00690DBB">
                              <w:rPr>
                                <w:noProof/>
                              </w:rPr>
                              <w:fldChar w:fldCharType="separate"/>
                            </w:r>
                            <w:r>
                              <w:rPr>
                                <w:noProof/>
                              </w:rPr>
                              <w:t>5</w:t>
                            </w:r>
                            <w:r w:rsidR="00690DBB">
                              <w:rPr>
                                <w:noProof/>
                              </w:rPr>
                              <w:fldChar w:fldCharType="end"/>
                            </w:r>
                            <w:bookmarkEnd w:id="21"/>
                            <w:r>
                              <w:t xml:space="preserve"> : Schéma bilan résumant les résultats des pertes gazeuses des 3 modalités suivies en conditions réelles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B71843" id="Zone de texte 3" o:spid="_x0000_s1034" type="#_x0000_t202" style="position:absolute;left:0;text-align:left;margin-left:84pt;margin-top:497.25pt;width:427.05pt;height:27.5pt;z-index:-2515927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VtKwIAAFIEAAAOAAAAZHJzL2Uyb0RvYy54bWysVE1v2zAMvQ/YfxB0X5yPZmiNOEXWIsOA&#10;oC2QDgV2U2QpNmCJGqXEzn79KDlOt26nYReZIimKfO/Ji9vONOyo0NdgCz4ZjTlTVkJZ233Bvz6v&#10;P1xz5oOwpWjAqoKflOe3y/fvFq3L1RQqaEqFjIpYn7eu4FUILs8yLytlhB+BU5aCGtCIQFvcZyWK&#10;lqqbJpuOxx+zFrB0CFJ5T977PsiXqb7WSoZHrb0KrCk49RbSimndxTVbLkS+R+GqWp7bEP/QhRG1&#10;pUsvpe5FEOyA9R+lTC0RPOgwkmAy0LqWKs1A00zGb6bZVsKpNAuB490FJv//ysqH4xOyuiz4jDMr&#10;DFH0jYhipWJBdUGxWYSodT6nzK2j3NB9go6oHvyenHHyTqOJX5qJUZzAPl0ApkpMknN+NZ3NZ3PO&#10;JMVmVzfTeWIgez3t0IfPCgyLRsGRCEy4iuPGB+qEUoeUeJmFdd00icTG/uagxN6jkgrOp+MgfcPR&#10;Ct2uS7NfD8PsoDzRjAi9ULyT65oa2QgfngSSMmgsUnt4pEU30BYczhZnFeCPv/ljPhFGUc5aUlrB&#10;/feDQMVZ88USlVGWg4GDsRsMezB3QOKd0DtyMpl0AEMzmBrBvNAjWMVbKCSspLsKHgbzLvR6p0ck&#10;1WqVkkh8ToSN3ToZS0fkIqzP3YtAd8Y+8v8AgwZF/oaCPrfHfHUIoOvET8S1R5HIihsSbqLt/Mji&#10;y/h1n7JefwXLnwAAAP//AwBQSwMEFAAGAAgAAAAhAGNFJwThAAAADQEAAA8AAABkcnMvZG93bnJl&#10;di54bWxMj8FugzAQRO+V+g/WVuqtsYMSFCgmiqr2VKkKoYceDd4ACl5T7CT072tOyW1HO5p5k20n&#10;07MLjq6zJGG5EMCQaqs7aiR8lx8vG2DOK9Kqt4QS/tDBNn98yFSq7ZUKvBx8w0IIuVRJaL0fUs5d&#10;3aJRbmEHpPA72tEoH+TYcD2qawg3PY+EiLlRHYWGVg341mJ9OpyNhN0PFe/d71e1L45FV5aJoM/4&#10;JOXz07R7BeZx8jczzPgBHfLAVNkzacf6oONN2OIlJMlqDWx2iChaAqvma5WsgecZv1+R/wMAAP//&#10;AwBQSwECLQAUAAYACAAAACEAtoM4kv4AAADhAQAAEwAAAAAAAAAAAAAAAAAAAAAAW0NvbnRlbnRf&#10;VHlwZXNdLnhtbFBLAQItABQABgAIAAAAIQA4/SH/1gAAAJQBAAALAAAAAAAAAAAAAAAAAC8BAABf&#10;cmVscy8ucmVsc1BLAQItABQABgAIAAAAIQCqxxVtKwIAAFIEAAAOAAAAAAAAAAAAAAAAAC4CAABk&#10;cnMvZTJvRG9jLnhtbFBLAQItABQABgAIAAAAIQBjRScE4QAAAA0BAAAPAAAAAAAAAAAAAAAAAIUE&#10;AABkcnMvZG93bnJldi54bWxQSwUGAAAAAAQABADzAAAAkwUAAAAA&#10;" filled="f" stroked="f">
                <v:textbox inset="0,0,0,0">
                  <w:txbxContent>
                    <w:p w14:paraId="67A67290" w14:textId="77777777" w:rsidR="001416E5" w:rsidRPr="00FB194B" w:rsidRDefault="001416E5" w:rsidP="00D8623B">
                      <w:pPr>
                        <w:pStyle w:val="Lgende"/>
                        <w:rPr>
                          <w:rFonts w:eastAsia="MS Mincho"/>
                          <w:noProof/>
                          <w:szCs w:val="24"/>
                        </w:rPr>
                      </w:pPr>
                      <w:bookmarkStart w:id="25" w:name="_Ref450125491"/>
                      <w:r>
                        <w:t xml:space="preserve">Figure </w:t>
                      </w:r>
                      <w:fldSimple w:instr=" SEQ Figure \* ARABIC ">
                        <w:r>
                          <w:rPr>
                            <w:noProof/>
                          </w:rPr>
                          <w:t>5</w:t>
                        </w:r>
                      </w:fldSimple>
                      <w:bookmarkEnd w:id="25"/>
                      <w:r>
                        <w:t xml:space="preserve"> : Schéma bilan résumant les résultats des pertes gazeuses des 3 modalités suivies en conditions réelles</w:t>
                      </w:r>
                    </w:p>
                  </w:txbxContent>
                </v:textbox>
                <w10:wrap type="tight" anchorx="page"/>
              </v:shape>
            </w:pict>
          </mc:Fallback>
        </mc:AlternateContent>
      </w:r>
      <w:r w:rsidR="00176FDC" w:rsidRPr="001F39AF">
        <w:rPr>
          <w:sz w:val="20"/>
          <w:szCs w:val="20"/>
        </w:rPr>
        <w:br w:type="page"/>
      </w:r>
    </w:p>
    <w:p w14:paraId="55E9198D" w14:textId="77777777" w:rsidR="00F278BD" w:rsidRDefault="00F278BD" w:rsidP="005F109E">
      <w:pPr>
        <w:pStyle w:val="ADEMETexte"/>
        <w:rPr>
          <w:lang w:eastAsia="fr-FR"/>
        </w:rPr>
      </w:pPr>
      <w:r w:rsidRPr="001F39AF">
        <w:rPr>
          <w:lang w:eastAsia="fr-FR"/>
        </w:rPr>
        <w:lastRenderedPageBreak/>
        <w:t>Sur le plan méthodologique, cette expérimentation montre que le rapport des gradients de concentration (par exemple grad C-CO</w:t>
      </w:r>
      <w:r w:rsidRPr="001F39AF">
        <w:rPr>
          <w:vertAlign w:val="subscript"/>
          <w:lang w:eastAsia="fr-FR"/>
        </w:rPr>
        <w:t>2</w:t>
      </w:r>
      <w:r w:rsidRPr="001F39AF">
        <w:rPr>
          <w:lang w:eastAsia="fr-FR"/>
        </w:rPr>
        <w:t>/grad C-CH</w:t>
      </w:r>
      <w:r w:rsidRPr="001F39AF">
        <w:rPr>
          <w:vertAlign w:val="subscript"/>
          <w:lang w:eastAsia="fr-FR"/>
        </w:rPr>
        <w:t>4</w:t>
      </w:r>
      <w:r w:rsidRPr="001F39AF">
        <w:rPr>
          <w:lang w:eastAsia="fr-FR"/>
        </w:rPr>
        <w:t>) est bon indicateur de terrain pour évaluer la propension des stockages de fumier à émettre de l’ammoniac ou des gaz à effet de serre. Ainsi, il pourrait être mis en œuvre pour confirmer l’arrêt des émissions d’NH</w:t>
      </w:r>
      <w:r w:rsidRPr="001F39AF">
        <w:rPr>
          <w:vertAlign w:val="subscript"/>
          <w:lang w:eastAsia="fr-FR"/>
        </w:rPr>
        <w:t>3</w:t>
      </w:r>
      <w:r w:rsidRPr="001F39AF">
        <w:rPr>
          <w:lang w:eastAsia="fr-FR"/>
        </w:rPr>
        <w:t xml:space="preserve"> environ deux semaines après la mise en tas </w:t>
      </w:r>
      <w:r w:rsidR="00D82AEC" w:rsidRPr="001F39AF">
        <w:rPr>
          <w:lang w:eastAsia="fr-FR"/>
        </w:rPr>
        <w:t>(rapport grad C-CO</w:t>
      </w:r>
      <w:r w:rsidR="00D82AEC" w:rsidRPr="001F39AF">
        <w:rPr>
          <w:vertAlign w:val="subscript"/>
          <w:lang w:eastAsia="fr-FR"/>
        </w:rPr>
        <w:t>2</w:t>
      </w:r>
      <w:r w:rsidR="00D82AEC" w:rsidRPr="001F39AF">
        <w:rPr>
          <w:lang w:eastAsia="fr-FR"/>
        </w:rPr>
        <w:t xml:space="preserve">/grad </w:t>
      </w:r>
      <w:r w:rsidR="00D82AEC">
        <w:rPr>
          <w:lang w:eastAsia="fr-FR"/>
        </w:rPr>
        <w:t>N</w:t>
      </w:r>
      <w:r w:rsidR="00D82AEC" w:rsidRPr="001F39AF">
        <w:rPr>
          <w:lang w:eastAsia="fr-FR"/>
        </w:rPr>
        <w:t>-</w:t>
      </w:r>
      <w:r w:rsidR="00D82AEC">
        <w:rPr>
          <w:lang w:eastAsia="fr-FR"/>
        </w:rPr>
        <w:t>N</w:t>
      </w:r>
      <w:r w:rsidR="00D82AEC" w:rsidRPr="001F39AF">
        <w:rPr>
          <w:lang w:eastAsia="fr-FR"/>
        </w:rPr>
        <w:t>H</w:t>
      </w:r>
      <w:r w:rsidR="00D82AEC">
        <w:rPr>
          <w:vertAlign w:val="subscript"/>
          <w:lang w:eastAsia="fr-FR"/>
        </w:rPr>
        <w:t>3</w:t>
      </w:r>
      <w:r w:rsidR="00D82AEC" w:rsidRPr="001F39AF">
        <w:rPr>
          <w:lang w:eastAsia="fr-FR"/>
        </w:rPr>
        <w:t xml:space="preserve"> supérieur 100</w:t>
      </w:r>
      <w:r w:rsidR="00D82AEC">
        <w:rPr>
          <w:lang w:eastAsia="fr-FR"/>
        </w:rPr>
        <w:t xml:space="preserve"> ou </w:t>
      </w:r>
      <w:r w:rsidR="00D82AEC" w:rsidRPr="001F39AF">
        <w:rPr>
          <w:lang w:eastAsia="fr-FR"/>
        </w:rPr>
        <w:t xml:space="preserve">grad </w:t>
      </w:r>
      <w:r w:rsidR="00D82AEC">
        <w:rPr>
          <w:lang w:eastAsia="fr-FR"/>
        </w:rPr>
        <w:t>N</w:t>
      </w:r>
      <w:r w:rsidR="00D82AEC" w:rsidRPr="001F39AF">
        <w:rPr>
          <w:lang w:eastAsia="fr-FR"/>
        </w:rPr>
        <w:t>-</w:t>
      </w:r>
      <w:r w:rsidR="00D82AEC" w:rsidRPr="004C20FC">
        <w:rPr>
          <w:lang w:eastAsia="fr-FR"/>
        </w:rPr>
        <w:t>NH</w:t>
      </w:r>
      <w:r w:rsidR="00D82AEC" w:rsidRPr="00D82AEC">
        <w:rPr>
          <w:vertAlign w:val="subscript"/>
          <w:lang w:eastAsia="fr-FR"/>
        </w:rPr>
        <w:t>3</w:t>
      </w:r>
      <w:r w:rsidR="00D82AEC" w:rsidRPr="004C20FC">
        <w:rPr>
          <w:lang w:eastAsia="fr-FR"/>
        </w:rPr>
        <w:t xml:space="preserve"> </w:t>
      </w:r>
      <w:r w:rsidR="00D82AEC">
        <w:rPr>
          <w:lang w:eastAsia="fr-FR"/>
        </w:rPr>
        <w:t xml:space="preserve">inférieur à </w:t>
      </w:r>
      <w:r w:rsidR="004E564E">
        <w:rPr>
          <w:lang w:eastAsia="fr-FR"/>
        </w:rPr>
        <w:t xml:space="preserve">0,05 </w:t>
      </w:r>
      <w:r w:rsidR="004E564E" w:rsidRPr="00445823">
        <w:rPr>
          <w:lang w:eastAsia="fr-FR"/>
        </w:rPr>
        <w:t xml:space="preserve">mg </w:t>
      </w:r>
      <w:r w:rsidR="004E564E" w:rsidRPr="004E564E">
        <w:rPr>
          <w:lang w:eastAsia="fr-FR"/>
        </w:rPr>
        <w:t>NH</w:t>
      </w:r>
      <w:r w:rsidR="004E564E" w:rsidRPr="004E564E">
        <w:rPr>
          <w:vertAlign w:val="subscript"/>
          <w:lang w:eastAsia="fr-FR"/>
        </w:rPr>
        <w:t>3</w:t>
      </w:r>
      <w:r w:rsidR="004E564E">
        <w:rPr>
          <w:lang w:eastAsia="fr-FR"/>
        </w:rPr>
        <w:t xml:space="preserve"> </w:t>
      </w:r>
      <w:r w:rsidR="004E564E" w:rsidRPr="00445823">
        <w:rPr>
          <w:lang w:eastAsia="fr-FR"/>
        </w:rPr>
        <w:t>m</w:t>
      </w:r>
      <w:r w:rsidR="004E564E" w:rsidRPr="00445823">
        <w:rPr>
          <w:vertAlign w:val="superscript"/>
          <w:lang w:eastAsia="fr-FR"/>
        </w:rPr>
        <w:t>-3</w:t>
      </w:r>
      <w:r w:rsidR="004E564E" w:rsidRPr="00445823">
        <w:rPr>
          <w:lang w:eastAsia="fr-FR"/>
        </w:rPr>
        <w:t xml:space="preserve"> air</w:t>
      </w:r>
      <w:r w:rsidR="004E564E">
        <w:rPr>
          <w:lang w:eastAsia="fr-FR"/>
        </w:rPr>
        <w:t xml:space="preserve"> quand </w:t>
      </w:r>
      <w:r w:rsidR="00D82AEC" w:rsidRPr="001F39AF">
        <w:rPr>
          <w:lang w:eastAsia="fr-FR"/>
        </w:rPr>
        <w:t>grad C-</w:t>
      </w:r>
      <w:r w:rsidR="004E564E" w:rsidRPr="004C20FC">
        <w:rPr>
          <w:lang w:eastAsia="fr-FR"/>
        </w:rPr>
        <w:t>CO</w:t>
      </w:r>
      <w:r w:rsidR="004E564E" w:rsidRPr="004E564E">
        <w:rPr>
          <w:vertAlign w:val="subscript"/>
          <w:lang w:eastAsia="fr-FR"/>
        </w:rPr>
        <w:t>2</w:t>
      </w:r>
      <w:r w:rsidR="004E564E">
        <w:rPr>
          <w:lang w:eastAsia="fr-FR"/>
        </w:rPr>
        <w:t xml:space="preserve"> est supérieur à 10 </w:t>
      </w:r>
      <w:r w:rsidR="004E564E" w:rsidRPr="00445823">
        <w:rPr>
          <w:lang w:eastAsia="fr-FR"/>
        </w:rPr>
        <w:t xml:space="preserve">mg </w:t>
      </w:r>
      <w:r w:rsidR="004E564E" w:rsidRPr="004E564E">
        <w:rPr>
          <w:lang w:eastAsia="fr-FR"/>
        </w:rPr>
        <w:t>CO</w:t>
      </w:r>
      <w:r w:rsidR="004E564E" w:rsidRPr="004E564E">
        <w:rPr>
          <w:vertAlign w:val="subscript"/>
          <w:lang w:eastAsia="fr-FR"/>
        </w:rPr>
        <w:t>2</w:t>
      </w:r>
      <w:r w:rsidR="004E564E">
        <w:rPr>
          <w:lang w:eastAsia="fr-FR"/>
        </w:rPr>
        <w:t xml:space="preserve"> </w:t>
      </w:r>
      <w:r w:rsidR="004E564E" w:rsidRPr="00445823">
        <w:rPr>
          <w:lang w:eastAsia="fr-FR"/>
        </w:rPr>
        <w:t>m</w:t>
      </w:r>
      <w:r w:rsidR="004E564E" w:rsidRPr="00445823">
        <w:rPr>
          <w:vertAlign w:val="superscript"/>
          <w:lang w:eastAsia="fr-FR"/>
        </w:rPr>
        <w:t>-3</w:t>
      </w:r>
      <w:r w:rsidR="004E564E" w:rsidRPr="00445823">
        <w:rPr>
          <w:lang w:eastAsia="fr-FR"/>
        </w:rPr>
        <w:t xml:space="preserve"> air</w:t>
      </w:r>
      <w:r w:rsidR="00B262EA">
        <w:rPr>
          <w:lang w:eastAsia="fr-FR"/>
        </w:rPr>
        <w:t> ; cf. tableau ci-dessous</w:t>
      </w:r>
      <w:r w:rsidR="00D82AEC" w:rsidRPr="001F39AF">
        <w:rPr>
          <w:lang w:eastAsia="fr-FR"/>
        </w:rPr>
        <w:t xml:space="preserve">) </w:t>
      </w:r>
      <w:r w:rsidRPr="001F39AF">
        <w:rPr>
          <w:lang w:eastAsia="fr-FR"/>
        </w:rPr>
        <w:t>ou encore pour confirmer que l’émission de C-CH</w:t>
      </w:r>
      <w:r w:rsidRPr="001F39AF">
        <w:rPr>
          <w:vertAlign w:val="subscript"/>
          <w:lang w:eastAsia="fr-FR"/>
        </w:rPr>
        <w:t>4</w:t>
      </w:r>
      <w:r w:rsidRPr="001F39AF">
        <w:rPr>
          <w:lang w:eastAsia="fr-FR"/>
        </w:rPr>
        <w:t xml:space="preserve"> est généralement inférieure à 2% du stock initial de C (rapport grad C-CO</w:t>
      </w:r>
      <w:r w:rsidRPr="001F39AF">
        <w:rPr>
          <w:vertAlign w:val="subscript"/>
          <w:lang w:eastAsia="fr-FR"/>
        </w:rPr>
        <w:t>2</w:t>
      </w:r>
      <w:r w:rsidRPr="001F39AF">
        <w:rPr>
          <w:lang w:eastAsia="fr-FR"/>
        </w:rPr>
        <w:t>/grad C-CH</w:t>
      </w:r>
      <w:r w:rsidRPr="001F39AF">
        <w:rPr>
          <w:vertAlign w:val="subscript"/>
          <w:lang w:eastAsia="fr-FR"/>
        </w:rPr>
        <w:t>4</w:t>
      </w:r>
      <w:r w:rsidRPr="001F39AF">
        <w:rPr>
          <w:lang w:eastAsia="fr-FR"/>
        </w:rPr>
        <w:t xml:space="preserve"> supérieur 100) ou que les émissions de N-N</w:t>
      </w:r>
      <w:r w:rsidRPr="001F39AF">
        <w:rPr>
          <w:vertAlign w:val="subscript"/>
          <w:lang w:eastAsia="fr-FR"/>
        </w:rPr>
        <w:t>2</w:t>
      </w:r>
      <w:r w:rsidRPr="001F39AF">
        <w:rPr>
          <w:lang w:eastAsia="fr-FR"/>
        </w:rPr>
        <w:t>O sont inférieures à 0,1% de l’azote initial (rapport grad C-CO</w:t>
      </w:r>
      <w:r w:rsidRPr="001F39AF">
        <w:rPr>
          <w:vertAlign w:val="subscript"/>
          <w:lang w:eastAsia="fr-FR"/>
        </w:rPr>
        <w:t>2</w:t>
      </w:r>
      <w:r w:rsidRPr="001F39AF">
        <w:rPr>
          <w:lang w:eastAsia="fr-FR"/>
        </w:rPr>
        <w:t>/grad N-N</w:t>
      </w:r>
      <w:r w:rsidRPr="001F39AF">
        <w:rPr>
          <w:vertAlign w:val="subscript"/>
          <w:lang w:eastAsia="fr-FR"/>
        </w:rPr>
        <w:t>2</w:t>
      </w:r>
      <w:r w:rsidRPr="001F39AF">
        <w:rPr>
          <w:lang w:eastAsia="fr-FR"/>
        </w:rPr>
        <w:t>O supérieur à 300).</w:t>
      </w:r>
    </w:p>
    <w:p w14:paraId="6A860D83" w14:textId="77777777" w:rsidR="00B84984" w:rsidRPr="001F39AF" w:rsidRDefault="00B84984" w:rsidP="005F109E">
      <w:pPr>
        <w:pStyle w:val="ADEMETexte"/>
      </w:pPr>
    </w:p>
    <w:p w14:paraId="33C14BE2" w14:textId="77777777" w:rsidR="00B84984" w:rsidRDefault="00B84984" w:rsidP="00B84984">
      <w:pPr>
        <w:pStyle w:val="Lgende"/>
        <w:keepNext/>
      </w:pPr>
      <w:bookmarkStart w:id="22" w:name="_Toc429143383"/>
      <w:r>
        <w:t xml:space="preserve">Tableau </w:t>
      </w:r>
      <w:r w:rsidR="00690DBB">
        <w:rPr>
          <w:noProof/>
        </w:rPr>
        <w:fldChar w:fldCharType="begin"/>
      </w:r>
      <w:r w:rsidR="00690DBB">
        <w:rPr>
          <w:noProof/>
        </w:rPr>
        <w:instrText xml:space="preserve"> SEQ Tableau \* ARABIC </w:instrText>
      </w:r>
      <w:r w:rsidR="00690DBB">
        <w:rPr>
          <w:noProof/>
        </w:rPr>
        <w:fldChar w:fldCharType="separate"/>
      </w:r>
      <w:r>
        <w:rPr>
          <w:noProof/>
        </w:rPr>
        <w:t>1</w:t>
      </w:r>
      <w:r w:rsidR="00690DBB">
        <w:rPr>
          <w:noProof/>
        </w:rPr>
        <w:fldChar w:fldCharType="end"/>
      </w:r>
      <w:r>
        <w:t xml:space="preserve"> : </w:t>
      </w:r>
      <w:bookmarkEnd w:id="22"/>
      <w:r>
        <w:t xml:space="preserve">valeurs seuils proposées pour le stockage des fumiers pour initier des discussions en vue de l’usage de l’indicateur d’émissions constitué par le rapport des gradients de concentration ; la « valeur de référence » correspond à l’ordre de grandeur observé en première période d’émission (10-48h après la mise en tas pour </w:t>
      </w:r>
      <w:r w:rsidRPr="000C4F74">
        <w:t>NH</w:t>
      </w:r>
      <w:r w:rsidRPr="000C4F74">
        <w:rPr>
          <w:vertAlign w:val="subscript"/>
        </w:rPr>
        <w:t>3</w:t>
      </w:r>
      <w:r>
        <w:t xml:space="preserve">, 10 à 30 jours après la mise en tas pour </w:t>
      </w:r>
      <w:r w:rsidRPr="00405151">
        <w:t>N</w:t>
      </w:r>
      <w:r w:rsidRPr="00405151">
        <w:rPr>
          <w:vertAlign w:val="subscript"/>
        </w:rPr>
        <w:t>2</w:t>
      </w:r>
      <w:r w:rsidRPr="00405151">
        <w:t>O</w:t>
      </w:r>
      <w:r>
        <w:t xml:space="preserve"> et </w:t>
      </w:r>
      <w:r w:rsidRPr="007D32EE">
        <w:t>CH</w:t>
      </w:r>
      <w:r w:rsidRPr="007D32EE">
        <w:rPr>
          <w:vertAlign w:val="subscript"/>
        </w:rPr>
        <w:t>4</w:t>
      </w:r>
      <w:r>
        <w:t xml:space="preserve">) ; la « valeur d’arrêt » correspond à l’ordre de grandeur qui peut être observé en deuxième période de mesure, lorsque les gradients sont au-dessus des seuils de détection et que les émissions deviennent négligeables. Lorsque le gradient de </w:t>
      </w:r>
      <w:r w:rsidRPr="00486626">
        <w:t>CO</w:t>
      </w:r>
      <w:r w:rsidRPr="00486626">
        <w:rPr>
          <w:vertAlign w:val="subscript"/>
        </w:rPr>
        <w:t>2</w:t>
      </w:r>
      <w:r>
        <w:t xml:space="preserve"> est inférieur au seuil de détection lors de la première ou de la deuxième période de mesure, il est nécessaire de répéter la mesure des concentrations</w:t>
      </w:r>
    </w:p>
    <w:tbl>
      <w:tblPr>
        <w:tblStyle w:val="Grilledutableau"/>
        <w:tblW w:w="9793" w:type="dxa"/>
        <w:jc w:val="center"/>
        <w:tblLook w:val="04A0" w:firstRow="1" w:lastRow="0" w:firstColumn="1" w:lastColumn="0" w:noHBand="0" w:noVBand="1"/>
      </w:tblPr>
      <w:tblGrid>
        <w:gridCol w:w="1020"/>
        <w:gridCol w:w="2399"/>
        <w:gridCol w:w="1965"/>
        <w:gridCol w:w="1785"/>
        <w:gridCol w:w="1207"/>
        <w:gridCol w:w="1417"/>
      </w:tblGrid>
      <w:tr w:rsidR="00B84984" w14:paraId="5321D95C" w14:textId="77777777" w:rsidTr="00D53BDD">
        <w:trPr>
          <w:trHeight w:val="567"/>
          <w:jc w:val="center"/>
        </w:trPr>
        <w:tc>
          <w:tcPr>
            <w:tcW w:w="1020" w:type="dxa"/>
            <w:vAlign w:val="center"/>
          </w:tcPr>
          <w:p w14:paraId="1988E928" w14:textId="77777777" w:rsidR="00B84984" w:rsidRPr="00E24B27" w:rsidRDefault="00B84984" w:rsidP="00D53BDD">
            <w:pPr>
              <w:jc w:val="center"/>
              <w:rPr>
                <w:b/>
              </w:rPr>
            </w:pPr>
            <w:r w:rsidRPr="00CB6A5C">
              <w:rPr>
                <w:b/>
              </w:rPr>
              <w:t>G</w:t>
            </w:r>
            <w:r w:rsidRPr="00E24B27">
              <w:rPr>
                <w:b/>
              </w:rPr>
              <w:t>az</w:t>
            </w:r>
          </w:p>
        </w:tc>
        <w:tc>
          <w:tcPr>
            <w:tcW w:w="2399" w:type="dxa"/>
            <w:vAlign w:val="center"/>
          </w:tcPr>
          <w:p w14:paraId="34656505" w14:textId="77777777" w:rsidR="00B84984" w:rsidRPr="00392D10" w:rsidRDefault="00B84984" w:rsidP="00D53BDD">
            <w:pPr>
              <w:jc w:val="center"/>
              <w:rPr>
                <w:b/>
              </w:rPr>
            </w:pPr>
            <w:r>
              <w:rPr>
                <w:b/>
              </w:rPr>
              <w:t>seuil de détection</w:t>
            </w:r>
          </w:p>
        </w:tc>
        <w:tc>
          <w:tcPr>
            <w:tcW w:w="1965" w:type="dxa"/>
            <w:vAlign w:val="center"/>
          </w:tcPr>
          <w:p w14:paraId="30E14137" w14:textId="77777777" w:rsidR="00B84984" w:rsidRPr="00392D10" w:rsidRDefault="00B84984" w:rsidP="00D53BDD">
            <w:pPr>
              <w:jc w:val="center"/>
              <w:rPr>
                <w:b/>
              </w:rPr>
            </w:pPr>
            <w:r>
              <w:rPr>
                <w:b/>
              </w:rPr>
              <w:t>périodes de mesure</w:t>
            </w:r>
          </w:p>
        </w:tc>
        <w:tc>
          <w:tcPr>
            <w:tcW w:w="1785" w:type="dxa"/>
            <w:vAlign w:val="center"/>
          </w:tcPr>
          <w:p w14:paraId="4C8FB0FF" w14:textId="77777777" w:rsidR="00B84984" w:rsidRDefault="00B84984" w:rsidP="00D53BDD">
            <w:pPr>
              <w:jc w:val="center"/>
            </w:pPr>
            <w:r>
              <w:rPr>
                <w:b/>
              </w:rPr>
              <w:t>rapport à calculer</w:t>
            </w:r>
          </w:p>
        </w:tc>
        <w:tc>
          <w:tcPr>
            <w:tcW w:w="1207" w:type="dxa"/>
            <w:vAlign w:val="center"/>
          </w:tcPr>
          <w:p w14:paraId="3F86148F" w14:textId="77777777" w:rsidR="00B84984" w:rsidRDefault="00B84984" w:rsidP="00D53BDD">
            <w:pPr>
              <w:jc w:val="center"/>
            </w:pPr>
            <w:r>
              <w:rPr>
                <w:b/>
              </w:rPr>
              <w:t>valeur de référence</w:t>
            </w:r>
          </w:p>
        </w:tc>
        <w:tc>
          <w:tcPr>
            <w:tcW w:w="1417" w:type="dxa"/>
            <w:vAlign w:val="center"/>
          </w:tcPr>
          <w:p w14:paraId="15CF7756" w14:textId="77777777" w:rsidR="00B84984" w:rsidRDefault="00B84984" w:rsidP="00D53BDD">
            <w:pPr>
              <w:jc w:val="center"/>
            </w:pPr>
            <w:r>
              <w:rPr>
                <w:b/>
              </w:rPr>
              <w:t>valeur d’arrêt des émissions</w:t>
            </w:r>
          </w:p>
        </w:tc>
      </w:tr>
      <w:tr w:rsidR="00B84984" w14:paraId="11675D8F" w14:textId="77777777" w:rsidTr="00D53BDD">
        <w:trPr>
          <w:jc w:val="center"/>
        </w:trPr>
        <w:tc>
          <w:tcPr>
            <w:tcW w:w="1020" w:type="dxa"/>
            <w:vAlign w:val="center"/>
          </w:tcPr>
          <w:p w14:paraId="549C8453" w14:textId="77777777" w:rsidR="00B84984" w:rsidRPr="00423143" w:rsidRDefault="00B84984" w:rsidP="00D53BDD">
            <w:pPr>
              <w:jc w:val="center"/>
              <w:rPr>
                <w:b/>
              </w:rPr>
            </w:pPr>
            <w:r w:rsidRPr="00CB6A5C">
              <w:rPr>
                <w:b/>
              </w:rPr>
              <w:t>CO</w:t>
            </w:r>
            <w:r w:rsidRPr="00CB6A5C">
              <w:rPr>
                <w:b/>
                <w:vertAlign w:val="subscript"/>
              </w:rPr>
              <w:t>2</w:t>
            </w:r>
            <w:r>
              <w:rPr>
                <w:b/>
              </w:rPr>
              <w:t xml:space="preserve"> </w:t>
            </w:r>
          </w:p>
        </w:tc>
        <w:tc>
          <w:tcPr>
            <w:tcW w:w="2399" w:type="dxa"/>
            <w:vAlign w:val="center"/>
          </w:tcPr>
          <w:p w14:paraId="138D3F31" w14:textId="77777777" w:rsidR="00B84984" w:rsidRDefault="00B84984" w:rsidP="00D53BDD">
            <w:pPr>
              <w:jc w:val="center"/>
            </w:pPr>
            <w:r>
              <w:t>10 mg C-</w:t>
            </w:r>
            <w:r w:rsidRPr="00CB6A5C">
              <w:t>CO</w:t>
            </w:r>
            <w:r w:rsidRPr="00CB6A5C">
              <w:rPr>
                <w:vertAlign w:val="subscript"/>
              </w:rPr>
              <w:t>2</w:t>
            </w:r>
            <w:r>
              <w:t xml:space="preserve"> m</w:t>
            </w:r>
            <w:r w:rsidRPr="00E24B27">
              <w:rPr>
                <w:vertAlign w:val="superscript"/>
              </w:rPr>
              <w:t>-3</w:t>
            </w:r>
            <w:r>
              <w:rPr>
                <w:vertAlign w:val="superscript"/>
              </w:rPr>
              <w:t xml:space="preserve"> </w:t>
            </w:r>
            <w:r w:rsidRPr="00E24B27">
              <w:t>air</w:t>
            </w:r>
          </w:p>
        </w:tc>
        <w:tc>
          <w:tcPr>
            <w:tcW w:w="6374" w:type="dxa"/>
            <w:gridSpan w:val="4"/>
            <w:vAlign w:val="center"/>
          </w:tcPr>
          <w:p w14:paraId="2CBE08E1" w14:textId="77777777" w:rsidR="00B84984" w:rsidRDefault="00B84984" w:rsidP="00D53BDD">
            <w:pPr>
              <w:jc w:val="center"/>
            </w:pPr>
          </w:p>
        </w:tc>
      </w:tr>
      <w:tr w:rsidR="00B84984" w14:paraId="476F621D" w14:textId="77777777" w:rsidTr="00D53BDD">
        <w:trPr>
          <w:trHeight w:val="794"/>
          <w:jc w:val="center"/>
        </w:trPr>
        <w:tc>
          <w:tcPr>
            <w:tcW w:w="1020" w:type="dxa"/>
            <w:vAlign w:val="center"/>
          </w:tcPr>
          <w:p w14:paraId="457CE4CE" w14:textId="77777777" w:rsidR="00B84984" w:rsidRPr="00423143" w:rsidRDefault="00B84984" w:rsidP="00D53BDD">
            <w:pPr>
              <w:jc w:val="center"/>
              <w:rPr>
                <w:b/>
              </w:rPr>
            </w:pPr>
            <w:r w:rsidRPr="00CB6A5C">
              <w:rPr>
                <w:b/>
              </w:rPr>
              <w:t>NH</w:t>
            </w:r>
            <w:r w:rsidRPr="00CB6A5C">
              <w:rPr>
                <w:b/>
                <w:vertAlign w:val="subscript"/>
              </w:rPr>
              <w:t>3</w:t>
            </w:r>
            <w:r>
              <w:rPr>
                <w:b/>
              </w:rPr>
              <w:t xml:space="preserve"> </w:t>
            </w:r>
          </w:p>
        </w:tc>
        <w:tc>
          <w:tcPr>
            <w:tcW w:w="2399" w:type="dxa"/>
            <w:vAlign w:val="center"/>
          </w:tcPr>
          <w:p w14:paraId="636292F8" w14:textId="77777777" w:rsidR="00B84984" w:rsidRDefault="00B84984" w:rsidP="00D53BDD">
            <w:pPr>
              <w:jc w:val="center"/>
            </w:pPr>
            <w:r>
              <w:t>0,05</w:t>
            </w:r>
            <w:r w:rsidRPr="00351E41">
              <w:t xml:space="preserve"> mg </w:t>
            </w:r>
            <w:r>
              <w:t>N-NH</w:t>
            </w:r>
            <w:r>
              <w:rPr>
                <w:vertAlign w:val="subscript"/>
              </w:rPr>
              <w:t>3</w:t>
            </w:r>
            <w:r w:rsidRPr="00351E41">
              <w:t xml:space="preserve"> m</w:t>
            </w:r>
            <w:r w:rsidRPr="00351E41">
              <w:rPr>
                <w:vertAlign w:val="superscript"/>
              </w:rPr>
              <w:t xml:space="preserve">-3 </w:t>
            </w:r>
            <w:r w:rsidRPr="00351E41">
              <w:t>air</w:t>
            </w:r>
          </w:p>
        </w:tc>
        <w:tc>
          <w:tcPr>
            <w:tcW w:w="1965" w:type="dxa"/>
            <w:vAlign w:val="center"/>
          </w:tcPr>
          <w:p w14:paraId="57AD0FA8" w14:textId="77777777" w:rsidR="00B84984" w:rsidRDefault="00B84984" w:rsidP="00D53BDD">
            <w:pPr>
              <w:jc w:val="center"/>
            </w:pPr>
            <w:r>
              <w:t>10-48h ;</w:t>
            </w:r>
          </w:p>
          <w:p w14:paraId="253E7886" w14:textId="77777777" w:rsidR="00B84984" w:rsidRDefault="00B84984" w:rsidP="00D53BDD">
            <w:pPr>
              <w:jc w:val="center"/>
            </w:pPr>
            <w:r>
              <w:t>10 (30) jours</w:t>
            </w:r>
          </w:p>
        </w:tc>
        <w:tc>
          <w:tcPr>
            <w:tcW w:w="1785" w:type="dxa"/>
            <w:vAlign w:val="center"/>
          </w:tcPr>
          <w:p w14:paraId="68A27402" w14:textId="77777777" w:rsidR="00B84984" w:rsidRDefault="00690DBB" w:rsidP="00D53BDD">
            <w:pPr>
              <w:jc w:val="center"/>
            </w:pPr>
            <m:oMathPara>
              <m:oMath>
                <m:f>
                  <m:fPr>
                    <m:ctrlPr>
                      <w:rPr>
                        <w:rFonts w:ascii="Cambria Math" w:hAnsi="Cambria Math"/>
                      </w:rPr>
                    </m:ctrlPr>
                  </m:fPr>
                  <m:num>
                    <m:r>
                      <m:rPr>
                        <m:sty m:val="p"/>
                      </m:rPr>
                      <w:rPr>
                        <w:rFonts w:ascii="Cambria Math" w:hAnsi="Cambria Math" w:cs="Cambria Math"/>
                      </w:rPr>
                      <m:t>∆ C-</m:t>
                    </m:r>
                    <m:sSub>
                      <m:sSubPr>
                        <m:ctrlPr>
                          <w:rPr>
                            <w:rFonts w:ascii="Cambria Math" w:hAnsi="Cambria Math" w:cs="Cambria Math"/>
                          </w:rPr>
                        </m:ctrlPr>
                      </m:sSubPr>
                      <m:e>
                        <m:r>
                          <m:rPr>
                            <m:sty m:val="p"/>
                          </m:rPr>
                          <w:rPr>
                            <w:rFonts w:ascii="Cambria Math" w:hAnsi="Cambria Math" w:cs="Cambria Math"/>
                          </w:rPr>
                          <m:t>CO</m:t>
                        </m:r>
                      </m:e>
                      <m:sub>
                        <m:r>
                          <w:rPr>
                            <w:rFonts w:ascii="Cambria Math" w:hAnsi="Cambria Math" w:cs="Cambria Math"/>
                          </w:rPr>
                          <m:t>2</m:t>
                        </m:r>
                      </m:sub>
                    </m:sSub>
                  </m:num>
                  <m:den>
                    <m:r>
                      <m:rPr>
                        <m:sty m:val="p"/>
                      </m:rPr>
                      <w:rPr>
                        <w:rFonts w:ascii="Cambria Math" w:hAnsi="Cambria Math" w:cs="Cambria Math"/>
                      </w:rPr>
                      <m:t>∆ N-</m:t>
                    </m:r>
                    <m:sSub>
                      <m:sSubPr>
                        <m:ctrlPr>
                          <w:rPr>
                            <w:rFonts w:ascii="Cambria Math" w:hAnsi="Cambria Math" w:cs="Cambria Math"/>
                          </w:rPr>
                        </m:ctrlPr>
                      </m:sSubPr>
                      <m:e>
                        <m:r>
                          <m:rPr>
                            <m:sty m:val="p"/>
                          </m:rPr>
                          <w:rPr>
                            <w:rFonts w:ascii="Cambria Math" w:hAnsi="Cambria Math" w:cs="Cambria Math"/>
                          </w:rPr>
                          <m:t>NH</m:t>
                        </m:r>
                      </m:e>
                      <m:sub>
                        <m:r>
                          <w:rPr>
                            <w:rFonts w:ascii="Cambria Math" w:hAnsi="Cambria Math" w:cs="Cambria Math"/>
                          </w:rPr>
                          <m:t>3</m:t>
                        </m:r>
                      </m:sub>
                    </m:sSub>
                  </m:den>
                </m:f>
              </m:oMath>
            </m:oMathPara>
          </w:p>
        </w:tc>
        <w:tc>
          <w:tcPr>
            <w:tcW w:w="1207" w:type="dxa"/>
            <w:vAlign w:val="center"/>
          </w:tcPr>
          <w:p w14:paraId="3B496DEF" w14:textId="77777777" w:rsidR="00B84984" w:rsidRDefault="00B84984" w:rsidP="00D53BDD">
            <w:pPr>
              <w:jc w:val="center"/>
            </w:pPr>
            <w:r>
              <w:t>10</w:t>
            </w:r>
          </w:p>
        </w:tc>
        <w:tc>
          <w:tcPr>
            <w:tcW w:w="1417" w:type="dxa"/>
            <w:vAlign w:val="center"/>
          </w:tcPr>
          <w:p w14:paraId="0B0B314F" w14:textId="77777777" w:rsidR="00B84984" w:rsidRDefault="00B84984" w:rsidP="00D53BDD">
            <w:pPr>
              <w:jc w:val="center"/>
            </w:pPr>
            <w:r>
              <w:t>100</w:t>
            </w:r>
          </w:p>
        </w:tc>
      </w:tr>
      <w:tr w:rsidR="00B84984" w14:paraId="33027647" w14:textId="77777777" w:rsidTr="00D53BDD">
        <w:trPr>
          <w:trHeight w:val="794"/>
          <w:jc w:val="center"/>
        </w:trPr>
        <w:tc>
          <w:tcPr>
            <w:tcW w:w="1020" w:type="dxa"/>
            <w:vAlign w:val="center"/>
          </w:tcPr>
          <w:p w14:paraId="1713D824" w14:textId="77777777" w:rsidR="00B84984" w:rsidRPr="00423143" w:rsidRDefault="00B84984" w:rsidP="00D53BDD">
            <w:pPr>
              <w:jc w:val="center"/>
              <w:rPr>
                <w:b/>
              </w:rPr>
            </w:pPr>
            <w:r w:rsidRPr="00423143">
              <w:rPr>
                <w:b/>
              </w:rPr>
              <w:t>N</w:t>
            </w:r>
            <w:r w:rsidRPr="00423143">
              <w:rPr>
                <w:b/>
                <w:vertAlign w:val="subscript"/>
              </w:rPr>
              <w:t>2</w:t>
            </w:r>
            <w:r w:rsidRPr="00423143">
              <w:rPr>
                <w:b/>
              </w:rPr>
              <w:t>O</w:t>
            </w:r>
            <w:r w:rsidRPr="00423143">
              <w:rPr>
                <w:b/>
                <w:vertAlign w:val="subscript"/>
              </w:rPr>
              <w:t xml:space="preserve"> </w:t>
            </w:r>
          </w:p>
        </w:tc>
        <w:tc>
          <w:tcPr>
            <w:tcW w:w="2399" w:type="dxa"/>
            <w:vAlign w:val="center"/>
          </w:tcPr>
          <w:p w14:paraId="6F579C3D" w14:textId="77777777" w:rsidR="00B84984" w:rsidRDefault="00B84984" w:rsidP="00D53BDD">
            <w:pPr>
              <w:jc w:val="center"/>
            </w:pPr>
            <w:r>
              <w:t>0,03</w:t>
            </w:r>
            <w:r w:rsidRPr="00351E41">
              <w:t xml:space="preserve"> mg </w:t>
            </w:r>
            <w:r>
              <w:t>N-</w:t>
            </w:r>
            <w:r w:rsidRPr="00CB6A5C">
              <w:t>N</w:t>
            </w:r>
            <w:r w:rsidRPr="00CB6A5C">
              <w:rPr>
                <w:vertAlign w:val="subscript"/>
              </w:rPr>
              <w:t>2</w:t>
            </w:r>
            <w:r w:rsidRPr="00CB6A5C">
              <w:t>O</w:t>
            </w:r>
            <w:r>
              <w:t xml:space="preserve"> </w:t>
            </w:r>
            <w:r w:rsidRPr="00351E41">
              <w:t>m</w:t>
            </w:r>
            <w:r w:rsidRPr="00351E41">
              <w:rPr>
                <w:vertAlign w:val="superscript"/>
              </w:rPr>
              <w:t xml:space="preserve">-3 </w:t>
            </w:r>
            <w:r w:rsidRPr="00351E41">
              <w:t>air</w:t>
            </w:r>
          </w:p>
        </w:tc>
        <w:tc>
          <w:tcPr>
            <w:tcW w:w="1965" w:type="dxa"/>
            <w:vAlign w:val="center"/>
          </w:tcPr>
          <w:p w14:paraId="0F11D516" w14:textId="77777777" w:rsidR="00B84984" w:rsidRDefault="00B84984" w:rsidP="00D53BDD">
            <w:pPr>
              <w:jc w:val="center"/>
            </w:pPr>
            <w:r>
              <w:t>10, 30 (60) jours</w:t>
            </w:r>
          </w:p>
        </w:tc>
        <w:tc>
          <w:tcPr>
            <w:tcW w:w="1785" w:type="dxa"/>
            <w:vAlign w:val="center"/>
          </w:tcPr>
          <w:p w14:paraId="3A286976" w14:textId="77777777" w:rsidR="00B84984" w:rsidRDefault="00690DBB" w:rsidP="00D53BDD">
            <w:pPr>
              <w:jc w:val="center"/>
            </w:pPr>
            <m:oMathPara>
              <m:oMath>
                <m:f>
                  <m:fPr>
                    <m:ctrlPr>
                      <w:rPr>
                        <w:rFonts w:ascii="Cambria Math" w:hAnsi="Cambria Math"/>
                      </w:rPr>
                    </m:ctrlPr>
                  </m:fPr>
                  <m:num>
                    <m:r>
                      <m:rPr>
                        <m:sty m:val="p"/>
                      </m:rPr>
                      <w:rPr>
                        <w:rFonts w:ascii="Cambria Math" w:hAnsi="Cambria Math" w:cs="Cambria Math"/>
                      </w:rPr>
                      <m:t>∆ C-</m:t>
                    </m:r>
                    <m:sSub>
                      <m:sSubPr>
                        <m:ctrlPr>
                          <w:rPr>
                            <w:rFonts w:ascii="Cambria Math" w:hAnsi="Cambria Math" w:cs="Cambria Math"/>
                          </w:rPr>
                        </m:ctrlPr>
                      </m:sSubPr>
                      <m:e>
                        <m:r>
                          <m:rPr>
                            <m:sty m:val="p"/>
                          </m:rPr>
                          <w:rPr>
                            <w:rFonts w:ascii="Cambria Math" w:hAnsi="Cambria Math" w:cs="Cambria Math"/>
                          </w:rPr>
                          <m:t>CO</m:t>
                        </m:r>
                      </m:e>
                      <m:sub>
                        <m:r>
                          <w:rPr>
                            <w:rFonts w:ascii="Cambria Math" w:hAnsi="Cambria Math" w:cs="Cambria Math"/>
                          </w:rPr>
                          <m:t>2</m:t>
                        </m:r>
                      </m:sub>
                    </m:sSub>
                  </m:num>
                  <m:den>
                    <m:r>
                      <m:rPr>
                        <m:sty m:val="p"/>
                      </m:rPr>
                      <w:rPr>
                        <w:rFonts w:ascii="Cambria Math" w:hAnsi="Cambria Math" w:cs="Cambria Math"/>
                      </w:rPr>
                      <m:t>∆ N-</m:t>
                    </m:r>
                    <m:sSub>
                      <m:sSubPr>
                        <m:ctrlPr>
                          <w:rPr>
                            <w:rFonts w:ascii="Cambria Math" w:hAnsi="Cambria Math" w:cs="Cambria Math"/>
                          </w:rPr>
                        </m:ctrlPr>
                      </m:sSubPr>
                      <m:e>
                        <m:r>
                          <m:rPr>
                            <m:sty m:val="p"/>
                          </m:rPr>
                          <w:rPr>
                            <w:rFonts w:ascii="Cambria Math" w:hAnsi="Cambria Math" w:cs="Cambria Math"/>
                          </w:rPr>
                          <m:t>N</m:t>
                        </m:r>
                      </m:e>
                      <m:sub>
                        <m:r>
                          <w:rPr>
                            <w:rFonts w:ascii="Cambria Math" w:hAnsi="Cambria Math" w:cs="Cambria Math"/>
                          </w:rPr>
                          <m:t>2</m:t>
                        </m:r>
                      </m:sub>
                    </m:sSub>
                    <m:r>
                      <m:rPr>
                        <m:sty m:val="p"/>
                      </m:rPr>
                      <w:rPr>
                        <w:rFonts w:ascii="Cambria Math" w:hAnsi="Cambria Math" w:cs="Cambria Math"/>
                      </w:rPr>
                      <m:t>O</m:t>
                    </m:r>
                  </m:den>
                </m:f>
              </m:oMath>
            </m:oMathPara>
          </w:p>
        </w:tc>
        <w:tc>
          <w:tcPr>
            <w:tcW w:w="1207" w:type="dxa"/>
            <w:vAlign w:val="center"/>
          </w:tcPr>
          <w:p w14:paraId="3B629DBF" w14:textId="77777777" w:rsidR="00B84984" w:rsidRDefault="00B84984" w:rsidP="00D53BDD">
            <w:pPr>
              <w:jc w:val="center"/>
            </w:pPr>
            <w:r>
              <w:t>1000</w:t>
            </w:r>
          </w:p>
        </w:tc>
        <w:tc>
          <w:tcPr>
            <w:tcW w:w="1417" w:type="dxa"/>
            <w:vAlign w:val="center"/>
          </w:tcPr>
          <w:p w14:paraId="514A85F9" w14:textId="77777777" w:rsidR="00B84984" w:rsidRDefault="00B84984" w:rsidP="00D53BDD">
            <w:pPr>
              <w:jc w:val="center"/>
            </w:pPr>
            <w:r>
              <w:t>1000</w:t>
            </w:r>
          </w:p>
        </w:tc>
      </w:tr>
      <w:tr w:rsidR="00B84984" w14:paraId="72B26BD0" w14:textId="77777777" w:rsidTr="00D53BDD">
        <w:trPr>
          <w:trHeight w:val="794"/>
          <w:jc w:val="center"/>
        </w:trPr>
        <w:tc>
          <w:tcPr>
            <w:tcW w:w="1020" w:type="dxa"/>
            <w:vAlign w:val="center"/>
          </w:tcPr>
          <w:p w14:paraId="00804CF3" w14:textId="77777777" w:rsidR="00B84984" w:rsidRPr="00423143" w:rsidRDefault="00B84984" w:rsidP="00D53BDD">
            <w:pPr>
              <w:jc w:val="center"/>
              <w:rPr>
                <w:b/>
              </w:rPr>
            </w:pPr>
            <w:r w:rsidRPr="00CB6A5C">
              <w:rPr>
                <w:b/>
              </w:rPr>
              <w:t>CH</w:t>
            </w:r>
            <w:r w:rsidRPr="00CB6A5C">
              <w:rPr>
                <w:b/>
                <w:vertAlign w:val="subscript"/>
              </w:rPr>
              <w:t>4</w:t>
            </w:r>
            <w:r>
              <w:rPr>
                <w:b/>
              </w:rPr>
              <w:t xml:space="preserve"> </w:t>
            </w:r>
          </w:p>
        </w:tc>
        <w:tc>
          <w:tcPr>
            <w:tcW w:w="2399" w:type="dxa"/>
            <w:vAlign w:val="center"/>
          </w:tcPr>
          <w:p w14:paraId="5514C0DF" w14:textId="77777777" w:rsidR="00B84984" w:rsidRDefault="00B84984" w:rsidP="00D53BDD">
            <w:pPr>
              <w:jc w:val="center"/>
            </w:pPr>
            <w:r>
              <w:t>0,5</w:t>
            </w:r>
            <w:r w:rsidRPr="00351E41">
              <w:t xml:space="preserve"> mg </w:t>
            </w:r>
            <w:r>
              <w:t>C-</w:t>
            </w:r>
            <w:r w:rsidRPr="00CB6A5C">
              <w:t>CH</w:t>
            </w:r>
            <w:r w:rsidRPr="00CB6A5C">
              <w:rPr>
                <w:vertAlign w:val="subscript"/>
              </w:rPr>
              <w:t>4</w:t>
            </w:r>
            <w:r>
              <w:t xml:space="preserve"> </w:t>
            </w:r>
            <w:r w:rsidRPr="00351E41">
              <w:t>m</w:t>
            </w:r>
            <w:r w:rsidRPr="00351E41">
              <w:rPr>
                <w:vertAlign w:val="superscript"/>
              </w:rPr>
              <w:t xml:space="preserve">-3 </w:t>
            </w:r>
            <w:r w:rsidRPr="00351E41">
              <w:t>air</w:t>
            </w:r>
          </w:p>
        </w:tc>
        <w:tc>
          <w:tcPr>
            <w:tcW w:w="1965" w:type="dxa"/>
            <w:vAlign w:val="center"/>
          </w:tcPr>
          <w:p w14:paraId="18380681" w14:textId="77777777" w:rsidR="00B84984" w:rsidRDefault="00B84984" w:rsidP="00D53BDD">
            <w:pPr>
              <w:jc w:val="center"/>
            </w:pPr>
            <w:r>
              <w:t>10, 30 (60) jours</w:t>
            </w:r>
          </w:p>
        </w:tc>
        <w:tc>
          <w:tcPr>
            <w:tcW w:w="1785" w:type="dxa"/>
            <w:vAlign w:val="center"/>
          </w:tcPr>
          <w:p w14:paraId="385E397D" w14:textId="77777777" w:rsidR="00B84984" w:rsidRDefault="00690DBB" w:rsidP="00D53BDD">
            <w:pPr>
              <w:jc w:val="center"/>
            </w:pPr>
            <m:oMathPara>
              <m:oMath>
                <m:f>
                  <m:fPr>
                    <m:ctrlPr>
                      <w:rPr>
                        <w:rFonts w:ascii="Cambria Math" w:hAnsi="Cambria Math"/>
                      </w:rPr>
                    </m:ctrlPr>
                  </m:fPr>
                  <m:num>
                    <m:r>
                      <m:rPr>
                        <m:sty m:val="p"/>
                      </m:rPr>
                      <w:rPr>
                        <w:rFonts w:ascii="Cambria Math" w:hAnsi="Cambria Math" w:cs="Cambria Math"/>
                      </w:rPr>
                      <m:t>∆ C-</m:t>
                    </m:r>
                    <m:sSub>
                      <m:sSubPr>
                        <m:ctrlPr>
                          <w:rPr>
                            <w:rFonts w:ascii="Cambria Math" w:hAnsi="Cambria Math" w:cs="Cambria Math"/>
                          </w:rPr>
                        </m:ctrlPr>
                      </m:sSubPr>
                      <m:e>
                        <m:r>
                          <m:rPr>
                            <m:sty m:val="p"/>
                          </m:rPr>
                          <w:rPr>
                            <w:rFonts w:ascii="Cambria Math" w:hAnsi="Cambria Math" w:cs="Cambria Math"/>
                          </w:rPr>
                          <m:t>CO</m:t>
                        </m:r>
                      </m:e>
                      <m:sub>
                        <m:r>
                          <w:rPr>
                            <w:rFonts w:ascii="Cambria Math" w:hAnsi="Cambria Math" w:cs="Cambria Math"/>
                          </w:rPr>
                          <m:t>2</m:t>
                        </m:r>
                      </m:sub>
                    </m:sSub>
                  </m:num>
                  <m:den>
                    <m:r>
                      <m:rPr>
                        <m:sty m:val="p"/>
                      </m:rPr>
                      <w:rPr>
                        <w:rFonts w:ascii="Cambria Math" w:hAnsi="Cambria Math" w:cs="Cambria Math"/>
                      </w:rPr>
                      <m:t>∆ C-</m:t>
                    </m:r>
                    <m:sSub>
                      <m:sSubPr>
                        <m:ctrlPr>
                          <w:rPr>
                            <w:rFonts w:ascii="Cambria Math" w:hAnsi="Cambria Math" w:cs="Cambria Math"/>
                          </w:rPr>
                        </m:ctrlPr>
                      </m:sSubPr>
                      <m:e>
                        <m:r>
                          <m:rPr>
                            <m:sty m:val="p"/>
                          </m:rPr>
                          <w:rPr>
                            <w:rFonts w:ascii="Cambria Math" w:hAnsi="Cambria Math" w:cs="Cambria Math"/>
                          </w:rPr>
                          <m:t>CH</m:t>
                        </m:r>
                      </m:e>
                      <m:sub>
                        <m:r>
                          <w:rPr>
                            <w:rFonts w:ascii="Cambria Math" w:hAnsi="Cambria Math" w:cs="Cambria Math"/>
                          </w:rPr>
                          <m:t>4</m:t>
                        </m:r>
                      </m:sub>
                    </m:sSub>
                  </m:den>
                </m:f>
              </m:oMath>
            </m:oMathPara>
          </w:p>
        </w:tc>
        <w:tc>
          <w:tcPr>
            <w:tcW w:w="1207" w:type="dxa"/>
            <w:vAlign w:val="center"/>
          </w:tcPr>
          <w:p w14:paraId="11D033D9" w14:textId="77777777" w:rsidR="00B84984" w:rsidRDefault="00B84984" w:rsidP="00D53BDD">
            <w:pPr>
              <w:jc w:val="center"/>
            </w:pPr>
            <w:r>
              <w:t>100</w:t>
            </w:r>
          </w:p>
        </w:tc>
        <w:tc>
          <w:tcPr>
            <w:tcW w:w="1417" w:type="dxa"/>
            <w:vAlign w:val="center"/>
          </w:tcPr>
          <w:p w14:paraId="7B61D196" w14:textId="77777777" w:rsidR="00B84984" w:rsidRDefault="00B84984" w:rsidP="00D53BDD">
            <w:pPr>
              <w:jc w:val="center"/>
            </w:pPr>
            <w:r>
              <w:t>200</w:t>
            </w:r>
          </w:p>
        </w:tc>
      </w:tr>
    </w:tbl>
    <w:p w14:paraId="41DF0260" w14:textId="77777777" w:rsidR="00B84984" w:rsidRDefault="00B84984" w:rsidP="00B84984">
      <w:pPr>
        <w:rPr>
          <w:lang w:eastAsia="fr-FR"/>
        </w:rPr>
      </w:pPr>
    </w:p>
    <w:p w14:paraId="236AE170" w14:textId="77777777" w:rsidR="00F278BD" w:rsidRPr="001F39AF" w:rsidRDefault="00F278BD" w:rsidP="005F109E">
      <w:pPr>
        <w:pStyle w:val="ADEMETexte"/>
      </w:pPr>
      <w:r w:rsidRPr="001F39AF">
        <w:rPr>
          <w:lang w:eastAsia="fr-FR"/>
        </w:rPr>
        <w:t xml:space="preserve">Cet indicateur peut s’avérer intéressant en contrôle de procédé sur des plateformes de compostage en indiquant la stabilisation de la matière organique (arrêt des émissions d’ammoniac et de méthane) avant la décroissance de la température. </w:t>
      </w:r>
    </w:p>
    <w:p w14:paraId="565740E1" w14:textId="13BD992D" w:rsidR="00F278BD" w:rsidRPr="001F39AF" w:rsidRDefault="00F278BD" w:rsidP="005F109E">
      <w:pPr>
        <w:pStyle w:val="ADEMETexte"/>
      </w:pPr>
      <w:r w:rsidRPr="001F39AF">
        <w:rPr>
          <w:lang w:eastAsia="fr-FR"/>
        </w:rPr>
        <w:t xml:space="preserve">Il peut également indiquer le bon fonctionnement du compostage dans la phase thermophile (émissions d’ammoniac, protoxyde d’azote et méthane faibles = rapports élevés). On peut également envisager l’usage de cet indicateur par les techniciens pour </w:t>
      </w:r>
      <w:r w:rsidR="00AE6A37">
        <w:rPr>
          <w:lang w:eastAsia="fr-FR"/>
        </w:rPr>
        <w:t>évaluer l’effet sur les émissions gazeuses</w:t>
      </w:r>
      <w:r w:rsidRPr="001F39AF">
        <w:rPr>
          <w:lang w:eastAsia="fr-FR"/>
        </w:rPr>
        <w:t xml:space="preserve"> d’innovations techniques</w:t>
      </w:r>
      <w:r w:rsidR="00AE6A37">
        <w:rPr>
          <w:lang w:eastAsia="fr-FR"/>
        </w:rPr>
        <w:t xml:space="preserve"> dans la gestion des fumiers</w:t>
      </w:r>
      <w:r w:rsidRPr="001F39AF">
        <w:rPr>
          <w:lang w:eastAsia="fr-FR"/>
        </w:rPr>
        <w:t>.</w:t>
      </w:r>
    </w:p>
    <w:p w14:paraId="6C60E49B" w14:textId="77777777" w:rsidR="00176FDC" w:rsidRPr="001F39AF" w:rsidRDefault="00EF0CCE" w:rsidP="00EF0CCE">
      <w:pPr>
        <w:pStyle w:val="ADEMETitre2"/>
      </w:pPr>
      <w:bookmarkStart w:id="23" w:name="_Toc456982045"/>
      <w:r w:rsidRPr="001F39AF">
        <w:t>Résultats des essais en laboratoire</w:t>
      </w:r>
      <w:bookmarkEnd w:id="23"/>
    </w:p>
    <w:p w14:paraId="5C2F0B96" w14:textId="77777777" w:rsidR="000D1C0E" w:rsidRPr="001F39AF" w:rsidRDefault="00D82AEC" w:rsidP="007349A1">
      <w:pPr>
        <w:pStyle w:val="ADEMETexte"/>
      </w:pPr>
      <w:r>
        <w:rPr>
          <w:lang w:eastAsia="fr-FR"/>
        </w:rPr>
        <w:t xml:space="preserve">Les mesures d’émissions sur des échantillons prélevés en différents points de la stabulation montrent que pour tous les échantillons, les émissions de </w:t>
      </w:r>
      <w:r w:rsidRPr="00D82AEC">
        <w:rPr>
          <w:lang w:eastAsia="fr-FR"/>
        </w:rPr>
        <w:t>CH</w:t>
      </w:r>
      <w:r w:rsidRPr="00D82AEC">
        <w:rPr>
          <w:vertAlign w:val="subscript"/>
          <w:lang w:eastAsia="fr-FR"/>
        </w:rPr>
        <w:t>4</w:t>
      </w:r>
      <w:r>
        <w:rPr>
          <w:lang w:eastAsia="fr-FR"/>
        </w:rPr>
        <w:t xml:space="preserve"> sont négligeables et les émissions de </w:t>
      </w:r>
      <w:r w:rsidRPr="00405151">
        <w:rPr>
          <w:lang w:eastAsia="fr-FR"/>
        </w:rPr>
        <w:t>N</w:t>
      </w:r>
      <w:r w:rsidRPr="00D82AEC">
        <w:rPr>
          <w:vertAlign w:val="subscript"/>
          <w:lang w:eastAsia="fr-FR"/>
        </w:rPr>
        <w:t>2</w:t>
      </w:r>
      <w:r w:rsidRPr="00405151">
        <w:rPr>
          <w:lang w:eastAsia="fr-FR"/>
        </w:rPr>
        <w:t>O</w:t>
      </w:r>
      <w:r>
        <w:rPr>
          <w:lang w:eastAsia="fr-FR"/>
        </w:rPr>
        <w:t xml:space="preserve"> faibles. Les émissions de GES sont par ailleurs variables au cours du temps ce qui peut s’expliquer par des processus de relargage de gaz accumulés au cœur du fumier. Les émissions d’</w:t>
      </w:r>
      <w:r w:rsidRPr="00D82AEC">
        <w:rPr>
          <w:lang w:eastAsia="fr-FR"/>
        </w:rPr>
        <w:t>NH</w:t>
      </w:r>
      <w:r w:rsidRPr="00D82AEC">
        <w:rPr>
          <w:vertAlign w:val="subscript"/>
          <w:lang w:eastAsia="fr-FR"/>
        </w:rPr>
        <w:t>3</w:t>
      </w:r>
      <w:r>
        <w:rPr>
          <w:lang w:eastAsia="fr-FR"/>
        </w:rPr>
        <w:t xml:space="preserve"> ont été inférieures à 1% de l’azote total initial. Il est probable que le dispositif expérimental n’était pas adapté à l’observation d’émissions d’</w:t>
      </w:r>
      <w:r w:rsidRPr="00D82AEC">
        <w:rPr>
          <w:lang w:eastAsia="fr-FR"/>
        </w:rPr>
        <w:t>NH</w:t>
      </w:r>
      <w:r w:rsidRPr="00D82AEC">
        <w:rPr>
          <w:vertAlign w:val="subscript"/>
          <w:lang w:eastAsia="fr-FR"/>
        </w:rPr>
        <w:t>3</w:t>
      </w:r>
      <w:r>
        <w:rPr>
          <w:lang w:eastAsia="fr-FR"/>
        </w:rPr>
        <w:t xml:space="preserve"> représentatives d’une situation de compostage au champ.</w:t>
      </w:r>
    </w:p>
    <w:p w14:paraId="13DC6E4F" w14:textId="77777777" w:rsidR="00AF18B9" w:rsidRPr="001F39AF" w:rsidRDefault="00AF18B9" w:rsidP="00EF0CCE">
      <w:pPr>
        <w:pStyle w:val="ADEMETitre2"/>
      </w:pPr>
      <w:bookmarkStart w:id="24" w:name="_Toc456982046"/>
      <w:r w:rsidRPr="001F39AF">
        <w:t>Résultats de la mise au point de la méthode simplifiée</w:t>
      </w:r>
      <w:bookmarkEnd w:id="24"/>
    </w:p>
    <w:p w14:paraId="0A8086FF" w14:textId="77777777" w:rsidR="004C7555" w:rsidRPr="001F39AF" w:rsidRDefault="004C7555" w:rsidP="004C7555">
      <w:pPr>
        <w:pStyle w:val="ADEMETitre3"/>
      </w:pPr>
      <w:bookmarkStart w:id="25" w:name="_Toc456982047"/>
      <w:r w:rsidRPr="001F39AF">
        <w:rPr>
          <w:noProof/>
        </w:rPr>
        <w:t>Simulation des tas de fumiers observés à Derval</w:t>
      </w:r>
      <w:bookmarkEnd w:id="25"/>
    </w:p>
    <w:p w14:paraId="7FC7A43F" w14:textId="77777777" w:rsidR="00552F1C" w:rsidRDefault="00552F1C" w:rsidP="004B430F">
      <w:pPr>
        <w:pStyle w:val="ADEMETexte"/>
      </w:pPr>
    </w:p>
    <w:p w14:paraId="28F50D42" w14:textId="77777777" w:rsidR="004C7555" w:rsidRPr="001F39AF" w:rsidRDefault="00D900A1" w:rsidP="004B430F">
      <w:pPr>
        <w:pStyle w:val="ADEMETexte"/>
        <w:rPr>
          <w:lang w:eastAsia="fr-FR"/>
        </w:rPr>
      </w:pPr>
      <w:r w:rsidRPr="001F39AF">
        <w:lastRenderedPageBreak/>
        <w:t>Les équations de prédiction des paramètres spécifiques d’initialisation ont été appliquées aux trois tas observés à Derval. Les figures ci-dessous présentent les résultats en l’absence de recalibration des paramètres ou d’adaptation spécifique du modèle. La comparaison des résultats prédits aux résultats observés a été limitée aux émissions, sans inclure le bilan de masse, les concentrations en éléments ou eau dans les tas ou les pertes par les jus.</w:t>
      </w:r>
    </w:p>
    <w:p w14:paraId="5C0A66EE" w14:textId="77777777" w:rsidR="001D3318" w:rsidRDefault="002E678E" w:rsidP="004B430F">
      <w:pPr>
        <w:pStyle w:val="ADEMETexte"/>
      </w:pPr>
      <w:r w:rsidRPr="001F39AF">
        <w:t>La mise en œuvre du modèle sur les trois tas observés à Derval a permis de valider la structure du modèle et l’algorithme de prédiction des paramètres spécifiques. Les écarts entre observations et simulations peuvent être élevés dans le cas de l’émission de N</w:t>
      </w:r>
      <w:r w:rsidRPr="001F39AF">
        <w:rPr>
          <w:vertAlign w:val="subscript"/>
        </w:rPr>
        <w:t>2</w:t>
      </w:r>
      <w:r w:rsidRPr="001F39AF">
        <w:t>O. Toutefois, à l’instar des conclusions de Oudart (2013), ces écarts n’ont pas d’incidence sur l’évaluation du risque d’émissions élevées en raison de la part négligeable d’azote émise sous forme de N</w:t>
      </w:r>
      <w:r w:rsidRPr="001F39AF">
        <w:rPr>
          <w:vertAlign w:val="subscript"/>
        </w:rPr>
        <w:t>2</w:t>
      </w:r>
      <w:r w:rsidRPr="001F39AF">
        <w:t>O, inférieure à 0,5% de l’azote initial. Dans le cas du CH</w:t>
      </w:r>
      <w:r w:rsidRPr="001F39AF">
        <w:rPr>
          <w:vertAlign w:val="subscript"/>
        </w:rPr>
        <w:t>4</w:t>
      </w:r>
      <w:r w:rsidRPr="001F39AF">
        <w:t xml:space="preserve"> l’effet du tassement sur l’émission est bien représenté par le modèle mais uniquement sur la première semaine après la mise en tas. Il est probable que pour améliorer la représentation des émissions de N</w:t>
      </w:r>
      <w:r w:rsidRPr="001F39AF">
        <w:rPr>
          <w:vertAlign w:val="subscript"/>
        </w:rPr>
        <w:t>2</w:t>
      </w:r>
      <w:r w:rsidRPr="001F39AF">
        <w:t>O et CH</w:t>
      </w:r>
      <w:r w:rsidRPr="001F39AF">
        <w:rPr>
          <w:vertAlign w:val="subscript"/>
        </w:rPr>
        <w:t>4</w:t>
      </w:r>
      <w:r w:rsidRPr="001F39AF">
        <w:t xml:space="preserve"> il s’avère nécessaire de représenter l’évolution des flores microbiennes productrices et consommatrices de ces gaz. Nous faisons l'hypothèse que les choix actuels de simplification opérationnelle, pour représenter le stockage à la ferme, sont cohérents avec l’information disponible à la fois sur les processus en cours et sur les tas de fumiers stockés.</w:t>
      </w:r>
    </w:p>
    <w:p w14:paraId="161B9D05" w14:textId="77777777" w:rsidR="001D3318" w:rsidRDefault="001D3318" w:rsidP="004B430F">
      <w:pPr>
        <w:pStyle w:val="ADEMETexte"/>
        <w:sectPr w:rsidR="001D3318" w:rsidSect="003B171B">
          <w:pgSz w:w="11906" w:h="16838"/>
          <w:pgMar w:top="1417" w:right="926" w:bottom="1417" w:left="1417" w:header="113" w:footer="708" w:gutter="0"/>
          <w:cols w:space="708"/>
          <w:docGrid w:linePitch="360"/>
        </w:sectPr>
      </w:pPr>
    </w:p>
    <w:p w14:paraId="3C637327" w14:textId="77777777" w:rsidR="00537F23" w:rsidRDefault="001D3318" w:rsidP="00537F23">
      <w:pPr>
        <w:pStyle w:val="ADEMETexte"/>
        <w:jc w:val="center"/>
      </w:pPr>
      <w:r w:rsidRPr="001F39AF">
        <w:rPr>
          <w:noProof/>
          <w:lang w:eastAsia="fr-FR"/>
        </w:rPr>
        <w:lastRenderedPageBreak/>
        <mc:AlternateContent>
          <mc:Choice Requires="wpg">
            <w:drawing>
              <wp:inline distT="0" distB="0" distL="0" distR="0" wp14:anchorId="18D889D0" wp14:editId="462BBA38">
                <wp:extent cx="8686800" cy="2235600"/>
                <wp:effectExtent l="0" t="0" r="0" b="0"/>
                <wp:docPr id="7" name="Grou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86800" cy="2235600"/>
                          <a:chOff x="0" y="0"/>
                          <a:chExt cx="5790565" cy="1488440"/>
                        </a:xfrm>
                      </wpg:grpSpPr>
                      <pic:pic xmlns:pic="http://schemas.openxmlformats.org/drawingml/2006/picture">
                        <pic:nvPicPr>
                          <pic:cNvPr id="41" name="Image 41"/>
                          <pic:cNvPicPr>
                            <a:picLocks noChangeAspect="1"/>
                          </pic:cNvPicPr>
                        </pic:nvPicPr>
                        <pic:blipFill rotWithShape="1">
                          <a:blip r:embed="rId43" cstate="print">
                            <a:extLst>
                              <a:ext uri="{28A0092B-C50C-407E-A947-70E740481C1C}">
                                <a14:useLocalDpi xmlns:a14="http://schemas.microsoft.com/office/drawing/2010/main" val="0"/>
                              </a:ext>
                            </a:extLst>
                          </a:blip>
                          <a:srcRect l="35295" t="51811" r="33318"/>
                          <a:stretch/>
                        </pic:blipFill>
                        <pic:spPr bwMode="auto">
                          <a:xfrm>
                            <a:off x="0" y="9525"/>
                            <a:ext cx="1905000" cy="1478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Image 42"/>
                          <pic:cNvPicPr>
                            <a:picLocks noChangeAspect="1"/>
                          </pic:cNvPicPr>
                        </pic:nvPicPr>
                        <pic:blipFill rotWithShape="1">
                          <a:blip r:embed="rId44" cstate="print">
                            <a:extLst>
                              <a:ext uri="{28A0092B-C50C-407E-A947-70E740481C1C}">
                                <a14:useLocalDpi xmlns:a14="http://schemas.microsoft.com/office/drawing/2010/main" val="0"/>
                              </a:ext>
                            </a:extLst>
                          </a:blip>
                          <a:srcRect l="35767" t="52399" r="33016" b="784"/>
                          <a:stretch/>
                        </pic:blipFill>
                        <pic:spPr bwMode="auto">
                          <a:xfrm>
                            <a:off x="2000250" y="0"/>
                            <a:ext cx="189547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Image 43"/>
                          <pic:cNvPicPr>
                            <a:picLocks noChangeAspect="1"/>
                          </pic:cNvPicPr>
                        </pic:nvPicPr>
                        <pic:blipFill rotWithShape="1">
                          <a:blip r:embed="rId45" cstate="print">
                            <a:extLst>
                              <a:ext uri="{28A0092B-C50C-407E-A947-70E740481C1C}">
                                <a14:useLocalDpi xmlns:a14="http://schemas.microsoft.com/office/drawing/2010/main" val="0"/>
                              </a:ext>
                            </a:extLst>
                          </a:blip>
                          <a:srcRect l="35295" t="52615" r="33332"/>
                          <a:stretch/>
                        </pic:blipFill>
                        <pic:spPr bwMode="auto">
                          <a:xfrm>
                            <a:off x="3886200" y="19050"/>
                            <a:ext cx="1904365" cy="1449705"/>
                          </a:xfrm>
                          <a:prstGeom prst="rect">
                            <a:avLst/>
                          </a:prstGeom>
                          <a:ln>
                            <a:noFill/>
                          </a:ln>
                          <a:extLst>
                            <a:ext uri="{53640926-AAD7-44D8-BBD7-CCE9431645EC}">
                              <a14:shadowObscured xmlns:a14="http://schemas.microsoft.com/office/drawing/2010/main"/>
                            </a:ext>
                          </a:extLst>
                        </pic:spPr>
                      </pic:pic>
                      <wps:wsp>
                        <wps:cNvPr id="44" name="Zone de texte 44"/>
                        <wps:cNvSpPr txBox="1"/>
                        <wps:spPr>
                          <a:xfrm>
                            <a:off x="5143500" y="428625"/>
                            <a:ext cx="428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579B1D" w14:textId="77777777" w:rsidR="001416E5" w:rsidRDefault="001416E5" w:rsidP="001D3318">
                              <w: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3362325" y="200025"/>
                            <a:ext cx="428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53F6A5" w14:textId="77777777" w:rsidR="001416E5" w:rsidRDefault="001416E5" w:rsidP="001D3318">
                              <w: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1352550" y="695325"/>
                            <a:ext cx="4286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E7AC64" w14:textId="77777777" w:rsidR="001416E5" w:rsidRDefault="001416E5" w:rsidP="001D3318">
                              <w: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8D889D0" id="Groupe 7" o:spid="_x0000_s1035" style="width:684pt;height:176.05pt;mso-position-horizontal-relative:char;mso-position-vertical-relative:line" coordsize="57905,14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3VpugUAAMQbAAAOAAAAZHJzL2Uyb0RvYy54bWzsWVtv2zYYfR+w/yDo&#10;3bXuF6NO4ThpUSBrg7ZDgb3RFGULkUSNomNnw/77DklJvu6SdiuwLCiqkOLtux6eT375aluV1j0T&#10;bcHrqe2+cGyL1ZRnRb2c2j9+ej1KbKuVpM5IyWs2tR9Ya7+6+P67l5tmwjy+4mXGhIVN6nayaab2&#10;SspmMh63dMUq0r7gDasxmHNREYmuWI4zQTbYvSrHnuNE4w0XWSM4ZW2Lt1dm0L7Q++c5o/J9nrdM&#10;WuXUhmxSP4V+LtRzfPGSTJaCNKuCdmKQL5CiIkWNQ4etrogk1loUJ1tVBRW85bl8QXk15nleUKZ1&#10;gDauc6TNG8HXjdZlOdksm8FMMO2Rnb54W/ru/lZYRTa1Y9uqSQUX6VOZFSvbbJrlBFPeiOZjcyuM&#10;gmjecHrXWjWfr0i9ZLO2gZ3hfbVifLxE9Ze79dtcVGofqG5ttR8eBj+wrbQoXiYR/jlwF8WY5/lh&#10;hI72FF3BnSfr6Oq6WxnGqRNGoVnpBkkSBHrlmEzMwVq8QZymoBP87wyL1olh/zoAsUquBbO7Taq/&#10;tUdFxN26GSEGGiKLRVEW8kHHM7ythKrvbwuqDK46Ox8Fbu+ktxVZMgt9mKWfY1YQpdGfOehw+lh1&#10;D45blEXzuihLS3D5uZCrjyvSICxciEYmarDTFFl0FIVnjGUi/IrTdcVqaVJWsBJK87pdFU1rW2LC&#10;qgVDBIq3GfSjgAuJ8xpR1FKfibC4aaU6XQWIzqpfvWTmOKl3OZqHznwUOPH1aJYG8Sh2ruPACRJ3&#10;7s5/U6vdYLJuGexByqum6ETH2xPhz6ZQBzYmOXWSW/dEQ4kKdS1Q/1eLiFfKQkrWVtAPSAsFPH7o&#10;pYhJpEjoJi50hOl833cTE9StFEzSldpROaO3v3Fsi7yzFpsfeAabkLXk2iRnsygNvdDs2CeSi2xw&#10;+kRygzhJXT1jSAcEi2jlG8YrSzXgA4isTyD3UMgo2U9RWpW1etZcBYgZNW/O+Sj0owA+ikaz2VU8&#10;CoKrZHR5idZ8fp0GvhsF4fXgo3ZFMr55v2gpcin7ejf9gXuUfZVFO1Oja6yMRncmWiehcSauj24h&#10;rPp2IOAdgYD3xEAA+j1JEIgj3LEKBDw/TTsQcNzItsBE4iT4p8AAtMjxQtyepxerm6RhEA/Xo594&#10;6JhU6RGlT/ZnPDCk9D+AB/4RHvhPDA+g35PEg4EUeBGu5Y4U+BrNQR++mhT4SRIBCzQOaCJgAGaP&#10;GwT+jioHaew8Y8ExN9g0KEvbnvGid8INztJGVZSeK+g0lQa9UtvusfqgT+CfUCNbGbMknAR2r6+E&#10;bq6qvyy5veSojzTrV++NuH1tMxRVoRv44H3a84GHKDiihd07U14FcYTL4qsugZaXRaYYoea9qnRn&#10;81IYplxKUxYiovdnlbW1mdoRxNRs82BMXUHD+kVJ6F0n3t4sMNiOeOoiv+OqO5volnwomSGtH1iO&#10;IlfXm2dkJJSiOOnlLGvMVrNyaPSYhd18tZRpqR6zeFihT+a1HBZXRc2FsdKhabO7XuTczAer3dNb&#10;NeV2sdXVfapMqN4sePaASEJtp4vvtqGvC9j7hrTylgh8+0DY4HuOfI9HXnI4iXct21px8cu592o+&#10;EgOjtrXBt5Sp3f68JqomLt/WSJnUVWW4JXUnCGMPHbE/stgfqdfVnKNqQp0E6XRTzZdl38wFrz4j&#10;w2bqVAyRmuLsqS375lyihwF8NqJsNtNtU2rf1B8b8HtTy6o4+7T9TETTkR2Vdu94n6RkclQDmbnK&#10;PzWfoRLLC10g7aza2R+AYWz97yMHrg3z0eYIOXTCK8GAMo9BDt+PPB9wobij4ZGHl8Yzchym4P8A&#10;OVx9OeyC/Bk6AABPADpQd56Fjqi/KR4JHS6+coVd2RmloUIRXDnmm536qPsMHf8/6BiI6jPr+Das&#10;Q/+8gZ+KwEQOfova72uWsvvx7eJ3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Pcr3CoehQEAHoUBABQAAABkcnMvbWVkaWEvaW1hZ2UzLnBuZ4lQTkcN&#10;ChoKAAAADUlIRFIAAAafAAADVggDAAABSHhU5gAAAAFzUkdCAK7OHOkAAAAEZ0FNQQAAsY8L/GEF&#10;AAAA+VBMVEX///9jZWP//9aMOAAAAGO1/////7VjAAAAAAD/24w5ZbUAADmM2///smM5AAC1ZQAA&#10;ZbU5jtbWjjkAOIzW//9jsv9jjtaMjtY5OIyMZYxjsrVjZbVjjow5AGOMZQCMjmM5ZWOM29bW/9bW&#10;29Y5ADm1ZTm1staMOGNjADljOIz/27W12/85ODmMjrXW/7VjZTm1/7W1jjm1/9aMsozGw8a1ZWNj&#10;ZYz/soxjAGPWjoy124y1smNjstaMZWNjOACMsv+MODmMjjk5jrUAAP8AggA5joyEgoT/AAD/29b/&#10;srUAODm1joyM27XW24wAOGMAZYxjOGPWjmMAAADwhD6wAAAAU3RSTlP/////////////////////&#10;////////////////////////////////////////////////////////////////////////////&#10;////////////AGaJflkAAAAJcEhZcwAADsQAAA7EAZUrDhsAAP5BSURBVHhe7P0Nv9s4cicKoymR&#10;AkcSJVFiYre7My9xb0/vTXecHTvTncyMZ3K89u4me+/v+f5f5qkXgASIF4KSKOnY/NuHIolCoVCo&#10;AkAQBMSMGL76Sp18TnjETBVilVWFrH9V5/vtN0J8I5a7nZAvGgrdi608SFGKk/h2K6T4dbmQ34hc&#10;/uMyy4mgzdRhTz8uMvULWKjfDgeh2cQhSyFqPk2KIDMhj5s3xzfrXEohZS2Xy81hDxkTsl5nhWy2&#10;RFeACPU/i3ol4X8uVyu625XUd6IRm0pUQizzVdHsxH/7b5Dx/VplagkhC9ANgGIecsiROGxtGbc7&#10;INvIzUKKrWi2ebbbLUEQ0fxhCxqRYidqiAA3EPizLIHdAbJ8XdzN/LRWByFHAqI8mE+93mz4BIrw&#10;l807PFMFOwaQKR2rARNdCbkH3Xi4vVW/5wLip7P41nDm8zIlxOn0XtQQua6q7VK8hzvbshqbqYKV&#10;fML6ZFkWZQH+aSA5U+RhxzdCvOS65dxM+XGfkjryTyl2NVfhl2UK68tq1fEYmalVnr+CSEtoSXLx&#10;7+pmh9RMObgoUxzZaIxGZkoBanov7pMpB+dlKoQ5UybmTDHmTF2COVMm7pGpD+p3CM8qU6lIy1Sz&#10;XFL3vYT2crmEzujtMpVaOiYSM3XEbhI8dJVFdjiK5lSOyZSWizKFXVGMu9pVC+jmAOpwhzaYozzH&#10;R8Yco8GTaQkcTKRlyoOkTKFQHz/yebSk3iZCkQ8gMVOsiRx0ItWjfzRTkA+PkrtMQeSqxkcPDaek&#10;4lbXPt+hLO4TemKmXMQyFZCoX1Kq549wMpUEeL7zjq5cM1NkZxEVD1UUT3QKOE+iDlfLFOYobjOD&#10;mWrxMJkayhHgMTIVk9PJ1DCeU0l9TCgkwkCmWpe6Y6Y6GVLxDErqkxDwv21ZExDPlKGk+2VK/Y5A&#10;Ykk93T1ToF8orzREM2Va83jLtpGcKepAcjcp3zR2hzZRCJUpHDc0x/0y4ClBNZ/a+iZFIpCnHfeT&#10;R9tuLi0pA4NZ60qKI/fG/ShP5KOmRDGuaeN+EQ7cg6QXBHTmZgrxqbXFJ4Q6V1CZojdPm7qqhKdD&#10;S/EDarbYcdx/pWMfdqZa+HM37gXBJ4Q6J7QltZENRJcruRdr5iPNatSOZcIQC3rD3JflF30MKuxP&#10;lKnuiWdaRCqKx0JnQYAX/HNSb+7oTcJKUYBahzLFr1P2r/FIB/XuFu19SUb/XfjtpnJQtO0/kjnR&#10;ex4lhImtWbSX41YlZb1rogt6kamObjajYDWGlZmeqXNSnwjlEdoxUdbyPT6SukjP1EZUjdg2TXm+&#10;qZQnVG9ZVGXya+yz8GgVhTJQ8RLnXiAo+8P2gfF03IfL1LGqto0odzVYxnuxLNA8yuVQpmop3m+g&#10;2oMqCXVBmTo1olpWEHbKxYb5qBeuHshDLgpRZkixEU07tePUbMDSX79sduKwxokqZQWqq0I9DKDN&#10;6grIuYd3VTyc+cm1eJNt0ZJAaetNCRqmHkMMGHG7gaa/2WRdSWVCZmS8G/nbbRlULqGR0IeGf3XT&#10;iPyV2LYlxT+genG0WsoASgElBeQ8BeRCoBI6sc8oKZZeNcIXAJvjH/m0gzHuSChUBzcJWC8jV8rU&#10;93iHQeWV7+g8+tLhe7GX2HcpubfHhBSDAV5lXFnnHVZA1oi98ZSCs4sKWQn5Gyk3hQS7kBAuVrLa&#10;r6WfiUKNfnwAM1KZWoCnLipRrLAVglKUO9JYWR1FHfL0rdhXPy9FDm0P49Q0kqa5gBcs820GgtbV&#10;8gcIwdrLXxVU25cQS3O4Gh6tooAqHbQBKoAaYnusuGzwfLCCpDmA1LqriqIp98tqv62aTSmxZA7r&#10;ffUaSz4ANNIKKmSzQpDr//pltViLbbUWf91ALVDDk/SLaluhhX70QlQrKKnmcysp7LUHVXc2Hs38&#10;roSvrgDFakYft9cM2n47FIJQVURK1yERVqYqeCqHZhDH6aBHCn6XHQpoZg54XYA0NTalcL4TSzpp&#10;Kgjrd1ehyZJijWeLFXSNpThkmdjnUMtJzItcYK9Gwo88FNiQyaWAqlfWkKyJ7Tfi14vFYtusoJn6&#10;XSV2O7lfNPuVWFaQQl5CC4YVrxTf1oXc/iqrxBGnllM3YqKSokxdAJBP1v9c/0v90w46kyD78ccf&#10;V4sdNPI0CVmuVxKaCTg9QF/huKH/eJc1/Fk6ppEpzHmLt+o3AptEMXERDtEIDE7aUMkMA2h1pqAT&#10;YaU+nIpNwpHZyssCngSggc+bzYn8cwD9TJWvX9MQGvpnwaNpFpi+H8uAWVLqlxCiN2CRWJGxQmhH&#10;0sdnSgP7XrrjboLpQ7EA185UBv/4me3P8OSHOCdTqkbFmfq/41MTTO/GanH1koIKuHojawnVkzXq&#10;GIErXo3ljMMfgLbIWzC9G6vFJOZn4ZxMxcH0kVh3zZR6bPiYlFwHzg7/90JnqpbJU738UHxcSEVA&#10;+Kh+A1BRBtDmCP57p0M8X/OD7IRi9TLVvspKSMUiuXWmPsRiWZkyyjIhFYvkBplq3zMyfSSWXVL8&#10;4hLzlpCKRXLTktLFFIrl+NQTZOwTxRqCRXKbTHFhMX0klqeiwJjdpIcwLJYcGft+3/XG68dnqmmW&#10;+MSII9rAcbldHw0pAUzfj2VAk0Prb6WO9JQ7tEhlzb1JBhbLsOjjM6Vhj312aTN9KBaAMsWjzv1M&#10;OYWFGWSvowTegqVyliGzOnIJzNrxerpzTqa2C44LfcCi103imrz974XH/AhAz9V72A4tllZka7z+&#10;nEw1GAuejcqlM1oAYHo3VotIpoZgkYRFPydTcTB9JNazyZThzkwfifVsMsXOTGD6SCydKXi2f+xM&#10;GWD6SKzUkqLpwXalYZHcIFOfdPpMH4k12vy6jCkSuPHx49MNMtWC6SOxxvuU3ZFXebxJprQ+mT4S&#10;66KKoiu1iOhSacEg7iEingWqK/gx+a14isS6KFMGzMhO3++DUXV54BMPO384BQr6fu9eV3YLzPS+&#10;WApTZMpGOEQjIp4XTB+JNUlJ9fp+1G5GCssnHo/LuiO0yIbpfbEUJimpUN8vMHs2JN6IEVr7+cHI&#10;1OcDT6baWTUv2mkh4KgSHgHeofue4KJ9E7gAEp5a6+lNW1jhAcl1hFdUCPyJaYFPl8CaiLxQJUap&#10;MDEdC4rOTP4n08DxSympANpiuxTt89914JlFlZSpwx4e2PAtb2hFrlHYiGovCvxC+hIseHpLXXrY&#10;fM7m12UXl/oCgLGBgYw3OZzFBu6+/z+FqsqHKxA1pc2YgKhbgZf6reuwrSJh23joTO3zU519j+YF&#10;ld+iQRsBTufMXyqbagWWQZP38hXKU+VcX3nRTWnDVaMY3ZTeRCb92bx89/OCLqmm2jQSpwpjKwXl&#10;SHMFvx8u9j7kZpXL4+YkDsDkF5qMG52Na0xpw6/HGN2U3kQmAGs2L964K9CHdW7OBjLoxj7bikLV&#10;CdymU71Bmb4Qf26sOUeBkm/EX+CoVzX0Telt0dL4gF6HBNcuKfmNFPK0Fkf5zW9Wcg8VGy6IVx2x&#10;patWgdk9aymzjWxwriwB53hYU3rhXvZ/8Xbx29+EulLmbF6+A4nz71qbQkCpzwJtRYEfjjKWzYkr&#10;dMz0eJTg+xAZapqT2L9sMjA/2cS/VpCHE+qypXGn9Eo+VeFemLN56cZnBsyUmuh5MZjjA+CzLKmH&#10;w2frD9dEcNrqBquU+LTVJJSRuY4anKnwc71orLemdq3qTM6KTFvFjAxMWzWwzHei3optvsbGDjSx&#10;WumOwHEnNtt8uyma7Rrl/t26wJeGoBtQEJNQpiDFbV6D+AdcDxmA/Xe5Vo8zR5E1wLehm5hCA89L&#10;JRw3TqYeBJ35cQ4SkPw8jmUyBira5biWT23E69d7KEV6JGxea3tyBhiHb6Au4LigFQGgN2ZbfB92&#10;dHV1ZqYgtiuNBw7R8A1QC7kx+As+iR42+lnUCzu6uvoKnuiWqOS271Quey8IfIDYfWlqsMuGeu6G&#10;HTkiD98YBzu6urpeSVFlIjfleimatoZ2RB6+AZxIK/IFPonCqZoc7IcdXV1BpnKxWp2AE5SyTP2K&#10;HGJ7pHHhEA3fsGDPwvHAjq6uupIiF08FxI5Lo+AQDd8YBzu6unq8imIc7Ojqas5UB4idJI1DNHxj&#10;HOzo6mrOVAeInSSNQzR8Yxzs6OrqM8sUT7R4dpmy3jZb0SFD6upamYJuBD348FBj2wlwRB6+MQ4Y&#10;vZsHo5hdK1NHzlQuf4EHsqZp1HifI7L/hjk9Z8MvGLBD+wrY1qcc7ozt0EL/E8f9vt6ckM/5HVov&#10;HCLnBuannX8Vg/o+xcIH9WsASa/mU1A0e9AMFBM8FOs3X5FMQUaofBwKNGJclG+1EAU9WW0MHfc8&#10;qh9dXUGm9PPdT3C5SnyZCbE90rhwiOCGXS5xNu18jBDs6OrqaiXlh0MEN0wHSmQThh1dXd0hUzaS&#10;2IRhR1dXzytTjkv1oqurCzNlm1IPIIJOU1cLPSEAzo1xsKOrq3MzlfQhUUoektiEYUdXV2dkClUO&#10;sZOkISKzunNiJbEJw46urkZmSpsbxE6QRi3sa9qoEyuBTQx2dHU1JlOGcBA7RRqcTmxPEnVipbAh&#10;uJUEwo6urpIzZaqbYg9LA7l52+8BObGG2bTwZcuOrq7SMmXnCACxXWmqrpukezb9PLmxXDYKxrgf&#10;z0HxwvvhnMrUqhv3KzP5Nd9s4W0egtIY+GATGXV8izgbz7hfqyf6EtCOrq66kvKM+2Fm2kLqq8SV&#10;5jV0IIlL006ZdojeGi5GyyC7bBSgQ0ugsXQAxsMMWS7KCbSiKWYqUzhmjD3ixpjuYuWiB4gdlKYF&#10;6MMhsm+0U51sSHj+WUgpT7h5qXc2WxvJ5qeuukzlpJCyyxSVEaf5qb8MMsRGBrF83xFpFcV54Nri&#10;pNTEV6x3nnqtX4/wHkixydcAVVXQFF46/Iru0EHxIaPHQyBTlDY/zPCr1t/TnRO/zqAypfv5Q74h&#10;DWSK1MovLPmI0+NVbi4BqcbrJSPBhfMz/HlmP01pfj5AHb3bLFb2O/9zsK2qoLmOyNQ+TxmSeQRc&#10;r6R4niD8QEVMNxLxO1D4yZx8fTmuaH5QjLg+5rpBG6uWTdOUVcoiadUWohiTr09Nsy+LiqeYVsch&#10;PqcCGlecqHdc6kkBmCleeFPsXuK9QwnW+voQmy0Dvbt34ttd18N7NFyvpI6yeYGLF1MVIGlJ0eic&#10;aQRQbkW1wijd5OvTb6HlOu6ppFbZNou3GnJZQOOyg8iH9epPkvZLo5KiUJG/bFIns2DMvJsCciEu&#10;a+s89ejZJRV8GNCoq07YKHEp6p+hm6bmU7GOjTFVXIk6DoiJ82UR7HuQqcKYl0bMJM+gGUZhpA2x&#10;1tVmBd6O04z22DrKopGyqIr1Mvp9UfUGJ2DX7eRrqCh2ZY2MGrE4QqbALg5lVlXVoawDc+ggUzmQ&#10;gdUjsKSg+hCyguZMTShW7JuyhOe9wOKavHJZeXkfYwpcr6L4z6op8fOqsuJacbUToJX2VUEYJVQv&#10;8tCZqFqTHtQPj0MSSgru4eTrWHGvNlghwwm9TaCKYl2eFvKUVbxye53VL4R4AwWXwa9av8wGRIbK&#10;TpzcdUkfAmeX1MWdtwlxPfO7DtT09MugeF2Kh9LNo2dKV73Q5HmemwKYIlP1qRTH7TEDMfY4PRu6&#10;75nYboRcZUeoWBpa/Vi+wPnFRKn2FrKwWoLT1oca2x6sAilTDRyh6sIGZwnNLNwuDsC1hlZ1m69w&#10;bi8/YbEwBfSxqkLWv6rz/fYbIb4Ry90O0uWqLRdbeZDUJn2LQv66XMhvRC7/cZm12ospJ6Wnfgmc&#10;V6hKGJkJedy8Ob5Z55B/HJhaLjeHPWQMuiB5Vkj6Boc6HIf6n0W9kvA/l6v22fNaJX4VXEsYzQe7&#10;SGEMrIuseAxDDdCFEMqUSiYBTE98BgdUYpJ0oH26vqtrHElvvF/rDWfqNfZmTvhNAXrIKqVj4yKt&#10;xNMyxUBthRr44UxpOFuqjMF1M/VHPNCIZTdv2kRapiAuDn+gfs7rzF01UxLqs5oHcPx+lpKphYDH&#10;FBz+AE7V4BwTL65bUkNIydQVcLdMqccG6/3FtTOlpnKdB8XDA0VAGF4FeWSmPjjvSRWQD47qxDFB&#10;Sflw7ZJC9F5lGbg0U5rzHTIVxqWZ0rh9pjyvOzUuy1RnATfO1Ad8Yfr06ZPfBC/LVIezMzXuda7m&#10;02XGzBau9YxIyxT1/aLj9QmZ2oiigFaXRrRFVVQHPVV5BChTvQ4tZuvT0xO/CwcdfWJFXeHld3pJ&#10;4fNnv1eSLIC/xPtGCLnD/1xumE3IpypEF/gkn3czMkykZGqBCx1VghbMWAw+P3jhz5RC27jFJPEh&#10;NASfVFILeMqXK5FtpFwoGx5pJNFMtRibqRCSMhVEqAPh4HlkKmjqfgxlir3r3pkamauEkvLNVDoT&#10;Z2eqQ4p7EZ/BDu0H+ncGeho+M1NWRhJylaIcLclHN1/9JyIHH61sXVBSY3Q6JlN9jC+78zM1yqnG&#10;Z0pnJTVLJI4iPj9TzCBuFS0uKSkX0AG4tO+HKEX1+oAjSlVZ5YpPYn4I18hUzHXt8kzM1KUgPoM9&#10;rHimOlD36MK+HwBKSo/Q8g0fIqq8Rkm5MGXRiaNvJWYKEB2h7dUaTvauVeJXwbWEUXzIAMkl4XDE&#10;hxk0IpzV2T7UHAt844WAuwsgkUgysOk+h3I0JNemztNu9zylBQ9EFMoUEZtzaHktZZRIM8HtTTXb&#10;z7qkUoBTOC5FV3K+iuRmmaoLmjckf1OeN1jfQ1ZVR22PDpIztQXl/D4rKloAy8W1lHMVXLOk2maq&#10;BCWSO4PvFeNnZK04SlHs/98Rr0yNKW2UqXZK7+/8H1Z40J/NS3z+7lRUYn/kTG3FRuBbyTOmmf09&#10;Ggatl1mIbYFjW7gFvQr0wZjShk0blxR0sHhKb1EnMQH0ZvNeq8SvgmsJQ3yo08i5zLdVtsaSojUK&#10;RqLcvBCHtcAlt2T5zaYcmIxrTGkzVjDupvTKOokJuE9vNu+dS8p+432+MNhd6GDweX0StZ4ncHH1&#10;TeX+Z26WCHayNpAMuwreTNW0oDUjNAGhN5v3miW1evNNJRdrWchvNjh7SEh8Gb2oCinXq4WeAtwH&#10;zu1c8uLoJEx/Sq+Up1Up5Uqu/vAmVKf2ZvMiH3UK1TB3nbCKDUWfFNfSMPMpyyKnCl2KDE5CpTyM&#10;UuaNPEKtjiwy+rIBaujjKaYjmoy2bCuK/pTeupGVOg2iN5v3Wsq5Cq5WUleCYncZHkrD18Rnm7HP&#10;DV89UlE9sNXI9AV4NfaF2OEqxlady8MRg3BfTMwFlQRU3F5scKr2pt7BExr85WKPt1bYsGHAEkoT&#10;Jx0T6Z56dAfoJuPjnBQ5tLG4T8myQnJc2wwDoAwlMKTmmHjANXRa1oqNCaugsCmFIsexrf1qsYVG&#10;GsRpXuEt5NVgwHJVrIpM5LU47ZtXIsOH0xIfCJEBPBo2FTweAl0DXbZXKJESCwVojiBwJg7NDnq6&#10;B2JOBBqdKNQjXsr8H5A99C7W8Me3oFv6rVQBeKMAlvRo2xxBhD3Iucb1zLNv4Ay459/KkoJzXNoC&#10;DvXqcAAGtVx8ewQpfvcNxM5xxnvi06zelOhqSGQY8qjxT3YDSJlxb4iCG5QI+RNqFDvY+Ad9Z/i3&#10;XYrigAEr6MGrf/J/QGahP1/LtcAvaX9cQqCsoVQKid8YYK97hfaCWzpB/xEYnDAYz4E30CKbx8Zc&#10;9V0MVcTD7z4uojivoMAEg3A+fIh9CcFhiutIUSjqVaEYa2xew384ICQOAomibLItPP82cLfBb+mx&#10;wr9pQUGrhuvWEPYyhzpiUYm6qOSW3rIANhC8QOVUeSubF05iMfnsMBSFxmlQP5QGivQTtC14vgI9&#10;cTsaBbOMJaqQTDiAmxZUENjgupiwoBzotz5UWAlglrFEFZIIc2jW8LeRZLHlDr/wFpLfyzFuXVCg&#10;COz4cMew+h6Sp0/fuee/Li1FTVpQYBo1HlAa8KhiXxzxHcQKX4TEElZglrFEFZIJGSceAHYN99YF&#10;BXo5tV3UCncW3OfV8mcsKJlDQbVhgEkLCjrxzREOXFBS4HapNSZZle7jhQtmGUtUIZlwALcuqDGY&#10;tKAuBLOMJaqQTDiAuaDOA7OMJaqQTDiAuaDOA7OMJaqQTDiAuaDOA7OMJaqQTDiAuaDOA7OMJaqQ&#10;TDiAuaDOA7OMJaqQTDiA51NQ9hxaJ7GYfHbYXFDq14N7etSH/iL/c0GpXw+uUFBPtks5iVk3eksI&#10;2MQPVlD5Cv6rwaJG0ASt8ruihsw3+apZ43LgqIgJC8rQliqoDf7fdMMjK7FbCfwsVg0hnUSu5nAS&#10;rILqwREHb9jF08EmbgsKRyZIQTgo+xf+EWuRZXcclFV5bteHbHHtgup0ZX4Y5/UoY1jvR69iTGH7&#10;X3n0xekt0G/DDkNR6BUejvXRu9+1xPXBsnKzlHUjsly+XFXZcRea4odglrFEFRIIcemf/Ss64z/U&#10;Ri1+bjBA4xoF9fHDByyUCEVXUEbeF42kTabBseB+vZeitF+B9vVkFlabmLaMWA7sMI/NjAezjCWq&#10;kEBYi6OE3APQYmr5sqrfoCZwxaMWShnDKRoU2ld6NU2Eh+FRatSVxj+hhGpRva82W1zK9fAe38wb&#10;o7JGQTmfTUFidvKxHNhhLEr/fR1Or6QEl+VgvQdglrFEFZIJB5BeUF1NFmgKIjyu0JnowUkslgM7&#10;7OE8KgkJBcUl9Da8GpNChMeVCor9isRwEovlwA77HAvKqOOGk4pQXM+jtLE4icXks8M+s4LiMuqc&#10;aDipCMVc9Q3URsOIe5SBiyiuU1AfjD6Fk1hMPjvshgUFxZNGOAxQxif4bzBCV/KU/3BSEYqrFJQl&#10;lJNYTD47bPqCMiWNEo7AM/Ao5Ua28TiJxeSzwyYsqKCBx6RLgwSHAk0AI3Csj76UFIaTilBcwaNa&#10;ybjcnMRi8tlhkxRUUHF9wnOhPQqy/0SJ9RboaDGcVITi8oKyFaG2STURk88Om9CjPEglpOEiZwgJ&#10;F0Fg6IJq17HCEvOV1nBSEQqroHCMLzKvr6Mk2QKG4yQWk88OswqKRmlAG715fW/wdgzo10mbJDPJ&#10;MCEJ4g4hrdfwi4rgggoNaXI1QxhOKkJhFVQ3SBSY15eJgj7mYdkAH/qlRctDf+zEg5NYDuwwq6CU&#10;Iffm9ZVlKQvvB7kqSaUwPOotYmlrVVNjjI7wMihlDDH6hKueDiDC47yq7xO7E/u6vQydm1g49X49&#10;OVKUNt/6hORhlrFEFd569sb1gYYd3Y8EWiQWlI9CLeTaoqOg1SLg8KSXd7ULCg2V3gOtxKYS9btK&#10;vP6Wqj58XWVYsZKtG2REKI6OON0N1BGbldaWTWwVFL2xw/d1ai4xgD9Js6Cs1BhEY5aOFC46QuIx&#10;tCxiEPwlyHTgVM7zqA8fFRMP+EsaWkEkFYqrVxQlZ/vb4cmMCvhEla5bUJSEAXVbkaibCG09I2FJ&#10;drLt2Qyzr07mm5KqR2jyWDPheQU1ER5IlDEw3v+I08IogMN7K8yaOX8y3z0COsJVafJQjfV5BWW8&#10;FgKW3VekXc29eK1pdtJ6iaSJ81VHfNLEo0ShBUAYIERrg98Z1aM0aE459oI0NDl/C62wMcgfDrNH&#10;3Qil2HyzwYWDfhF5tVhU1fKF+ZHVIKYoqA1UrPv9n0CqQjRyuy2XbgPjxVVFMbyj7Y2MXivi2mCv&#10;VupoF7BLwXQeRbWLnrmUZjsTiELF9XtdaObHeM8Mc9UXxfEHqBsaWedC4vYfyjmxoZWLVbXODl+v&#10;fpthmKyBDMMuwF7+G7gZfjd9EMUSLL39ZhrQFlT3tSGinczXAz7sqdN0YIwc/LyAfg/adg139kex&#10;3Lx+ZzPTovCPwp9FA//Fft1bnA8A3Sizh5AKlCHb1BQXWFsDd2NwTtop8H43neBR15DHWCc38nkn&#10;i1LIJRjSH/a4Aymt1AGm2vBe2qus/L84wrYCglXxh9+++Y0c0yAr4ICdFPWJ+ABr0Es7cNfDEaU1&#10;SnG5EzichqCEz0g9BNLLhp+oIBVrbBWgC6qQqlvPLZyezKdEGdXsOYCM4ko8UHU0NKYKp8AVVNV3&#10;z0GbuTmOuDN6I94fcJQRdHlY0AA1bqtTgSuKcrE9Oo5+AZodja9CKlSv6LFVQFf1FZgwlk5RVVj1&#10;8WQ+3Isd5Fle0g4jW6z6oNIpy7VYQtW3hd8DPMkBb+BOVAAtygnT3FflEkV5mTXwH3QGQlUl6q3Z&#10;4qJd5wMH7DLxt1eVWByBtbW6x8Ni7kxEcfyhql43UPtvwcjQtuEIN5ot1L17fFiuoF6AxxGJy3TB&#10;oz0O7stmI3bwwxxGo2yABzTqX1OXuR3ebAtKntbr/yp/Oa0WC7k+iWxbVev1RpR/rXAb/ZpXDpZi&#10;05xwLjjW7uvN15uy3FK4+DAETgUbghdQ6UGsFTZAiHbJGC3K6QQ9KbGURXZc4YRiUMpvM3gcy6Di&#10;gcSrGv7TyjIiO6w3cK9cguKyw5+KpQQiZpIA7F+93DevcLGPE/ezHhdneNQFnQvTyhauRm/uUbp/&#10;1Q3Q93D8T3XiBVTn+M1Lu5TdVQoaK+CV+IU6xGA+uj7u2ij+6UPRUY/a00Eej9VmgR1jLG16BjBn&#10;tWtRvuffXhdG9bAyUcN/fgOtcKaC0GwWoikwOp5f0AxfFW2/2NxTQheU3SfG+mZXQe0mZbHH1YCw&#10;80odZOoZS7mB+5i3McBvZxZQzSA37hpj13K7JiURdEEtoDNR7qBLVUNnAsprJY0eVgHPlwIqLSyo&#10;9wdoFCD0lMEpRx4B7F/9AKXc5DnZSsBWHwNzZ2LGM8dsNSE8jGZYkLmgQvjcCsrXaLb9FWvR4x5w&#10;XGIAx/FP5/BcRL0UK2LbbwGEGnnsQqiJMwxLM+etM77G3qTVebNSCMMUOFxQ0Jnf5PiIB5ld7+VW&#10;7HHda7qFT78n7OEc1tDdaQ5AcdiKDXSbtuK/rXit7KYW+ZE6r0R5wuEZsT5CTCiaZQnRmhU83x4W&#10;cMYJBgGPojtanvuwzjAK/C2/3+It6Coff48Biwxzhct4N6vv6bGZBi75JiUIbDIkLiA4O20OeMjh&#10;ieWEDJZbfMEJ9JhPsTSNx9QMsjxjnfGlqGrqsl60zniwoGYQ/Jq5wzrjc0HF8TCa6RUUPvfhMQRj&#10;ZloIF5FYKYP/F6IocEQFqxB49KdweG4XS350JwwYIyc2IFWQ6EoFZfIPphWFXVD4uhPwUAVFPYJy&#10;h2eS3ovAc3tzhEf3Jj9R2A0K6nUJ//EfDRTgmwjsVUDCIGL1unxVVfmqibW1Jv9gWlHYBaXwIAWV&#10;iBsU1MUw+QfTiuLBCwp7cN/BH74PgaqP5p2/3IEzGaPlNyqoZQH/C3w5yDM9ADTxQ0LAIEz+wbSi&#10;ePCCSsGNCsqEf4X8CEz+wbSimAuKECTyF9RomPyDaUXx+RcUf7kyIBUHe4huWVDWW+c+7IIqeHuq&#10;z6Cgus+KgnoxESSaqKCSPhO1YBeUgpl1u4gT2F9EcrWC6sCJDUgVJLp6Qeki8qQVxVBB9T54S2B/&#10;EcnnUlD9z8+YM9t8kkAOwgXl/SYxgf1FJJ9LQfUBnKGUzFQ8aUURLCgsJ9MuTGuI4iKSywoqYlsD&#10;UgWJzi8oy6lM/sG0ovAWFGTYyLNO8VNaE3gRiVlQGf7PxB9xVAuHikJT6Ns43nJK00uQiDVTY2Lb&#10;1ZY32MK/ncj/FUM2Fdy3xPbC5B9MK4peQW1bSfp4enoCRbz9ZPUtaNFqCKFvhXnlhBQJwiRWyjKD&#10;a9yhU0Sn0PukNZCklyCR0szpeOCCegEXeiI2otlV21VeVcvjwR3r65zK5B9MK4q2oHjidH3poOyn&#10;HokqPRtv9aoCDgaU7oWK4/enRL0EiVoTvgwm/2BaUbQFZWK4oD5gtx3/uRiSAIpOkaAn4sohXGq0&#10;nkc/Zazy0IQ8U+hbDBRukl6CRJ1mliX+x6mZOOCIY30rGousol9Df2A7NfkH04rizIJSwIf+fmEl&#10;SBAmGVC6FzcqqHNhtAfuMR2XFZQPF5GcXVChii9RL0GiMwrKV62b/INpRXGlgjLcKkGCMMnZBRVG&#10;kl6CRGcUVAtHKe4xHVcqKMOiEyQIk5xbUGGHStNLkGhsQRnuZLYJJv9gWlH0CgrnY51VUIiPNDCY&#10;IEGYxNNFHIR01sOykKSXINHYggpk4C0FmKkMCOSgV1CMMwuKASRs30PNRoeuA3mWR8WKKVEvQaKr&#10;FZT/mI5JCsqEb+FZg4Q3VFF4Oq+g1G8ASXoJEo0tqABM/sG0opi8oAgf/S9L3CI8v6B8bkXv4ZL0&#10;EiS6ckF9fMJl4QzQ/RTcpqAUtHe9tcvNgCdlGiuJjvV11Y2PbbAMTASJeppZYBuOQkiRswDFAu4Z&#10;U206mIVg8FeP+560orhpQWkESZ58KeO9obE+KiF/W5WklyBRTzM0UR6FEJI2+hKyWYgGxFrAnzXY&#10;Zwtj8g+mFYVTUDrrfiSwv4gknHIY0ljW11NWSXoJEvULKgGtWxvCmPzx6FngewD9gnqkmbIMGkkb&#10;HOsze1thYw4iSNQrKFpt0ZkpS0FBoDgm/+4Y6CJ60S+oZwj60Pr6YOZjNaMiXxPM2FtQeuonvS8D&#10;QMvJJ0dl8t9LXL8ZkDeaRpEUPJEfcFQk4qRIWi5Qs/NJrkgKnZI8WR98pUExQ+B3BBpFt6aHkSTC&#10;XOIWGjx1hp+EdUTd8rajYHDGdUI0zOTN86MlYne+7PjYggQKSn87v9Mn+uO/rS4ouWy/r1e/pSIx&#10;CipEUu8UyXKvgr5rScfAjGOuXmsuV0tVuoK5xO22I1JfSGjo5W1HweAMfDvBTM7G+dEQ0ZCkeW1m&#10;wxRkpDhfEB5GM9crKOieNrRg/FLQYkpl55j3xiYrpVyvlyeQrAE7N6rBIVy9oP5arde/xpWflmWW&#10;laUsf0lT0/UK6uFBxaOqY/vj5wgm0UxJrdEIcwF8QQV1Fh5GM1ZBlQIqrxPUW/DYXedr/Mq+xP4C&#10;YPvXavm63mzAJuVaGQTOH3i6JpBtH4tFUedytTj9iRpn+J8XOBcI6rI/bRZi1Syge7XaYy92nIkq&#10;eJZds5e3VfCtuAuSQAfgWpIMrbPbHXtoU6skFgmDzku5Vpd3RdedvQjRZde8mnFwJUkUAuvsdkdR&#10;4uqbADNdipTT+0RAG3I6HK8rXQBgTtjYqocB+p+X9P01JX+e6ZpADvaya1bZtBe+FXfzkgS7jiTU&#10;a4+ts9sdgUYuTus1OK9cVBU+3dYH9OQCfBF+81W1hvMKWZ2QkGNNClBC+f4gquWxwf4aVX34HFbu&#10;IKSoqyPuoHQJfMuuWcvbKvhW3AVJ6utJgoits9sdZ7h4GM1YBQWdCVwptqx5Fe3X4DdY962hcNei&#10;gXsVfqO/A48Co7oZcH3bKq+gn4NDLuhiZSUPuF/Ny10D/3llISmaCte4BRE3EtfEXY9bRB+XtT1B&#10;DKpkG2N5W4XBFXdxPU54REPBthJXbn4N9RD0xUBW5pCI4Dq73XGGi4fRjFVQ4FGL1b9LmR3lipbc&#10;5v5HnR2+lgu0z2K1B4vG9Zj0JPn7QNXbL/MG/ptrdZ3v6Jivn7AvAViZy9sqDK64iwunX6GVoix4&#10;19ntjl869LK2/ODCuIdm2lFbe53d7jjDxcNoZi6iGTNmzJgxY8aMLxb6NWgydkKKQy32VkRzQsff&#10;qd8+8HEucXHpGX3QoPhS5v+AA+d5I9fwx7fgwftbqQLwRiFyXuVqQ4MFayybZi8X3+KIxjoT+fFb&#10;ucP1oelVz+mIW5zkR7km5uV28aLBJaOXnm3xDeysEk/CUlQFlb81UmA8x9Ka1QGEx1zGL3sOdngC&#10;693RB+MtUkZ10LLNB28fQJtbWtK7qkWzOUixwb2s6BaOtGBABmnvoOTEGjd5ofEXSJ2l2cMZLZaO&#10;+oUAieLSFnBbGriEG7TOOA4D0eY0SzUgFADZDSTfgDj5CcQ54WLpcIteSoFQDYiDWO6AX0lBZGLw&#10;J8WqyMQRJMJ12BswGppJQoYmdy8gDjJYiBMO8TbHaovMSWoP6L3YNvumEsWv5aJe/GpRb/Nmj7eQ&#10;3+8gAGQAQIFKMMIGihUn2mVgx8AeAtE+a7GBFE75EYLL7T9CYUKiYg2m87vf/DqX5aEBXziJwwIE&#10;/hb5RiBx/z/5k8S1ODDP8JfBEbS1FMUBA1YbusZ/8n9QrvHFDilgl8v6CEkBUbMC8h/BspEQ/jfI&#10;kPYTQh6gqb2E0j5SaBgQWOJXFGg3G16ofpEVdAttg+0GQjZQ4LhhGugTPEr8CqwCNN5fMB+Dz1wy&#10;H81h5Pr0ID069QESQcNGWbdQUFRsEEwWCgcweLZmWsGeVq0/IHO/HB5EFXgOLmNII8R3BJQvGiwY&#10;4j9v6jf/cqzf/LTe5XQLs4YB8sflj8vVZnFAI8zR5MFiOd9IQPYJtob2CsHwC8YC1irXuGGVLNZg&#10;3RJ8YbuUwBzOOOEZZ+LqGwlQSc74EgHN1aRQycyYAp6vinpIpriooKik39LRgHPDQJRYcR0HFfea&#10;UJwVoM/RfoaBP/YrRhUQwFQFBek3ah4XPkjrDcjfwfkCmlzsmgJB7+HcSSqWdoz4zIKiYyxNCwmE&#10;gYJCreDXfaQZgROgyhLKivbdDnUWh1NLpjClopX74QCdZ5rOqgYw4Nl6L3MoH9yceFkU1X5xgo41&#10;B3qSiqUdI7YUhH3sTj/wly35w++XOX79SDZNmLygbPCDAMB8FxzEcGrJFKZU8MQHT5XcJa822xwK&#10;ineKp+/NoGRAVYv6PRiQuX+Jk1Qs7RixXVBHgVt580VsV/cbF9Q4DKeWTBGWKnWTBSepWNox4piC&#10;tCH/qIquw20KCu7hbR5leUluvj36SU0Mp5ZMMZTUMJykYmnHiM8ThWPF0rSQQOiRYwumgrdLeFKG&#10;+pe+b4A65t85NIzh1JIp+lJBW0mDunif2qh1KWjNXVHRdt/669MOTlKxtGPEPVHgEgcUQEdkyDy4&#10;wL+mr3OsWJoWEgh7ciC0Q5drHN/E8VP8sqZsG6wQhlNLpuhLhTv+4BhytVkdVUeVmyO4eAEqcncE&#10;cpKKpR0jtkWBAtriAQsFDTmravo+5uW+kblhLTcpqA7aRrwfojgYTi2Zoi8VeAwvarP8GT1K5jzX&#10;Gu/Qvuw38yiwVtqYlAoKDDkT8j32cKCBaMwPo29cUOMwnFoyRViqhWkzEeGdpGJpx4hjCtKG7PZw&#10;5oJKhZNULO0Y8XmizAWVCiepWNox4rmgvFAUc0E5mAsKECOeC8oLRTEXlIO5oAAx4rmgvFAUc0E5&#10;mAsKECOeC8oLRTEXlIO5oAAx4rmgvFAUc0E5mAsKECOeC8oLRTEXlIPPvqD0mnKxtJ0wfePDh7mg&#10;/FAU1yuodu2/WNpOGNzQy8vPBeWForheQbWIpd0P+2DcmAvKC0Vxn4LCPXEYBvGjFlSB/wv6Fg1n&#10;POJ0BZydgK++i/5s1B6GU0umuHlB9bbHMYgftKD05A0sqPK7AneTbhrR4ExZuFtuF4uqUlNVHQyn&#10;lkSBZm1K9bqE/3DAWao4KZWSP4mcP5hcid1KLCCYPgbroJLqlqeNpG3WdAzjhikKTaGhORMInLYR&#10;3w49kqaNBMJeQZkeVe5wTf0DrQmJ33UWv5Tlol7Zu+4YGE5tgAJKSFGEC2pxhIKqsaCYCJwcyup1&#10;+aqqcv9MWVVWobTRl5ww44aloJ3EmWJkyqCfpiwzUb/DfZNf7pomr3Ja8P0OM2Vpeh8gStRiOLUg&#10;hdE40OZk4QTtSanhz5CdpLxpq2RjxKYo1anY4x38B1eD+9YH89tHAmFYJaMxnJqPQhcR7x6nKC6S&#10;6m0iPqjfASiu43CDgoIK+I9cCaPt1uJnqngbkamaOYzh1CyKjx/N/ScVFIUjFciAtTFNSvV/dtMD&#10;MzJWUO9Jp+2D4Ehu3DjPZm5QUFj9fkdngUVNgxhODSnYcyw9GVA8+lItod3Eggp/dsM3OzjCGDec&#10;xGPEtihgvNb3Y/ZnN3SbcIOCEjKrZUlagToYw9dSHmqZ4Sf1UQyl9pEpghtQIhSPflL41Q2JFPzs&#10;hsgMOMLoG77Ug8QAWxRdUOjBg7vDuXxDSCAc0v4IhFPTu5e+jZURQfEISzXqsxuu+fjInP0COJIb&#10;N2IK0q3BvT67ORPe1LodZkFHw/IoisulcpLCGyE78RIrnCfKMysos5AQw/IoikkKKuzOHuIWX0RB&#10;EQz9DMujKCYpqDBixJ95QSlf6hnxsDyK4joFZXTOPcNEBpww48bnXFD+UgIMy6MorlNQFmJpx4g/&#10;34LiYvI2CMPyKIrrFtQTChNL2wkzbjxGQXVvYK4ASi1STCmCK4rrFhRJE0vbCTNu3LWgjOK5XCUt&#10;IDUqpnDZDwuuKK5SUGYTFU/bCTNu3Kug+lo8VyWghf7G+W8HiilFcEVxlYKyEUs7RnyHgvJWc+cX&#10;1KdeSX3E1GLFlCK4orhmQSmRYmk7YcaN2xZUWH+Xq6RF7JGSMSy4orhmQSnE0o4R366g4tq7SCWd&#10;S2GtN1RMKYIriisWFEqFrVUsbSfMuHGjghpU3tkqsZpqKKcPCWIlU1xUUCSZk1Qs7RjxLQoq+jSu&#10;cJFKOqBBDKeWTHF5QWk7Upb6FE3bCTNuTF5Qaaq7uKA+ddXfcGrJFJcVFBaS5fAI54YBRy7jxqQF&#10;pft3w4o5WyVm8/SBL4ZTS6a4vKAUo67qj6XthBk3piuoTrYBQsJFKkF0ljqcWjLFxVK5ScXSjhFP&#10;VFBGKQFiwilcrBJIkcvq03BqyRSXm4+TFN0I1H9+YsYUBWWXEiBEaMAvB71jxvfL9iwk541ziyf6&#10;Zz8BuxiWR1F4pFLL2wbX6+tFIVFMhSjO3qJy5DJu+BWEd3FCDU4qYcFovb52MhTHcvhSreyBQ+jC&#10;L0c7ExSCjVlIZbksefFfVSSWaUBqIUEUhuVRFB6paKJReL2+bbU+HJuv2hmZbz8Z3RxEm7YlIgvs&#10;yGXc8CqI9eOs1/fqT0JutyWYEsfq2LSJYgXkKskRwIVXDr7tzEJ6uaqy44728vehU0WouIblURSe&#10;JMijwuv15VW1PB60RX9yk8IbHwmt1tpfh9jIgDe3XOO46/XhPH2qdziW5uvTh7r3RMpyBHAR0voZ&#10;6KV2luEoirBUSev1gS8xI3YqmmBjpY2iGeK97YtqEMcUpGdExdfrc/XgAAmD5s04v6Ccea6WKhif&#10;7OQ9FD0oivOlQmDxKEadjLG0McyUk1xM3ThPFIgF8U2+TgfCRCtcKwV7mgG/HFSx4MGzWbmCOx85&#10;pIqusejk6aDuKCgKj1S8VCn8UWdioxup1WaBEzCdabyoFy0hpR+SDtELa4cxUDi/grDBxO/HMp4G&#10;CueNWOqKF4D3zNGQaDFZAoQcK1ZQ/Z0ETITnjUeAFL023gQEYR8ASs8jFW7uBgX1+lsqKCwqlA0O&#10;G5zS3Lci9XLMQEw6CkMFaS0ZxF4FcWfiu6LO6nqLPZyXsmmsxX+JkWIzUEqAiHAkEjWtEbTfBbg7&#10;CXjixVTBsCmgTBTUDYCi8GkH7ZW+cMGPBLbrrNws5aLB3UWA2jBmUgy9HLMAN/pv0FoQsWnJRmy/&#10;JaNH4fdjBXRssIfzA/Qjjj2PIja6kCDtLqOf+op3pLWBovnlGARvwDIdVDJn4SMyiG1gQ8aRCrP8&#10;+tDfj1k9HILEcqE/BB4DPkFpdFB3NdRdgro14/OEWdUsTLcs8EmixartwSK2lv9Ki4n1rQjVZjOu&#10;AOt7JHPoBIrN/lbJbGFrs2+22JuEQGXwKJxO3AgYX7+cXnedDKu7gV/tILanlnqLHwtreIlHAb84&#10;ZpyMLuneXMS+o/lb2xmARq8jXwk/+QhY3yPBucnDCrOW1687eQBbi3Bj8jhYhCPhL6jGq3spO+pt&#10;S7w1CgqM6ayC6szuZHZJc/PjfU1Tmha868hz6KioU4RZAc24Erqqu1h3Gpb7zjbN6p2fxQjVqSPH&#10;jVE0fphbgxmiMSoNvTuz8fnkXWD2/FUdY7WpXyY2WSnler08QbXfQCP0AN5bQid1sSilWIpNmR2l&#10;/LrOkzYGvC7OavemwyYTVVXtoT9RiCY/2Z2p+6CkRURAECnyUtLWmt0OlrfDZouaaVYVNEO8L+ID&#10;GDGJoJURXmvlliCL6Y1e3gHcHCjvmmvgGTPuipWER0/0Q66ttkchfwfVFy3b18el7kpJyBOuloOp&#10;QF1wh/biGWOxKOpcrhanP+EVVOXY5i1EdlhvFkKWy62U2eFPxVKWWdLuh0HgvBDisJf/BkXlblDN&#10;MIcwELxIn7owMb7VwRjYnkOPZ0mvSHMwvkJkcN/LrCfKGv/j2lEusc+wE4DR/qJirwfmfv09BjZb&#10;3iqamjpe8GcJz8fAoYRmuFziRA6BE24uAc4LwSd3fjT3bFDNqDHFqhJ77CABoByhrMQR84A9Jgjl&#10;iSW0NNAo4NtRLChgtgQhDicoqAbKKrTheg23y2oP+mFdwqER36EutzITTQV2B7e2snoNqsOJN2OB&#10;c75OEI9stbHnft0TqUvmTAd7XHHomUrKVVVJWe7XsvjDpgYbg/9SSLBnKeU/nVZFI7/5ZsMvvjZn&#10;FBTO+ZLg0ZulBNbDc79mPAPAs07XmViXOCtB7HFGKuOKTog8dyKnSa+QijvhlUHjPigOJd0u0qdw&#10;kTyYUXAIYA4MgVNGr/ahopHiDVM8LmS52axe5EIejmtsoaCaxPm6L8SLN9V2i7UlNrX9l8jjATxw&#10;XojqjkAqlTvhlVEX0H1ZSbFsJPUheJE+UedwW0q46S3eJOB0V2yjmoNY02br0EZh9rBtkDTEpAgV&#10;ejU1tZbU++BryIT6PRdodj+pgYEVzf1CZfsBtOX7A+jtCA00GtoOJ6NK8f4ADelKNqdLXhdZwHkh&#10;uvfW7Kr+hFcN7kyAvagWHHRD3ZuG+hgNavVc4HRXKKgt/GI3QFKvD25nmCQPMVno92ugNwX9KooD&#10;tyCwOuf9ngHs0JxAJ2R7yzLUqbk59LyQ833iUlg+krbZ+sTQHZrHGG6bMRVU5QuVg3eMHrz1fO/E&#10;mFhxwE8tfrbe3yPI6NvORAd1mZdZTT0ejZaMqqQkoEfTQ6H7QY8Fu1/TgS+LffF/9sWRFidu0XHo&#10;xRnCSqxO2KOhNjgQF1uEKq/w1R89SmLlC/170CTVDVhUEh7vSmjKq6bZSGxC1tCqnwn+skd/6NNY&#10;UwUAtYRejDyVvzTip035C76RbLs12OsBxWAzlZV1vl5uvsq/2eCbsHWDP3D/wxCAJvxBD121sPs1&#10;S7HYgmSqR1PnOPFDtVEbIRerap0dvl79NhOywImjoxS0lzn2JPjbHtmXA7CSb775RlYg6eKEC66D&#10;geAj3G+gCwvPeVhA2zUWsVxU1bHYo5RreApEqc4uKP6y56X60AeXeregOhPljl5q7cT+7/AGd2ug&#10;1wMZkuhRmfh+vz9CNxJUjW/CsKAUh0GEP+hRlwp2vwaqF7Rh3aNpxKnE/7w4MbhoVUBPAyy5QUNf&#10;rgNe4QUN1lSl+rbHs7zxM8fZtpL2Qc9I9GqGs/C5ldAMDWUdRwHVT9dx1BXFZcA6Aep2ZLYSv1gr&#10;iCNCRqWqkrywxq/PMmOMRJ0JqLSYrf+DnoF+DXgiOSNVoFRr9qrOVFCdDUzxKRO/7elXwRrwoCVp&#10;+xjZdSawldzDP1BpDvJKrnuP15i0wl/2FOpDH7egzCFrUAGWKTUMcguNKT6j0vg1hqOg3OsZh9QP&#10;egb6NfAcph7FQBS5Xm9E+ddqQ6WIX3CkgjgQ1Lc9laczcSfwU56/8beGrP+wh16rlFW1w94LFFQG&#10;HSo4AZ3srV7PKKR90IMeRZ2JUL8GTAj+qy4JW/Jiq0fJxmP7i/q2pwp51Iz7Q9VT+tueGTNmzJjx&#10;aPjqQaDEmTFjxowZM9LgPB7T0JZ+t9+HHvdSAxAubHb+Z+/HBU8nCSDlkTsSXQG5dKOHIWzbVz3J&#10;qDdYLFVveMEoqNhki1hBjR4mwLdK+GuNQ5op/J367QNHOIKWZQHyuhN7SOYgC+B8hL/lqsBbwOOw&#10;A+3hybLZbcVRbkVTixPcBCzhotqKDb36lcAEAAc4L+B4FDnybHY1cFlsRY4zaKKgPEJUHH2TApLC&#10;vEMJwK29WMHjOwTkOOqzKMSKXg6JGskx4gGVgiskHJBuJQuJE2gkMaFv2nbIANiBEFKigMhcvUh0&#10;sMbDUub/gAR5I9fwx7fAkr6VKgBvFJAoGQNoEYulQGXs5eJbnHe6zkR+/FbuMOM0QHg67pHhUa6J&#10;ebldvGiwfJfDO7YC9qiiJTA4rLF4D1gq/22FtyA7BzQt1Nz6CNa554Jie9tAQeVUUIVoTls90Cl+&#10;B/mEOwfWG0YTByDLBycjY0YPqqCOB0jqgJlo8Nae3BYLKpe5hHMsKCgpnDDvKaiFyE64V7jEZRLA&#10;/EoQEhlwQR1/TzkD5sffw00PgMdWgGHmVS2aDbDcHBZoOXALU8WADGxyh2pbAzOgB7NA+aEQQVpI&#10;i3SGd9BeSK942ILEdIN0h5aJJSeWlh8OgwzpCrgWnyuCX8gmQ2IVIX/iwWAcu5UyQ1+W26UoDhiw&#10;2tA1/pP/A5UNJ8uKmpFdLuujlLhzebMC8h+hZkNC+N8gQ5yEKpGHkLu9hNI+UuiMS3B1Bc4lMmPG&#10;AwDqXoKzppqLK5MoAc4GL4A3sAxeEtF5oqhsXBWKtQVzcRfAQF4QE5IscRXQZZPjoxb0iVB1NEUS&#10;z6EnjqcOmNFAiklEZxaU+j0bpmx89LKsTuaqYEN5QUxIAqLkq3xVc0E1p25+OH2Pt10sqqr/TMiM&#10;BlJMIrL1A93DDf7TdoxPXNh5hsdCCOme2m9VUM3P1qzigbwgJiQ5NvAfDjgugX7Vjk9sS1H8UpaL&#10;egX9ZRvMaCDFJKJIQUEQFNSrSiyONEUDAnFKBRbcrQqqh4G8IG5GouWNy82MBtglEcXTYR/6ER5W&#10;bcwFlQhmNMAuieg8lX+xBYU1MVYvWMXZH/f7wYwGUkwicvQDN4x78nfcnZH27MYUrUZhysbHFJYD&#10;eUFMTKK/73A/7veDGQ2kmETk6gesRDWJtDoGbaJyEPg5AN9FfLEFVYujRI9yPu7nYAfMaCDFJCI3&#10;BejMcH+GV8egTVRomcu2l/MFF9RYMKMBdklEKfoJbaJyAUzZ+DgXFB2DOE/lc0ElghkNsEsimgvK&#10;hwSSNDCjAXYYrD6faMEhBuaC8iGBJA3MyGLnloKHyMXtC6r9rtiW0M9ySc3j27uBhBgJFdXFR/V7&#10;Fm5RUG3BdDCLKFJQ/zO3BmUdNi4SVHsdkjS0OfRuMaPQEsUwaUGFFWvKxkcvy+a1MSibsl3/7UjS&#10;wIxipQRgooE0pyuoqPWbsvFxkCXwQ8oBpxrILuI6JGlARh+H2HHwANFEBTVUR5my8TFBEG6G46wH&#10;sou4DkkazBwGkUQ0UUENwZSNj8MsBy0TcTOSNPAWhwPsOHiA6KKCim3nFocpGx8HBYEsIyX8xHxq&#10;ILuI65CkgVunAXYcPEB0UUF5MVTrEUzZ+JgiCFFy3kMYyC7iOiRJUHtRDrBLIrqwoM71KVM2Pg4J&#10;8hE3VeQzOgYwkF3EdUjSYOYwiCSiCwqKCunMkjJl42NckA+Y0NMTF1WspAayi7gOSRrMHAaRRHRB&#10;QXmQVO0hTNn4GBXkAxcOUD5pv+Kjg4HsIq5DkgCQmRkNsEsiumpBJZeTJRsfUwTp8hJ0qoHsIs4l&#10;gWfv5ggH/6t4Z14JgRkNpJhEZOmHLnL4hyc0D2BT0fmO7nafZJuxusovvZws2fhoCdKHKhedF0oS&#10;7nm86i2EBZxNY0AjCC9JXsF/9S4+dZ19M4dBJBFZ+lnQQo2NaPRkDRCAtiCnqYaN2GQZLQ1JsdoC&#10;0icjysmSjY+9gtqwiZ5CM2X1Nvx2oeDdNgRqSS8GNILwktT4BrUW/lfxgXX2zRwGkURkcS6xgE7m&#10;O/dmR1uQ4+dVeDcTRR2a1zemnCzZ+OgUFE4YeTUwUxY9DdOFosHi6Tbb7hUSll9rUAMaQSSQpMHM&#10;YRBJRD6Vt1CBvi3IHYwqJ0s2PvZYqvI5Dc2UhaKyUu6TdAWmzp6ePFz6SCBJAzMaYJdEFC2oIPqx&#10;tLEmw5SNj/6CsjGQF4SfhP1MPYkpEnZBFcRhuiyBRNWffegV/LAtstfZ74ObVTOHQSQRuQXVzkIi&#10;FDT3nBaXtWch2RkZW1KmbHxMsRh/Xj7i6xR65wW+NZBdhE2imzTIAjymQVE9wYFIVBFa0AXlrLMf&#10;AKc1IFQSkasfMBbuu4BRQzvxDtdkVJ2JFilajcKUjY/nF5SFhBo4gUsCSdo6+2YOg0gicvQjBXQ7&#10;8S72aIRs8GNcvIEfpLfox6KBgzEwZePjVQrq48e3w0U1yCWJZADWA8UAuySiFP24OC+WAVM2Pl6l&#10;oIAEKkJ1GkIKF/V7McwcBpFEdG5BOR40zqVM2fh4rYLCJkudB5DE5UowcxhEEtE1PCqhXejDlI2P&#10;VysoXesEkcblOmBGA+ySiM4vKE+fKB2mbHy8XkENlVQil4ugRWBGA+ySiM4sKN/wzJjKz5SNj1cs&#10;KETEy0dwuRjMaIBdEtF5BdU+GwI6lYwoKVM2Pl65oCJFNYrLhWBGA+ySiM4tKC/SS8qUjY9eQVYi&#10;NCgbQkcSrABHcbkQzGiAXRLRBQV1SSNlysZHvyDNZcsXeGeAjuYyHq1qmNEAuySiq3pUOkzZ+OgV&#10;ZFsODcr20SPBvjoUFs2p1oU2nstIfPr0USuIGQ2wSyJ67ILqYSAviDDJR/2ANczlgxrfeNJlezbM&#10;HAaRRHRhQZ2bE1M2Pk5eUIiP6FlDXD5+/Pj2I03LHfcQ74OZwyCSiC4pqIBfpWTPlI2PNykoBLhL&#10;DB/R9hTJBQWldMOMBoRKIrrMo/wOlZA/UzY+3qyguCj8sJ9T+++Jk9F1OM0cBpFEdFlBBTBcUqZs&#10;fLxdQb0NFVXXR1RcAm8PR8DMIb8z88AiCuGiggqWF1TwNtT9FqZsfLxlQSGouTJgXSku1ymowe+6&#10;OHiA6Eoe5SmLKEzZ+HjrgkJoz3IMXZP4CooeGPAl6vC8vg+qPRwQKokooJ/2tbv5Kr57xcsF9QF/&#10;R5aQgikbH+9RUEFoEl9B0cy+6Lw+isVlz4wGUkwiCugHE/S8it+qZeC0R51VSAhTNj4+m4KiQa3o&#10;vD6lFVQSMxpIMYnIrx+867yKz4o/bKT4DYZxQQ0UU6yCN2Xj47MpqEF0kdQsmaEUk4hS9OMCC0rV&#10;69q5PIhk05SNjwFBzh+UDeI6JDF0TR4zGmCXRHR+QbX+dE5RmbLxMSDIA60pq0AzxrBpCM7rM7om&#10;b0k5Ayly8ABRQD9q7wF7TVm6RYDkrXovXFaBojJl42NAkAsHZX24kIQKKjavz9QMMtIVYBAcPEAU&#10;KSgI6q8pq/HJtBrGOL8yZeNjQBALA3lB3IxkaF4fZ5oZ4TGin44ogrh+WAh3TdlPTjmZwLn66tQH&#10;nJtqysbHlIJ6HlDruF8bivs4fFKRrwnFesbzxVI/aavCLE5qx/KVgIcYBvt+xqt2CvHzUpHkuSIp&#10;dB2F2+0QpCKpG0Wy0iRLRbLSJKOgRQIcjYqC5x8zrCkGWyOAvxtU4BW7GGbsETAinTrBzOTt2Q5+&#10;SbRWETFB2p4ffqaFOC2xl0NoE+eTUtMsFUmd90lw1y2C1FwaFZIr2m2mSQ5dQskwoxzxI68OrSRG&#10;nkAggwiU0BJZK3bhXmDjYUYylGbPcLA61m3qhiQF7+bGiAly1DF0W6k9CsBjXTJXY160qxjihSbp&#10;vstTv3WQxNgcQKd0hkctDAvFDf40Du879qIxerO1QQRoiawVuw42USLMSKdOMGuGgymKkTpAnxcm&#10;n/MEmTFjxk3wy+sf1RnWaA8GYz37rfPkc1PUr7uvfvVWkzeW6LWQZVlWNNZf5VXTiH3Sbr23QCk2&#10;32w20Jz+IvKKNjN6YTXoN8Rr0M52K3cvwJrl4dh8BY290eW5AaAXuaqq6kgFtThJyVvUPgRKgetB&#10;lKLciQ1vZvT+oMc5bozX4oT2vHsPAlXLI+4K/Hg10J3BNY0yn/FPAdcECVEoT/qZf2bMmHEvNMZ4&#10;vQLegv/t4Ao9P2O9cdztbtAI0Yhk29hCO8j/jZ5AV4ed3z1YidXpDfzSaE3jZ7TC/eAxMQ7dHoX8&#10;HdJ3D6yXSkKx5Okd/fwuKAhhk20Xi79W0BfZNDiVBG+h8GIJPTj4LbdQ0X+9AQbvjtCBwj3Fn64J&#10;StHE8Yf1ft/IOheykCKravhP26qLRfZfJSiqegMEC7FY5bLSA14jsZc59JChoyGBuVwWRbVfnJrG&#10;1dJiUdS5XC1Of8IriAOSvDpdTRLejgpAu1PFBIFSKcSiXmyhLwLdJO7fgzvtyaNOpZA1LszUUMhx&#10;saXd56fFUUBPstkK+F+WIgNdghAgQQNdpX8pxVbA80BVQbep3G7x5wzQAGhVlmuxBObVon4PKa7g&#10;8aKPv8fCabYcSHUPSnK6miR6OyoekY0I0kdXDOYrETo3b9wPV35SNAe1R+JKkrjbUc143sih6kN0&#10;BvLL6x9P4Fk11EGENuRv2bUN2gsaDW+dP8OBb2yjcLNrErVrwM8FjU1DCtisAHMcvg9UFypNbjLW&#10;pdhUXPVdSxJMdidy2rx7U0UEAWxKbAteQ2skQXBUEDxJAzlUm9DO7U87KJwKO4JlLVbhlaOuB3mU&#10;ct2IF2+ybLUVWV3D/1o20Lk4rTCkycq/YhX96UxwKojyuwKZV8tiW61pbEcFaMhys1m9gF7N4bjG&#10;FmoLapFNfrqOJBCzXVCTeIcFQVDXt4L+VbFvjlSe0NmCvgTcXxUNtLVwT64lyAlFt5q+LwEehZ0J&#10;8f4ADlyC1Ur4r+wY2+4DyLSIvFhLxvaXclcg/2q7yis9tmMD7pTvDzjwAw08KKLZXVcSvaAmotlF&#10;BPlioWqYTP3eD3pBzbsLMuNawLrXdDXqLrZ1pA7Znm7mkOZLaw/giRsfulen3/O1hXFNKFJnm5oe&#10;Sv4sGvt9eQSq/pcizwvxN74wcIaeMAr8oUC1+NkvyAY/ZEHwAx0QQinl+DQntjU06vxtCXQssJq+&#10;BY4/VNXrBpNXn7XAEW40Wylp8WaQAv5j/4i7P7IEilJK6PDs4Id4pKFsyhJ6ffQtzctd0+gttS2g&#10;CPiyDbRzhMIkceQBEsVXb3kBXawtPJI3cA/F2kqUfbMdWZPhF0bwgwJBTL8gDweagLiWVbHBt11o&#10;uL+hWxtZ7CXOXYP/i0bKk+r+yFUhq6rYr9dLCSSKSwqq+g0UbE3f0kgo8f6z50q++eYbWaFBnNZr&#10;6G5Bf/Sbbza/kWAlJfa3MoxOEv/TCXpeGEiigqyKRSLwC6NavkSB0ADnh+BnDDBCdUagD7Xwhy/x&#10;UU+NnIu9b6Rwxs2wKVZ7+Vsc+8xzeCiAqhj+L7Hql3kDfi+aBRRUcSx/qMZUK+fj+J/qxA8wF7SY&#10;lfgVX1OLdR6oM7HkzsTLvGn08tBDUC3IkToTbTV1SbuCWcCnM/hZiV/8gujOhGj+X7qkTtUSzkrx&#10;/23xFYcaOV8VNxg5Rxz/Ex94obWusZMAN7AzASJuQTMoAcgG/1fwoEi9CHw4hm4HRR2Jssm2mfgb&#10;fUvzMgsUFIggq3zVNLLrTOALqT2+YcgLfEO37+6eCfzCCLwBBcI6bMBizrbM5ws9I9X9lubm4Jk3&#10;8xTZGTOmxlcPBiXWjBnPFMqQZwShFDVjxowrAB1qdiofVIUzA6F0MmMQs0OFMGtlxhmYHSqEWStT&#10;YeGbfGYgwyF4hnGagj7nkdERsSgp7GaHCmHWynjgV0HiBZ9Phi1OtClPNb6M3OHctgznFnkR8ICt&#10;mhGXDPXW+lKHKqTM25eWIVxW3WRSLkUlpdhK0sqKfwh98lIOJOVBRLohduc71HQ1sEM+lJQHsShn&#10;sDNRsng4nWeVbxuxy0Ul6o3YNWCT9Gkb/S5ynGXaUuHbcTA1edAxIJcLiIF/cArBBa5SVezV3FT1&#10;ORHOlIZChMMOLykQ5IefpSgpsTVFB87EHdnphNCh6EysQGSSEOkwEkTRcqhbICjyrqVmh3yCCDsU&#10;i/8SJIeTuoGU5V7sNnDAGUlCbpf0u8rFQr7SVDyHoZDHNgYoI5Nf0x+cih3NIUc9UCyUUb/aZzVy&#10;BaTIFZNMNgXoD9SFnCFTJxUbT2vOIZzt5KE6ijXknOi2B5mDdKDOXN8iASUyRAEUuwB8WrlJDSy+&#10;gkqlxJSg6u3qYS8CHkAaGQFdZV/oUDwZmmbEr1qzBHNdnKDGJBunX3AoNHxNhQ6VyVOxMRzqewjA&#10;PziFzBcYFxyK3AVo4VDzD/xtT6IAZVGg7VDkAYuj+D1xR3Y6IRSTzrK8BKtACZEOI0EULYe6RQ5F&#10;4it2EDmMsEOV3FbgpL5Fm1dIuwaFsXboF/JQyY4KtVNi3WFop5QN/cEpuA5YCQnJS4XDPeVQkMmK&#10;Kh1MV5FrJvCLuc6JM02y4Nh02p0RI4guWQLg2GlYCwVlCPdZcroXgkcrt6mBwSJXB3IoqHq7eliR&#10;aybwSyohzlhvqti6plVnUJuwStqquVOJFopVwpJzvX1NgJQPjqtKGHYoKIsTFumqEVjbK+uBFgDa&#10;3NX+/4FCoV+wniMUD1Ox9XAfTsVA6znVOf7BaSHF7sTWg7E6h4JyBI5Qw1GVTFHQehST4ij+SZ7I&#10;d8F5ochVbDwVFU6SoTOwMahNTqAgJUFnPejAcAsFLPc/KsnpXgg+rdykBsaJV0DPVa+uhwVFQZVo&#10;hwLVNJgUcqZqmGPrmladfS+qE/Z9jm3V3DmUFoocSkuO9zD2jPMQcSgfHr+6wer4KkjVyhekkhnD&#10;GOlQXxBmrcw4A7NDhTBr5WagHmqLyPYXAztjdLgpD0v82aFCmLUSwZJWzMQj/GV6vwYepkWscQCn&#10;sC+ZvoCn7T5mhzoPRsLDuTIobkJsFypgQq2YaQ3La5GMJA8ggaOjDxPbHIda8MhnNCYJKJvvRNHU&#10;anHFxrosG6JtyvV2sxCLUyUqyaOmvbQi8idkjXFTHpb4hkMtcFyJjvi3aRfC4bdEODAE+sDb+BgO&#10;N5tAAPFpAw0YCQ/nyqC4CbFdqAClFRzrVFAVMi4OxTd0DYxDcbUQ/6p54H0MSqmRh+W1SEaSB5DA&#10;0dGHhSPkjI/4h2/nCWWzy4ucFXL4xb4siRZvls0ir0+4zoJSjZ1WRP6ErDFuysMS33CoJeSVj3ym&#10;R68qqIJei2/Zb/A2+kq9eRcKwNgQKF5DjVSh+rRvGQkP58qguAmxXagApRVRn8RfKWddhawdSdfA&#10;2ak+1LSezAaCj+IlcIN8J9XIw/JaJCPJA0jg6OgjFfTSvEPv0gubIiJ/QtYYN+VhiW84lICKd3HC&#10;I/7ReyFEKTdyuZJyIZta7uk2zhPKToEAjJ2dCvkHuVlA7S5/I3WFbiQ8nCuD4ibEllYQWiu7E2iF&#10;Fr7TFbLRw+EaGN/U4x7tFdQtuAz/D6AJcKikGnlYXotkJHkACRwdfUwIO62I/AlZY9yUhyW+6VBT&#10;w0h4OFcGxU2IHQNK1Eq/Bl4kTDQwYwzLa5GMJA8ggaOjDx8yfJ0vBM0CQ+gaAwcpfsZd34zLrFHU&#10;Luy0IvInZI1xUx6W+LNDKTgGNKFWzLSG5bVIRpIHkMDR0YcP2KmnE5reAg71dSPKTZlz5Ny6pC6w&#10;7v3bsNOKyJ+QNcZNeVjiexzqNU3GW5z0slRaCepRaSdWOHaRi3YZxF4Ax/fASHg4VwbFTYjtQgUY&#10;WuGqFY989re2y8e/2V82OCjRPiz+GTq+UB8n1cjD8lokI8kDSODo6MMLnIJ9LNspxtW6lm9wEhjO&#10;WH5pX2Y8R9kH+3ZE/oSsMW7KwxI/6FA7fHgg4DzUBZgG+w0YDvrNLn8VCvj8HIqrVjziX4njFARd&#10;A2fwqFiLbpTmpdg1PCgxXCMPy2uRjCQPIIGjo48JYacVkT8ha4yb8rDE9ziUDz+K0j+zPxjggZHw&#10;cK4MipsQOwZkaoUqYjzSX+tQugbGx6i6G6WhYfUmsUYeltciGUkeQALHgOiTwE4rIn9C1hg35WGJ&#10;n+hQV4GR8HCuDIqbEDsGNKFWzLSG5bVIRpIHkMDR0ceEsNOKyJ+QNcZNeVjizw6l4BjQ7FA3g51W&#10;RP6ErDFuysMSf3YoBceAZoe6Gey0IvInZI1xUx6W+LNDKTgGNDvUzWCnFZE/IWuMm/KwxJ8dSsEx&#10;oNmhbgY7rYj8CVlj3JSHJf7sUAqOAc0OdTPYaUXkT8ga46Y8LPFv6VBvHxpKyBazQ90Ms0OdByPh&#10;4VwZFDchdgxodqibwU4rIn9C1hg35WGJPzuUgmNAs0PdDHZaEfkTssa4KQ9L/NmhFBwDmh3qZrDT&#10;isifkDXGTXlY4s8OpeAY0OxQN4OdVkT+hKwxbsrDEn92KAXHgGaHuhnstCLyJ2SNcVMelvizQyk4&#10;BjQ71M1gpxWRPyFrjJvysMR/FId6elInGgbFsAquQOwY0OxQN4OdVkT+hKwxbsrDEv9RHMqBQTEV&#10;8YcPH9QZwDGg2aFuBjutiPwJWWPclIcl/oM4VL99siiGVTCOuPMjg9gxoNmhbgY7rYj8CVlj3JSH&#10;Jf6DOBSg51MGxbAKhomhNdINkp/YMaDZoW4GO62I/AlZY9yUhyX+YzgUOtN1Hap1Hxd+zo4BzQ4V&#10;RrkRr/nIZ3pNCb3IBq6F8It4Z10WDdG2Nw3YaUXkT8ga44Y8PnywxDccapvjUit4xL92xVS1kRet&#10;xVKJ7zH3a9pgrV0otRdAfL6yUmEYt2xh3Q6fRTGsAoMi6Ect/JwdebVD8dZuiO4TeMgxgpZPxcVl&#10;9/B3FO9Qf4AV0OAui0z8Jm5Aw5mzSEaSB5DA0ZTRQdChZCOyw/ZEiijsy5IcCm42uJJqcahwFVQM&#10;eH4O1ausLfENh4JcQgbxSGd64QRwFl4PlfdEEy+IQd10C6X2AjA2BG7W2SE7gvq+0pvZGgnbwl7H&#10;oTiXicQM49QQjqG0sqA9UHGtva1aObb4nzpDZbOTuA5xdqpEDQZUCbnfSpm/hGqlWcl/x5VjX5V/&#10;whV/jlu5leXX7IlmWsPyWiQjyQNI4OjoIxWZEN+qU0Tv0gs7rYj8CVljXJ+H5URd0EeAJb7hUFyT&#10;4JHO9KJHYCa8Hio1RGgv3BDhkj7eAIyNgVW2FMfiUA8uxaz8yXYrg2JYBUZmh4n9nB0DUloBjWAG&#10;AXoZMahseANScCjcbHMpshNUxuK9qOoN6CHHjYkrqIeRuKQaWUIdE6iRh+W1SEaSB5DA0dHHhJBq&#10;wv/jAdxInbVAF1KnCiGHiiG4HmrKQqkaIYfywqCIETvN0rmcww4VBzTklgaOuJ7aAD4Ph+I1nbB/&#10;W+JO5AjVB4ZKSB6hVml7u3ypYriwb0fkT8ga4yIeqjEi10HQTQs2D0v8RIe6CoyETYl8HT6LwquC&#10;QBPsJ7bgJ3bKekKtmGkNy2uRjCQPIIGjo48+sPeLv1nTrUat+8DcJ3llXaousA92WhH5E7LGSOfR&#10;ukzvwWgED0t8j0PxtjbiXbscqPqFjk/6djY+GAl7hbU8y6Cwifv5RgSJffATOwZkagX3peEj/Ln7&#10;i8W2s/HBTGtYXotkJHkACRwdffSh1sXdihKOKp+6D7wDQ6ixt2tePsja5r02x2dOjGQ5LPE9DsWb&#10;2bxvM3/OdjZw4sJI2JDI30CZFPo0Ke92Xn3wEzsGZGiFK2M9KAF2oyqMlO1sfDDTGpbXIhlJHkAC&#10;R0cfqej1gftdYh/stCLyJ2SN0Sc0nIiDnPbIRbIclvgeh1Lb2miHOmc7G47Zh5HwsGYMCjgdyL1N&#10;PAA/sV2oAFMrtIkNHfHP2V8ssp0NE/ZgpjUsr0UykjyABI6OPiaEnVZE/oSsMZjQbosIHz6M5OGF&#10;HWSJ73OoqWAk3ElkNlDmeUeRoAKD4lxix4AStfJFb2dzJdhpReRPyBri40eHsGuQEnmMkMMS/+4O&#10;FQJTkBpSiQnnEjsGNKFWzLSG5bVIRpIHkMDR0ceEsNOKyD+UtbZF0oSent0QjxbJclji39uh7Cco&#10;4+ptV6kMq8CgOJfYMaDZoW4GO62I/OGgXucu8oiUoB5GshyW+Pd2KBudQ5n9vGEVXIHYMaDZoW4G&#10;O62I/N6gvivhcSwPH5J5WOLf2aHsBkoDdWLIPKyCKxA7BjQ71M1gpxWRvx8UHAAfwSOIZB6W+Pd1&#10;KMef8AbrxZB5WAVXIHYMaHaom8FOKyK/EWT7kvptkcYjjmQelvj3dSgHT61qDIphFVyB2DGgL82h&#10;4LHDtEtHHxPCTisivwoyncnxJcIwj2Ek87DEv6tDOQ2UoR1D5mEVXIHYMaAvwKHIhQLkjj4mhLQs&#10;ISI/BBnO5PclQpxHGpJ5PI5D9QEaajVrUAyr4ArEX5BD2U1RgPymDvWky/0T/EXkT3ImRIRHggYZ&#10;yTwexqGcBgowO5QLk2QkuQHTjRI43tSh1C8jlEXwJgqyqoMAQjwAkSAbyTws8W/pUIYDDefKoLgJ&#10;8WfqUHZrpJHA8dYO9UStE+CTVyBum94OtUwaETVFgmwk87ibQ6nvsTSe1K8N/90bQAnZ4pk7VLQe&#10;T+B4a4fS/mSctFA9vQ8puWdECK/P424OZSQcFlY3YwbFsAquQOwY0LN1qIQuUQJHRx8TgtLqOvu2&#10;R7E3caYScs+IEF6fh6WqmzpU1+d72z6GuuAAQ+ZhFVyB+HNwqGSrS+B4a4cCL1IWAQJ9an2K3Kmt&#10;IRKyxogQXp/HIzhUxJ8QT0+mzMMquALx83Yos1W6DsdbOxSBjKIT6BM4ltXeJmSNESG8Po97OpR2&#10;o6g7EaAN0xhWgUFxLvEzdShP/+5Cjgo3dijdJEGpg0BPuNQ9NE4qc217lZA1RoTw+jzu51CdH1kS&#10;uTYBIAqmH1aBQXEu8bNzKI8rMc7maOHGDmVAG8kHawcJ6gUmZI0RIbw+jzs6FNY9dGpK5DeMlsLq&#10;/QVgUJxL7BjQ4zpUyJMUzuDogaOPCNrVjNovlCOrHnkX/mzbIAAI9NHMo+FWb7uHqzgiOkhQDyOZ&#10;h6WqWzuUgiFRwDwMirdmTeWFSax+w/ATOwZ0T4eiLk/725EkfcA9kiRA7ugjjG7tjIRVj4YW/gSB&#10;LHey8Ja8K8GpIjpIUA8jmYclftChXuNKuwRrcSMhdrRU9SIXeSCAYraBBtqEPyXoxJCZTqM+1SeO&#10;wk/sGFDQobrFe/RiNNlfNrjqUbsM1J/XcJHxKj9bz4o1Zlo+eXt5RRLtYsPZG0sSIHf0EYapkKFV&#10;jwYX/hQfIw1wJ+unT1ojXkR0kKAeRjIPS/wUh4IIC1AZ+w0YDvrNLn8VCsCYECiqGmokVJ+2M5Ww&#10;0RmOtOCGzO2pV4OoV6boVechGAVhEFtaQQQdCipklaPy6wbyWubZSchadMtAvRS7hlc9qkQOGqCF&#10;oJJXjnVy2RvCixkSYlgDFkmA3NFHKi5b9QiyGpHfG/QJa5sn25LG8vAhmYelqqBD2fhRlGo97x6C&#10;AR4YCbNEoboIl05Tb8cRpvjKmswjwKAYMjck9sVzDCislfaRoVrX8o2UB1ynpe6Wgapx2acmkzkQ&#10;vhSrdbWGLo7YyUqv52KmZZeNIzyqyCSxyLmS7lfVQIIWpq68CHLs4OhjQui0PtBrp4BAiEgQ4BMO&#10;s3PWz+ZhIJmHpapEh7oKKGGuSVCi1p1QD+hE6pJhyNzPmfsSq08cM6cnpFAERjzHgCbUCqalJexE&#10;6AvdNkyGlNZ5ABaJXxMJHB19RNAu6KlX/sRF7peisC+HFv5kd4pmMSH3jLdkZ+hcPWCQOo0ZCSJZ&#10;DktVYYdqV9fD5yMAL79X4O2Sqlq9e4sTEFyXr+vhvW29qfOjYKM9rEY/sU9hpFENU6WOAU3rUJgy&#10;pc7SBJ0JYebfPA/AS6IqIWVHmgTvBTg6+gjDHJTglT85MvR6jcuBhT+1O0WzmJB7hkuorQubMdvS&#10;QvAmRgoEqEuCpaqgQ/HmNgi9SYsae1jQE0S96XZv6QV0MXtoE+ZZjr0mqQVn18jOsBp9xJBnK9sI&#10;utEnZu1YWkEEHYq3RKIzlc/spyU+QrYDMS9XuWjUBmM+dC/k6J2ALab7fskQ2DoPYBwJNtg9AyE4&#10;+oigXdBTr/yJa1MffrEvQVmxhT87Y4jIn5A1RjoPcjCvh5mESGIQmUFPtqqCDrXAx0mC3qSF/eYg&#10;3vMS5t3uLb2ALmYPlDCbS8CXNEB6yqbjWwEYFN2pbSRdveIntrSCSHEoaItxQ7HsJBZ/E6/aUZqX&#10;IltC9RxxqA6dCPE3tao4DeFd0LOnH4pCweRinJt+5egjFb2VP/sLgfogP5jyRbIYzb2JW/KwTSfo&#10;UDaCm7Sk7N6iIdFiuGyHc2VQvEXfisIkVr9h+ImdYk/QCqK/oVjKKE2b1geEOg9D7avC53ig2iao&#10;kmENWCQecqx7ht1ghg+JDvUFYkKtyCfc9PGx4XYCZ6RgdqgQZq3cCsH9j/DZIRCIuycFgv6XKDbB&#10;nXP+dgoFFfAX4Fjsg0H/G551LI43dCjfoClujc2bZZugHZhc8p/hac0lhge4k4839N09xAU88LnE&#10;KylPfeIJteIdBsUNTzwBuEOgZ+c/GlT18YFi95DT452PvF76yGspN8HB2qsjuP8ROlQwcBMOqg/d&#10;y3cLJXAMBAF2IY5gdk0wse+MN/2A2zmUf9CUVOZ6Q4n5dsjl0keck5Ic4kx6iLcvsqVXkINDPJ1W&#10;/MOgAU2IzD/cXPrJX/mVgVtve8hx/20vd/FDQMpJEHLdAndH8gdCpzQUtJXQXvgqFQRoORBU4b79&#10;AUlwy9NAEG5lZHK8nUP5B0130ELxtvsmcAcmH/kLHzEqKZl4KfY+4u+wareJp9OKfxgU7vkCtqL0&#10;d1J2fj51oE+z9ZGDIl57ybchKWcM4IYO9cwwa2XGGZgdKoRZK88Sekq3DXd+rtq3/up4Hg6Vl5tM&#10;nZrA7TctpE/UHcbDaqUpN9Ajc7DNe0/N/pfKnzvAoXA4rsJ/oJCVqMB16lyUDTwUHvhmCc88nufG&#10;q+B5OBSpSUrUh3gNGqlKrGCUmvSXETjSckU1Pa5WQBnZpvxGbuRmDY/ty/L0C/qTqJqFWJxAGfAE&#10;+kJ4xxq+LHQ1zO/7LRfOiJoEz8ShcExnJQv5Dfz7wz/JU4njLtCQl033ZQSODF+xIX9shzoKql2w&#10;ZjmWYgcWsgFlLPL6tBISDOk9KMeawTHjNngmDnUHPA+tYC2igG+sDExWB8+IYXaoEGatzDgDs0OF&#10;MGtlEJ7XXS1qeH75GacBFzl/hICThQZBJN2jz32gpz2Q8N1KIXSpJjy1Nx04DlWfxPd8pp5pzbeg&#10;S0zte2S9FjQu4MDzILy6gX70t6E0TkEzl3YbVEz70Wg/AKcfFVHJTK0UUuLrd4SrFexqreApDo8n&#10;6ndV/rfq7vvklt3kUGkX8OxZQFb0x6Es+wn0g3J7VviK4ih+AF3SOBGoFP/j0Ah9t8Iz6rc0XI3G&#10;h06FwwI4wwHKpILSgFMaX6IPXeii3ADpbk1BGPFOUEuDsPDtSiE6LzgKBjfFa5XXnm+5DiXlqVpv&#10;19v/kuXpF/i/wrGjn+RmDYGQUczpC1IX1kF/Bc7Hd1u52eVwKpeFpLgbuFjBDyQrQD9IRaCPkq4L&#10;Zqy/DQXp0ZjLE2Vfdh+N9gJovk1TgojdwFgPvWqmOG1/KzMJ0YAUMkqjIasF1iovoW5p1FFkTYkp&#10;oLYWQP9f6/JPEipnCQp506wXe4gBFxBxJXMcScGrG0Cv6JVBZmvRfRxKUkdW+IphBTp9Q+NEcg31&#10;SSULuVlAnbKuMPegcTiS1rc0hYiuwaMXTXWsQHlwiuNMEuqiao0XEG+xxKoJrzCB+0AvDULCdyuF&#10;cF4WUPhws5B/oLwK+RvKYQfXoU5iQZVGU5Vih/9p7AgrItVCYTnoFmpx2mb5Dm7uTnDaVjgNXaDz&#10;rtGh4Ip4Twf9bSg1RGg43BB1H432AnD6EQaaA2M99LVScM4gLuq2XQoLAl+CVsCh6LgVJToTOhU4&#10;rSj+Bd8OrfAUK2Wkx1ocf/CTcKhy8OoG0Ct6ZSd8C9N9HEpSR1b4mjESjkOdA/xy9f4Ifhua8tGo&#10;i4u1ovA4pgm1AnVbNMZ8HDojEVdxqM8Ss1YGcRT/qc5c4BqNvxT44Jnz+qc4nbeHB20G1fMJC9+u&#10;FKLyAg8x8IjoW8eV4ThUdIoxdPlWNFzDAzc93FE/Omno2RXNH0W2V/2udt3WXgBNsfYt6tqhr5Xw&#10;UA0OfEDvGo/GsAeioyrOaSSvCD04g+ulQLv0r1oclj1lkMYDdCjqxUJfUWJXsl3bVOkJv8xj39rl&#10;3Bwike47wwkYqfe7vbsCx5cW8FBAwr+yL3FUILCOK8PjUMWJcrzBt/D4X83uwalh5FA4XINMlFOx&#10;fjakH3jCxBlCyOe20Gu4kt/g1xhqZCAPBMCTi39R1w62VmJDNS9x9EMdu/EQOPtlxfODUENVtjFG&#10;Z2hRiNuAE9SDM9mpPtTwpIfD2CvwCJJarfAVH6T5stBbGiR9Pde+Q+GoC420VFL+Qe5LHHzJ5JFG&#10;NQSvwEfDNTRwg86sh2lw+g+NzvRe2N8Gag3X/wDRcOVW+iAMBH4ZCsBhYu+irh161UxkqOYHUEej&#10;jt2whyAqpKiKQw0OdRSH6UdnQtCDM/g9nISODA7/4txikhpqk+FBmhlJ6DvUDI3PTyv9wZnFhX0J&#10;HDbn/pru2qr+cAC9UCl/h0OOIBN9z+/Cw63rQ98ObZqRPXo6zA4VwqyVQeCLXXq1Bp1JXMkdHtkX&#10;8lT8SYKVQWuYQW+mkfzyDU/onVsGXoz9Sep6U0uOjw44QwJCFuvVplqs8bT8erniN39wASwLuYTe&#10;EU6GvqwWGA/9Co976949egw4DgWdmzFPiXbXQD2piD0OiWTD3XB2fpb0qtAs1UNf2hY8NvpaGQNb&#10;K7zbDR+DIzouJp2Go9OnnXe64RkWUs2vGQQU8t9TnxaiQ3d321Rw5EEJOEEdUyeZKeAE37mRUWCl&#10;jo8MjVLFQbznkB+WcFnAUztmnJ/O+QLZLPGdJsW/KYb36FGEBK9DcUZADXv4336ZxZ9qgZ6Vfoii&#10;HajBj7a0QzU8xgh5p2IBa8WXmxRT6ZcvsCAkvtxEqqtCjcygCOA3NRwhiYEteFRUjZ5WQkM19H67&#10;zQ5R4IkaniG75d1u+GiO6ODD6L2m4Vg773RjNywkz69RlLeGdvWHApi92TD2Lk04DjUJ7lI6F27B&#10;Y2olMlQDl0Cwkica2egPz6D/guOg6+oj/KgRHaC51zQce+edduyGN+bh+TWKcsY43MahniNmrQzi&#10;KDKumfRzO/aig+i9isOxUDWFjaZbI7r4t5hRnQj9Cg9lhc6afQn9sHbQgtB3KKwlVZ9Q5c6m78MK&#10;xWEk+G/PuDYoovq+KlRKl2zBMzvUIMBUsKnbrFfNC5G/EG9kdsiOOCsav8CHrjW+gXNfxZX0yT71&#10;mVD1OMn6BfxifJ5aTZ1mIER64oTgBd5vCk543B49fYeip4XAvGocnAFTxMnIREGzkmnYZaHGddQz&#10;lDHjGuP7h3kmxRW24Olp5YKhGt7tRu150w2Q2Lhxr1g/qdDOO+KdTp2FVPNrBgEtFD8Sl817cYD/&#10;VbYUR/Qd/AIf2JT0Bg4pzFdxJU1CgpoefqiFounW+NU+P0Q29B4MCJGeON0V+hUeTjIZ3qPH41Dh&#10;edVwiQM1pEGmgBMwTbxJ4zrsUMaMa4pPGiV6a5hnSlxhCx7Hodo8jx2q4d1u+Ig+xeMgFBiKMjn0&#10;4AztvFNAoubGPDy/RlHOAPRe4UWmWzsO9fngwi14PlOtGOgNzvQ35plxDj5jh7oQs1ZmnIHZoUKY&#10;tTLjTHw1ow/UCitnxowZMybEXNPMGAuyGdVYzSCQXgizQ80Yi9lm+pgdasYFmG2mj9mhZlyA2Wb6&#10;OMOhVnJZqtMgEj7xSUafV4nTL0bAmbzSYSyrAHa4yqg6nwwVzqd4ITKcp1Thq8VVUPaQ9v9O/aZC&#10;FXOkMC90qEjREIyUR1pUn/PI6IhYlHDYaIeiOaTZSexo1YECvz8UYo0H3O93e5A5/hZLkcmvwdSI&#10;iieJ4DoFuJqtFQmXu9WRpPz/ZFPgttrbJVFCQsAEeNXNainkPuNgUBZGUyT4w4tv4tlOHqqjzRoM&#10;TyeJt+qmwqSAGdzQrC7CiiefFMAW8vFteTyAvOvD7gBql5n8Tf1b+MVpeTv4p6he4AQkUebbo46B&#10;83wagYuq7vF0JbbLTH5zkhQLUAvILjgUFiVOMOPFZRS5ZoJTldZIg5zB6UAhHBtPeZolntVHsS/k&#10;r4GaJfjVWmJiefUP7S0Q8B8lcqIDsfMgaDNUNDiTc0qQTOWpVcku7KBE44JVMgJkZ1d1qIqtB+SH&#10;uhLYg7IPOCFNiu0e/kBA/MUykPhJGFNR4UMY7RVnRqKJUDoS/IKZ1eBQ7a5yNHUKN2vHOV2VCl7k&#10;FE2RaJ76BmrWYg1aVknyLdytDe9LOChWl0HNU0cZeirBS0wKf7EM8JtgRUUqQVnxDsVAa6D6Zw+n&#10;WzjZbUhWjAWo4f/acCiMhSDylgn8kkMhBU/kpNh0ipKom1u4CZrECZkAuDCUrG6h57eSc4IuQjZD&#10;8/XZ6Ve5ZgwJ7iB1nPOLgThXOMeZky0VzsLFWfwHHQNSRuXiH5xCMFSuKBnGAlTsPxBEKmEV0mRM&#10;n0pwZQfizuXFCaFK6ExAlc0SIh1GgihaDnWLVYKLIyh2yKeH0Q4lVlAtHEAI3JecZYZkTvWmXBby&#10;v4OA9AsJLk51rqnIesr9jyVKbkYSuIqOjgQExVH8k8QJ30QJegEmmLEDZ4yDQVkYTZHQT4UbYdIZ&#10;uJzNutPtnm9hwUFSVb7a/z+K1aVg3eJaHrU8rmQj5Qm3zINWaXXE9TnwdyU3P+LkcaSChpvmDUOp&#10;tDF+kutsJ3P8w13yqQHFr1mXFAvIMIkXcBvMW0LDx99RKPI22S0cgSvkEcgLSIpj06nAVYzoDL/J&#10;ONb/jNcsAfxsUATJ50rAHbgTSc7sPAjazAKLhhpMqL06h1pA2UKZYNbwFxwKC0dToUNl8lRgRaId&#10;6nsIwD843YHZYVxwKCpSdp26dSgqariLgbZDkQcsjuL3xB3Z6YRQTDrL8hJ6Lygh0mEktDslh7pF&#10;DkXiK3aYZg/jHcoHsJ3xOCtSGiZknYgVtjUPDaiX1dkFGGUzYK4PjitIeB2HmvGFYraZPmaHmnEB&#10;ZpvpY3aoBwA8gj0jKKEJs830kexQTof7rfqN4LmTXOEhIwnBdEyJghm4MdEtHWpkAYTkT8qXHyls&#10;QhrpKyc7iGO3Op2TtwTJnjtJqDzLDQ7R41Gd6fs08Aaa41UR2sUiaT2CoiHidlUCA0G7MSUKZuDG&#10;RCHzEdscR+nwqP8KflGI42j8q1bwabe04EuO+ZVHC0HF+BGSPylffqSwCWnEqW2+X+VbHDQkOHlL&#10;kOy5k4TKs+9QUPXwfXxr1i440C0WSesRlORQBXhdu8yC9q2g3ZgSBTNwY6KQ+QhevwWP+q9bf0Lt&#10;YUGj1N2WFnyJq0UWDdzcrHEtINDPV3oCS1AxfoTkT8qXHylsQhpxHAq3xsT5BQQnbwmSPXeSkeVJ&#10;6C84kLJYZDAdU6JgBm5MFDIfsT1RCwVH/YcvIRl6D4tFI3bGlhZ0WREt3qS1gHj9H8bIAgjJn5Qv&#10;P1LYhDTiOJQFJ28Jkj13kpHleTaC6ZgSBTNwY6KQ+Qyit4dFypYWIwsgJH9SvvxIYRPSyOxQ6rfF&#10;YHly+93OIlALj+GawDhD0L8lvwfBdEyJghm4MZEl7BiHOgNBxfgRkj8pX36ksAlpZHYo9dtiqDz1&#10;YpiZehbSG3jEtuT3IZiOKVEwAzcmCplPC96Qgo7v9Ixaow9X5MLs0hV5ZAuLoQLoISR/Ur78SGET&#10;0sjsUOq3xVB5qjFQXK+SkLAlPxP2EEzHlCiYgRsThcynxZJGO/H4vs2v2sOCRyHe2ZeRLSyGCqCH&#10;kPxJ+fIjhU1II7NDqd8WI8uTUJ+xJX8wHVOiYAZuTBQynw6yEYsTL4KuHErvYQFhsslO1mVsC4uR&#10;BRCSPylffqSwCWlkdij122JkeZ6NYDqmRMEM3JgoZD5TYGQBhORPypcfKWxCGpkdSv22GFmeZyOY&#10;jilRMAM3JgqZzxQYWQAh+ZPy5UcKm5BGZodSvy1GlufZCKZjShTMwC2JPn78GDKfKTCyAELyD+cr&#10;iBQ2IY3MDqV+W4wsz7MRTMeUKJiBHhHv2MNQdwHncPIjZD5TYGQBhORPypcfKWxCGpkdSv22GFme&#10;ZyOYjimRmwHlMnEihesRhcxnCowsgJD8g/n6oKAuDaSwCWnEUc6qHRgGOHl760m+B6/wNh6aZGR5&#10;no1gOqZE+txqeBA+IgfXIwqZzxQYWQAh+a1zv+OEkMIypJG+cra5kKHJsSASsBySzEw1gIcmGVme&#10;ZyOYjinRW3AldWrDJgrgekQh85kCIwsgJD+ct14UzJcfEZYtQhpxlIPr5Xgnx5JszDLqUgnCPzTJ&#10;yPI8G8F0Ook+hjNgBtyAyBL2OTjUh7R8+RGKap6HNBJXjpO3BMmeO8nI8jwbwXRYIm6ZghkwA25A&#10;FDKfKTCyABz5VbOUlC8/QlHN85BGUh0KhYQiBpaBPkiLBOEfmmRkeZ6NYDookdZxMANmwA2IQuYz&#10;BUYWgC1/13lKypcfoajmeUgjiQ4Fcho1pipuf88vQfiHJhlZnmcjmM5bo8YKZsAMuAFRyHymgK2Y&#10;J/gXhSHzh1BegvnyI4VNSCNpDtW6TsuSC93nUgnCPzRJ0NCvjFA6H02Jghm4MVHIfKaAkRZ7U9yj&#10;tMxoi6G8BPPlRwqbkEaSHEq3Tx7J3DG/BOEfmiRk6NdGMB1TomAGbkwUMp8p0KXVtk4xlyKZlRWG&#10;8hLMlx8pbEIaiSuH5cTjJzoTbz/pM4C/55cg/EOT3NWhUKWmRMEM3JjoPg6VBJC5tcBQXoL58iOF&#10;zXkOJVnUzofeiieoLT7pG58+fuJzo6FKEP6hSe7qUAhTomAGbkx0F4ey2qVgI2XW56G8BPPlRwqb&#10;Mx0K/qycaJbdTW6myK04awnCPzRJ0ND57Rwe8W/cJ/Bv3G9/dPwOnm51MAM3JrKEvZVDpSD8vikp&#10;X36ksAlpZMChoIw/qXIm2JJpt1Ij6eBU0FIlCP/QJKHy5E/f8chnYz6Bf1X+SYpMHrdyK8uvaWcM&#10;Nx2tZ1OiYAZuTBR0qO4rwdei3OAfbprDUNNtCpzHlrcLFvLliui7VQwN6PhOm+Q2UliFh+RPypcf&#10;KWxCGsFTrFwz7xYETqF7JMM+IELZA7RVZiPsxRPHgeexrjOJ7gj3tdISVDARiZNnBZ7hiEc6G/MJ&#10;fAlEZSOhMYusy9fWW6ZEwQzcmChkPoA9Lg2xkrl2KFwdgKFWKKRtjboFC/myIoeCm6AvqHJQP8aa&#10;E2lwe0Qp5wlIYRPSCDkUnemF5P52YtNBOHkbkOzjR/QJBDxbmd5CgNtwhLsUwKFP/KscCc4xMpx1&#10;CXGIdjQDA7IgziFJLk8DV/gEvusHmBIFM3BjopD5DKK3QuGIBQs9JW7d1NV2SP6kfPmRwiakET7t&#10;VoMvwThCk2MBCZLp95JtO6U8Sx3xEONCBAESdDb2N0SKLOo3AofEyfNEsNPp/MmSKJiBGxOFzGcK&#10;vI3jiY4f6HhHhDSCpwV2V1pAbeudHEsIarwDkvBDVbDrN8QF+4Ia6GHqFC+Uv/EV+hYHt17GN9Qp&#10;JIRh7aUPjixOnvtY0jAE7ulI4L0moTMIEaFdapfwxvsYxOQugumYEgU1dWMiS1ivQ/HDFByL9rFK&#10;Dc/AXfm7Uztaoy51DBeclreBamGYVkj+pHz5kcImpJF4beMUeoJkmiTiUyO4ROAh4QaMvQt9T78Z&#10;hDvkmnhPuxdTYecU+6d4wXeChq7AQxLt2j7wePQdPBzVp+xUH+puCW94hpICngw0uQMrHaOBsvIV&#10;VMONiULm06Jb4xwflBhqeObfqDfcjtbQZSGXTOvBUAH0rCokf1K+/EhhE9LIdA7FVgJ577KPb6vw&#10;G5VRXII4iwR8hn1MwyEZLM8jG0LnULu8gAeDAmpdaSzh/QP4HjiUJndgpmP6kyVRMI83JgqZT4sF&#10;7RFAx4N4z/f08Azu1dp0ozV0WakYHlBadiHZsGvpkPxJ+fIjhU1II1M6FOAj2gp+tY2fnMI/thxz&#10;UnAAYxPy4xwSJ88JoM2mDVy0hLcpUTADNyYKmc8gesMzFy1YyOibTkj+pHz5kcImpJGJHcoPGreI&#10;+9SVElK/ETgkA+V5NRjpWA2UJVEwAzcmCpnPFMC0wg2UMpuOICR/Ur78SGET0sh9HIp/Yi511YRi&#10;cEicPE+EYDqmRMEM3JgoZD5TIK0AWo8KyZ+ULz9S2IQ0cj+HirdSV0woDockrTwvR5eO3UBZEgUz&#10;cGOikPlMAUgLvMU7NGvai/aokPxJ+fIjhU1II/dzKOVSAZ+6akIxOCROnidCMB1TomAGbkwUMp8p&#10;oNNyXapnK+xSIfmT8uVHCpuQRu7pUDhcAQevT105oTAckqChXxltOr0GypIomIEbE4XMZwp8Ak/x&#10;tk8u0KVC8ifly48UNo/pUAiyJ8enJkjID4fk5g7VhylRMAM3JrqtQyW6E+IpKH9SvvxIYfO4DgXo&#10;19GAaRLywCG5tUM5mTclCmbgxkS3dSgfAo8GYfmT8uVHCptUh/qjyPbnT45FnEsChvWhU9uECdlw&#10;SNrho4khyXA81mNKFMzAjYlu6lBtCRjKCfoTytxGCOUlmC8/UtikOpQQ3+Hkmksmx6rfCMIk3P+7&#10;62QKJ88TAdJBg9GzEzuYEgUzcGOi+zhUh7A/scwqSigvwXz5kcIm1aFqKffd5Fg1s/bmwIkV+Itz&#10;ivG0u5oakIbK+9SQbz9xkurnoXEnh9KVTcSftJVTpBRPSEAKm1SHsmHFQiRINh0JTl8ycGlCtPI1&#10;/FFp8c/T08ePscK7Jli3A4+PwQzcmOimDqV+E9HJnDZAkYAUNp+DQymgW6HVX8JF+1GPBOebO3me&#10;CIZD2SZkShTMwI2J7uVQCc5lymx2FpPy5Ucoqnn+GTkUAZ1quC3xcvlgNXQWCX7mcVuH8sCUKKiG&#10;GxPd0qFMr0iALX8XOSlffoSimuefm0MB4MnKGBb0wuHi9rBskifxdFOHUvJYFbEpUVANOgD6relQ&#10;cWwkJXdLhzq7y5d2noAUNp+jQ9ERvwohS/GZi8ElxZ5u71AaphGZEr1lj1FXBmyiAK5H9LAOhcNX&#10;DLxS8kcHKBIQimqef7YO1QF7gepUg0jiXcM+l1SHakdC1feDZ6zL92Q0mIYV4XZ76jSsBjPgBkSW&#10;UgYcaswn8N3NDqZDgSLMS+04Jrzyg0sl5cuPUFTzPKSRz8ihGNAPhCYLbdJftffR55LoUN2X7eev&#10;y2c/LLTSmhIF1XBjohEO1X3aPvwJPNxc7MVCnmQjm2rFCyIZHsQa+UTjUCEE5H9Kypcfoajm+Rfj&#10;UBbGkzwlOlQ3m+SCdfmURylH0oZkShTMwI2JRjhU92n78CfwcFNU28Zel69zKFQMupLZSDkIyR8a&#10;oEhAmGWH2aEC6JGkOpQNWknBQNKX3lDe8N9sRNlwTImCGbgx0QiHsnHGJ/Ct+3zousQRlwrJj+fa&#10;pYL58iPGUmN2qAB6JOc51DmQaC5dJaoAlmNKFMzAjYnOdqgzoJ3HrGoA7hwtRkh+PmcFB/PlR5wl&#10;Y4xD3WdyrI37kSQ6VLvc3iXr8oHNOC5l1cbBDJgBNyCylBJ3qG2uHi5RIYTdRlR5pxi+7Oj64PzD&#10;k7ALn1OF5O/On6znqQQMsxznUHecHNvifiROnr0wByXOXpeP6+C+S6FE2nKCGTADbkAUMh8PzEEJ&#10;0sSWesOtYvgSF1sL1DSU9V7zZAMXOW0Rkt8552UXU5DCcoxDXb5y7AAemsTJsx/tcntnr8vXzRq0&#10;S9qU6K1lOwYsIvXr4HpEIxxqe9IViNYEtNU7QzF0WRl0PUCGo+7UgnUTkn84X7Qsql7vlO4opLAZ&#10;5VAtZB9v1W8Ez55E5X0MzlqXL2Q1bbGpAm/Bd8GKcAlcw9P85gIIGYOFJKIRDmWjp4kUxXxKcyeN&#10;gPysIaWjYL78AHKlcoa6bbE5z6FmzHAx20wfs0PNuACzzfSR6FDlRrxWpwr9DRPqE29E1+HoEO36&#10;JGLfJ/lVn6Tsc2mOPZItJG2R4MZ5NgkGWyQ7eNKxSXDOQk+W7xxxp8ECHiLUqYWjMchqYAMRfFH+&#10;lyg23gj2Rl8GcDcwb+LwSOON8L+FOFgBkzpUIDNQ3B6h7QUbOgS18u7ozXtIJwGVxDQyzqHQGUx4&#10;HcomqvtGTGPJNp9FnyTDnrZBAk82jUWy42cdi8vWcQUMNkhwXMkiUSNwJpfCydFEWAo9ZcLG0Rhk&#10;tbAJRKkP3gj2Rl8Wdl5OQCwDEcxVEQCTOlRABLA0b/Z7orXwa+U9qNevRa9OgEVAJWGNTKqcGRH0&#10;WkaFldx0g6wGqALxRNlKqMJ8EcgGfQEVztj1Jb4DYi8nHL80A6a1Gb8IEud3OULbCzZ0CGsF7nvy&#10;HtJJSCURjcwONWMsZpvp47EcCqoZ72Bq0dsiHN9hzHgAzA7Vx2M5FD5kiUwetr+VmRTVYg0ulgvx&#10;e3wz2M3sl9DH5en9MzT8z3pu5WQ9al6OB3co57kfsVO/HYZn6abjAR1qCebR8CT+ohFb6M7CHWtm&#10;P379wOQzFMChcGSqwn/wRL0SFbhOnYMml6I48M0SuvqBKQnn4vEdCp6UWms6oAbImkAz2ppAUcXw&#10;K+ZkPJpDmei6ea/Ft+qMMftTDN0Q1e/7LRdOjLomHtyhTLTWVDgj1td8gnhkh5rx8Jhtpo/ZoWZc&#10;gNlm+pgdasYFmG2mj6BDpU0RQKqjfqiDp72dHcse7AY0R7E41e79ZwmaChJA9peNqNURnoCLBqfA&#10;qLAwMnr6ual2dGJ/XuPEla1+/mLJ1Ryndo0HB65DxZRSA/OfcXJ2kZNOcE6UCgrj9jrRaZGgXebp&#10;coxGHIeqIbc4RqQGSvC7FQh4jQ+9erCIHSrDiXDKoYhYbDeNkNsNJYsx1XokOG9oJ3YnHIx6/jiK&#10;HyAflXjNo0XwHyehgKpAKdlJSHAoOirjqaHa2Up5yCRqqMLTipUjXvMFMAIdbShIpTE5KihKHPN5&#10;KXZNI/Ly6wYKtcxZcvxuqWzekYSctZ4l+RwqrBQcYxP8VSHpBOdEPaBOlEpYUMi8eTlGI65yAmDn&#10;+OKxgurhjfwG/sl1JUUlC7lZyNNqXeHcGDCemo/4hZSUNAUGI2WylP/3n+QJTgvZABPksMGLP8jf&#10;AsPfSLyiFG6AUm7kEoSocbZN81JU6xpkkAeWf7EUsslOKBpmTaBwVuE7NhNVCr64hyPwYJ3ADayi&#10;H0wnWiUs6Mm6HKWRZIeaMUNhtpk+Qg4FFY2kCYEKvlYJJwr9T/ijZ4MCTnqv4fltEfUOVRcR+ozA&#10;c36L9Nlgdqg+Qg6FT0fgKtCqFX9SrR3OCVqsVxucEQR3kOg1Ndp4CSc53lxAM7+Sywz6EHt2whUy&#10;YId6BcRVccK1Uz8HHMV/qjMX2U9LHJSgo3qGKlVQB7v3fR9oGV6u4PlbvNMVJ0u+wifmjejNpDTg&#10;OlRMKSvo4P1SYNdXDUrgp2w9PIBOlAgsaJt5vhyjEcehykbP91lTC4VDDz8sIb22iWGH4qE9UNF2&#10;Dw9qKM/iJRCvuXDMB7f6BFF/xht8/byBtoOPz5hDeKiGqgR0QPqiQYnF39RRORR92VVBNaPjNBWO&#10;8tCj1f0ADzpiAUK8FNmyKSAXDQi6PbHk8OgNhvAK5dVZsy3J71AhpVC1WlA/hnSiPmV7NJ0olbCg&#10;kHnzcoxGXOX4EXTOGc8UP9qTjTPRm+kVRqrNPDv0VNK7jOAMh5oxQ2O2mT5CDtWUm23bs+ujhnbv&#10;UJ+y9uEJv7EwsKKI5mgE9J6PYs/3PxfgCDE/AmhFqcwGYIXyFjfYm1jJv8gGnjgLe/hVw8MzWC5X&#10;gOId35Gng+NQFykFn9V/9zvoBmJPkF569uHLejyBy9GmuZXHl8Z2RHwZ0YitHHiGWn0tN/AgVK23&#10;6+3mtViL4zsVSA9PUrkROJSQ2ab8SuYQqQFCekQq5Gq9/S9OLYcnre1SlMCHrnnvsIcGyxkFvsNc&#10;L/aLfQEOkcP/FX60hWMw9BVXJvf4ARdR0JdcOGKTyQPuzyEEbXGjjnANVlGiBRkDP3Bafr1c8bdh&#10;cAGMC7mkwR7kMg1SduQx4DjURUopKVf0eEUDWPDsAnn/r3X5J7lBumr1hmPixWqxX8kcXI9YTAit&#10;En7UeWVdRjXiOBQ9KuJjF/5bi3WWt99m8WgE54NaqOwoDpDEtgG/845GAMERb/D1ZwF4dP579TCN&#10;Gd/CA7UaxNFfcbEGlBZxygAN7JDeaIsbdWSHoi/fMFwN/FB8XQAtMxrsIS6TIGFHHkVJ8DnUBUrB&#10;Lk/DDoX2hcufiOJfcoi74uEuFZMvgME2327oakJoleDYW43bEZmXMY24yhlECQ089/tsGPcrOFXN&#10;0oxk3HXgB0zZagAjG8+cYTNnABzqzuippK8hA5c51IwvHLPN9BFyKHgcyuiEJ/v2QKFH1efFFls9&#10;iGo4FaxaVfCuFe/VcRQZdzaSnr8Lu6PPW9zwERRYiZ+552NyucMgDgqEwA1oEnbkcR3qIqXQ9jbQ&#10;5cMmCd8CA7r0erQ3g1YJdEjLpSjsy5hGbOWoZ6jX2NGFfxucZLs9/dCFYk+gdai6gZ4dqGGHnW3Z&#10;zTKnucK8qmD2Bh8Neh8fP2tIecSZk5v1qnkh8hfijcwO2XG13m7gEgoCn3bKb4iCHheyTdn8FXr+&#10;p18gMm1xo46gOzAWGqtALjwKRM8IQI6xiB+CNjmfBpzAyB15XIe6RClqIjpoo6FxLAF3Vy4tpTOl&#10;KjQ4Ia0S9meQw7iMasRWDhTxStJkXykrKOMMZ0v//yCAcs2hnASfFHKPY6vfwwnODeb7f2gfpcCh&#10;5JHm6PL15wDIk366fi8O8L/KljzyAudYNZfFoWYKOsGBm8VpW9LoA21xo47UQqEzYdVzoIf1slkJ&#10;qKGAHGMRv5tg5I48rkNdpBSo/Xc4yIXVMDmU2GG13KPlhG4GrRJstA+/2JdRjbjKmfFFYsSOPF+K&#10;zfRU0teQgdmhZlyA2Wb6mB1qxgWYbaaPWSMzZsyYMeOR8dWMAShFzZiRgNlcZsy4HmZ/mnEO0G5U&#10;Az4DwWqZ/WnGWZjtxsbsTzMuwWw3NmZ/mnEJZruxMfvTjEsw242N2Z9mXILZbmxc05/UTgFhLNSn&#10;BwDjNAEO53HRCbEoZ7CbQZj9yUaiP+1w5Rt1Ph0ghdWefuQJ1wUJpxhwAHdF1gH8Hf/M/nQuZn+y&#10;keZPW1x7glbimRL0qe8LdCfyKTDz4AdTAQcIO6Af/BXb5f60kstBV76w9V5ImZe4ZDx/YFaYq3P0&#10;yauhpFzEpIuxu8ifpuvQOOSDSbmIRQmGpfnTisuugNLMF/Lb8niom9X6sDsAX5nJ39S/hV9a/QX+&#10;KaoXuK6NKPPtUcfABXMagUtl7fF0JbbLTH5zkhQLuPPnhyX9VJjiAs8wENdH/yav/gESqRv8NhrU&#10;9S34H3InlpzQP5I/0U15qgVJiHS/Awl/3UnOtzBh8KdFDjcUO4x9DjBZknVKoIWUe/H3oJtc7EC3&#10;VMl5ESrtsR8mqnWtYoYVspubdGgqzNAL3ZOBv3ARhvKgOijJUNXmhf4EJYhYgdGj44glLiABdg+n&#10;NVkl/UIi+Im9pqLln+kDXh1jkeOHjfgHpxi8ynFVKfWdPn2TD2bC/oS36DYGAmcg3OEno/Bboz/h&#10;/h4H5E7suoTUWYHLvqGERIcSgj0qOfgWJszfG6NgdA9jnwESP8OtRLCzCinjaodrPCzgzvaAngzm&#10;tYScfw2WRlSllvrUxljlQP+K/uAUP4OGyqPacyySH/0JsCM1AgVajyJXTHCFujWVNnLGxSlVbDzl&#10;DVH4rJSn3QavSYLtEqSDKhKKTd8CAXH/JpRcs/MhYDe36dDU2Ebjl83Yk2GV4MGHgAPoDkoyVAIB&#10;dqn+xAZPzNbaKtmf8BKFwl9MBFf9U1TkT/TFv46BJkHWtIfTLZzsNmTWvFGOcozOVlReIRA49/2J&#10;Vqfg9QSQZZtQexPCUUKis/2Jbyl/AhFQMLp3JqgtRTMXNTTNJ8gA5BXyv8zActG06BfysBJFS0Wu&#10;AQ0A6EvFAKduxCv8Q1lBl2DRR8gNxgJAh0/tEPStUedo8i5ZyDUkRZxBZY2KjadsPHgGaoEH1D04&#10;opKANHzEcq60UCAgCK0kp3s+BOzmJh0aaJhAcvYns1vD5G1vRKuE+i3YDVGx8ZRVgmeg6n0hfw3U&#10;LMGv1kaniG+BgNADwhy07Byk+RPZeC2g91RQkSl/yo4gD/kT/UIi34Odairyp8VR/L6NAe0TlDz+&#10;kQmA2tmsMRbSYuZ45R90NpAW14DBQOAMFOxP4ALYQcvkqdggd2LXJaTOvhcV7quTHYkO1db5E99S&#10;/qQ6fXQPY58B5U/gx1mvttnuubbBXywCcHJNRdqhJWp0DBAQl2KmzR1ydLcFC4mxABDM7VMNv53x&#10;MHnLBH7JeJAzrpyjYtMpSsJnxAiqpbrREhgaVrfQylvJg2vpBOzmJh0a7uiRPzVGFaPIWybwSypB&#10;ztQN4dhtx4XPBDTOqBKogZQEhkrULVaJkpzuOUjzJ1AERcbFBGp5XMlGytMa11uRy9URF6/G35Xc&#10;/Igr9SAV9Gp4ZeYV9hs4xk9yne1kjn8FxKXv8HFrzCXFAmx5N0V47MaGDIBlj4HAGaNL4AT3a+yx&#10;gRZAF8Ad2WFkXBFmR0qFM1oclyVEOjiHFFvJ+RYkLOQGN7wEzszuPEBFD9iADYGaQQptPGuq4qHI&#10;uKpfiv8G9bamYuM5iW0bA4wHniHxD06x8wttOBoPxgJa7U/Ug6feF5aIIm+ZwC8bD3DGDYwajk2n&#10;bDx4Jl5ABwn9aaMlgCit8fAtMh4tOd3zIWA3yuBRwl4Vg5coCP4C40s6NFiz1Gv0J+BHXsR6YfKW&#10;CfySSpAzd0ModttxUTe3cJOqGC2BoRJ1i/1JSU73HKT6kwdkuw+NW0m4AhuFRhncmBajhlIExZ/q&#10;Tbks5H9Hf8JfKILFqYaahKnIeKDmoPKmGOBPR4F9RCCEzg0u6EvGg7GAVvkT1DkQB60H/kOhK3LN&#10;ZHXaySMkRZwrqCdUbDwt9z+qM+q+QQ9n3UqAxgO1IBqPugUCVpmWnO75ELAbsu7JOzS4fC3Qc09G&#10;d2twFUBNTkzgl5Kizgx2Qzh223Hhsywvj+hPi5OWAFWi/EndIn/SktM9B+f704o78w+Mu0r4+LUN&#10;GM/lCNrNDTo0vN/1C0wKezLg8xifOixmb2QLR+AKfgjk2A1R3SHqkaiXD+AjDUSo/xmvWQL46TpF&#10;1OVBAaEHxJIzOwfn+9OMKL50f/LgS1DJ7E8zLsEIu3n8Dg0+ll+I2Z9mXILZbmzM/jTjEsx2Y2P2&#10;pxmXYLYbG9P6E468PGOoXMwIY/YnGxP7k/r14K369cAOSia0cA0esz8NY/YnG7M/qV8P7uZPqnns&#10;4636BRinAUxHbKllYn9SKT42lKyEnj9t85U64t/32qR4MgeAtpHr9q7jS471lcWX4bmlMbEvXINH&#10;RPppEUjYEDUitcJ0xJZ0U/uT+u3BFHJY4BTyCzh69aF+X9N8STzyGU3EBajJSjj5S+Qity5XHEvf&#10;NBGxyIjQdlAyoYVr8AhKj19X8BH/2vfkanMtfI0P/+l2RRMS3wQCiI8KNKEZ9mCIGpFaYTpiS7rZ&#10;n/z6UL9LMgo88hlN3gWovR9pulO3FSRf4jZ2RQM3N2vc37Fsyq944kfEIqNC20HJhBauwSMkPe+V&#10;j0f8+6PI1HtK/c0H7fxPt9dw8yC2gQDi0wYaGLaiiNQK0xF77QeAsxgZun+DtQeh7d/gJLum24kW&#10;7+MkvLEdHFPIYYFTyC/gaMnY86de+4R5JdBXAeJIMxbFK/sSZ/iXG7gpKjCYFW7vqJuqgDoQEaHt&#10;oGRCC9fgEZKe903FI5/pjbvLhqa1L8lt8Db4Es6yeRUIoNivyj9JsKvjVm5l+TVNLEuwoojUCtMR&#10;W9IZ/oSVDEPbD07ZZmiDeLnCL5re6Tok+2kJNja+g2MKOSxwCvkFHL36UL/bE9gHHelPzTDkNgi3&#10;UoWKZWfsrEqXFdHStPZsCU52UFPeAQF1ICJC20HJhBauwSMkPfgBZBCPfPadul9+3YBdlLhNObrN&#10;d9g2oT/lgQCKnUP9Qzt+g/q0mQ1bUURqhemIvfaDOArcNRpO2v5N2y5Ze1t3Gzvz1tfjOzimkMMC&#10;p5BfwNGrD1MvAfwoSpVLQu/Si4A6EBGh7aBkQgvX4BGS3u7vQfdXLSpQNjR/mrt1dJu6dWUoAGNj&#10;YNlIuP85+NP2hI+TuW6foNJRQapDA/6ULZtC4EeO2WEL/iQWfwN/QuIxHRxTyGGBU8gv4OjVR4I/&#10;4ax6A71LLwLqQESEtoOSCS1cg0dQevxA86jHI2r1FToYzRo/TpT/QcMOfBs/JHgZCsDYL8VqzRvo&#10;7yR+mUQIJGyIGpFaYTpiSzrbn0AraBS6f2M+fxtbxXf7pPNO8uM7OKaQwwKnkF/A0auPBH86AwF1&#10;ICJC20HJhBauwSMifRD1KbCKUDDAg2ErikitMB2x134S0OvQZLhuwxCGNZEgcAr5BRy9+pj9yUVE&#10;+mkxbEURqRWmI/baTwJ6HRr6OnAIw5pIEDiF/AKOXn309ULvTajbS8C2myDl707inX2pqV1ENBYR&#10;2g5KJrRwDR4J5T0Nhq0oIrXCdMRe+5kIw5pIEDiF/AKOXn309LKgR0taaYpg9Geh32t2b4t8oag9&#10;CKgDERHaDkomtHANHhHpp0UgYUPUiNQK0xFb0s3+5NdHTy/8NhcXM2RUQu63Uv4btdiFdVnIJVN7&#10;ELHIiNB2UDKhhWvwiEjPWFK2j7Q+LUC/paxzeODOcN1ZnI8FGgoFcHwXw1YUkVphOmKv/WhwTwWP&#10;dKZfSakODU4NwZUx1ZyQAuwLl9fU0VwMayJB4BTyCzh69eH4E4/dtvONQCGvxbc8IeKdfYljN3qk&#10;t4eAOhARoe2gZEIL1+ARkZ5QbkAJekwLr5USeFhciD3Ox8qW3evLXgDH92DYiiJSK0xH7LUfBe6p&#10;4JHO3ml/0h2aP69prTytkOwvOGdgfAfHFHJY4BTyCzh69eHopaYMtu8P6o3AJTpBHaJ5b19WLbWD&#10;iEVGhLaDkgktXINHRHoCzW+AH57UgP7EbylrSesIlrz6qOxeX/YCVHwXw1YUkVphOmKv/ShwTwWP&#10;+Fe07ZPq0OQvS1zttZ0wkp0qUZ/RwTGFHBY4hfwCjl599PSCDfDiVPHygGABciOXKxyQAYPITtal&#10;WCzHNteIiNB2UDKhhWvwiEhPUO3LQVuNfkupmqGG5wsvu9eXvYDPsH3ingoe8e9950/coREvxa5p&#10;ugkj2UlInh8xroNjCjkscAr5BRy9+uj7kwfHbjofonfpRcQiI0LbQcmEFq7BIyI944jeAf097U/q&#10;LSU9JmH1y49J3evLXgDH92DYiiJSK0xH7LUfBe6p4JHPWn9SHZqXcNp0E0bAn0p8nzu2g2MKOSxw&#10;CvkFHL36SPCnMxCxyIjQdlAyoYVr8IhIH0TwLWXS60uFYSuKSK0wHbHXfjSoX0P9Feqz6JpGdWhq&#10;vNm0E0YO2MWB56fRHRxTyGGBU8gv4OjVx+xPLiLSBxF8S5n0+lIhQGmIGpFaYTpiS7oRdtPr0ECL&#10;pMZxIhjWRILAKeQXcPTqY/YnFxHpp8WwFUWkVpiO2Gs/E2FYEwkCp5BfwNGrj9mfXESknxbDVhSR&#10;WmE6Yq/9TIRhTSQInEJ+AUevPmZ/chGRfloMW1FEaoXpiL32MxGGNZEgcAr5BRy9+pj9yUVE+mkx&#10;bEURqRWmI/baz0QY1kSCwCnkF3D06mP2JxcR6afFsBVFpFaYjthrPxNhWBMJAqeQX8DRq4/Zn1xE&#10;pJ8Ww1YUkVphOmKv/UyEYU0kCJxCfgFHrz5mf3IRkX5aDFtRRGqF6Yi99jMRhjWRIHAK+QUcvfqY&#10;/clFRPppMWxFEakVpiP22s9EGNZEgsAp5Bdw9Opj9icXEemnxbAVRaRWmI7Yaz8TYVgTCQKnkF/A&#10;0auP2Z9cRKSfFsNWFJFaYTpir/1MhGFNJAicQn4BR68+Zn9yEZF+WgxbUURqhemIvfYzEYY1kSBw&#10;CvkFHL36mP3JRUT6aTFsRRGpFaYj9trPRBjWRILAKeQXcPTqY/YnFxHpp4V8+8iY/ckmmf3JRCTo&#10;fv6kfnswRI1IrTAdsdd+JsKwJhIETiG/gKNXH7M/uYhIPy2GrSgitcJ0xF77mQjDmkgQOIX8Ao5e&#10;fcz+5CIi/bQYtqKI1ArTEXvtZyIMayJB4BTyCzh69TH7k4uI9NNi2IoiUitMR+y1n4kwrIkEgVPI&#10;L+Do1cfsTy4i0k+LYSuKSK0wHbHXfibCsCYSBE4hv4CjVx+zP7mISD8thq0oIrXCdMRe+5kIw5pI&#10;EDiF/AKOXn3M/uQiIv20GLaiiNQK0xF77WciDGsiQeAU8gs4evUx+5OLiPTTYtiKIlIrTEfstZ+J&#10;MKyJBIFTyC/g6NXH7E8uItJPi2ErikitMB2x134mwrAmEgROIb+Ao1cfsz+5iEg/LYatKCK1wnTE&#10;XvuZCMOaSBA4hfwCjl59zP7kIiL9tBi2oojUCtMRe+1nIgxrIkHgFPILOHr1MfuTi4j00yJqRU/d&#10;aQwGxZWJvfYzEaKaYAwLnEJ+AUevPmZ/chGRflpErWj2J1vIYYFTyC/g6NXH7E8uItJPi2Erikit&#10;MB2x134mwrAmEgROIb+Ao1cfsz+5iEg/LWJWRM1TTGoFg+JKxB8Q8Ou1n4kQ04TCcO5SyC/g6NXH&#10;7E8uItJPi5gVPZFHRaRWMCguJ2ZHUvDaz0SIaUJhOHcp5Bdw9Opj9icXEemnRdyKbutPlisRvPYz&#10;EeKaIAznLoX8Ao5efcz+5CIi/bSIW9EN/cnxJYTXfiZCXBOE4dylkF/A0auP2Z9cRKSfFhEr4sen&#10;mNQKBsV5xG7DpOC1n4kQ0YTGcO5SyC/g6NXH7E8uItJPi4gVTe5POOgQ8iSG134mQkQTGsO5SyG/&#10;gKNXH7M/uYhIPy2GrSgitcJYYu1Fw8Re+5kIw5pIEDiF/AKOXn3M/uQiIv20GLaiiNQKycToSKM4&#10;e+1nIgxrIkHgFPILOHr1oX63+Uod8a+QatftTMfBfclz8a/2Jcf6ypP3gDoQEaHtoGRCC9fgEZF+&#10;WgQSBlGpuweHiNQKBkWYWHfskog1LOlmf/LrQ/2+FuWGj3TW7mJf8U+B+3XnIrcuVxxL3zQRsciI&#10;0HZQMqGFy3lEniKWBW5Hjkf8W6lNzMVCbVJe56JssrxuqL4BNYUCMHaxcrc2H7CiK/mTkb9hYgMh&#10;fyrlXp11+7tLqG0RWEvjD8RdQSX9hvNcQIxCovqQ+J0iMjGgCcSwwCnkF3D06kP9LgWaCh7pzPCn&#10;DejkuKUdubf2ZUX0cHOzzg7ZsWzKr7QaA+pARIS2g5IJLVzAQz9JBKWHyuM1H/lM+1PJVoJug1oU&#10;e6xvsqV4Fwig2G2ggQEruoI/9eqKOHEPXvsBvFK/ULGI7Qn/itbBdF3757UQjdjqPGd/gTobyJFY&#10;NOkVsinksMAp5Bdw9OpD/QbbJ4i0EEdW0Cv7siJ6uCkqMJgV+FOrmYA6EBGh7aBkQgtn8Wg9iRGS&#10;fgu55COfdf70HfhLfaqlxPq2PFF9IwUoxBtAsZtyvd2ARZ1AfXJJfMJWxKN7F/uT0/DGiB1Y0nX+&#10;lEk0CgrU9fFqpTIEtiH3Wynzl+Ue/OlV2eykkHKZQa7rQi6RuBDVYg8MTrKRTbXiGjmoiQ7DAqeQ&#10;X8DRqw/1uz1ho4tHOtt17dNS/Ay/0HPZQYfPuqyIFm9WUBkfi0P9/PzJ27kLSc+tEh75rPUncJbs&#10;sD2pZgj6chiyLEIBGBsCwd3Ang6gPl1tB62I/QkQyZCCQWET+3IaJPbBaz8EdBmsKZaQKf7bqhxV&#10;YEyvxbfipdg1jcjLrxvQX5lnJyFrsqayeQe/r6GKAS0MVsimkMMCp5BfwNGrD0svfvwoStWNI/Qu&#10;vQhZJCAitB2UTGghnYfXlcRHQFD6I/Xa8EhnXfu0ywvQCbgNeAZUv/yY9EsoAGNjYNks8hqqJDno&#10;Ty0iGVLwE3vzOpKz134IDbgDYgEdG/xbYaVDqOqN2MJTwEs4bUrIM/T7QA3gT6UETSDxe/itwP9S&#10;OjimkMMCp5BfwNGrjwR/WlDd06J36UXQIqNC20HJhBaSeKAr9YPQkdRpRPogMgG1sA/BAA+GrOgp&#10;lnMFg6I99TsTwEcchNd+sHWGegUHHADYq6U/9QBVyo1crqSs8WbzUlTrWr6Btgy7iPD8tATi7FTI&#10;P8gN9PeE/A11ixFDmgAMC5xCfgFHrz4S/OkMqB0ZHg/gSeqsBTqSOtVQuRgDeorwIRjgQciKdHfv&#10;LH8KOhPAIY7Baz8JOILrGIBn87MrZFPIYYFTyC/g6NXHNP4UMaGI0HZQMqGFMI9e/478SLdINiLS&#10;T4vQfjVPvd9kuLXHBTjXn87BZ+FP1NgWeMRxPAKOUhCk/N3JeFNAlyqGBxGLjAhtByUTWvDy0K5E&#10;LqScKMIjIv20GLKice1T4JnJhMFumLPXfibCkCYAwwKnkF/A0asPQy/0MkBs4LdQd3B8jwFx4cHa&#10;fFwscvX6wIeAOhARoe2gZEILZhD6DriSvxGK8IhIz6iZQmeeRim4Zwf/6VGioppGvb50AlR8B4Hb&#10;hqgRqRWYgnwplZgwTGxJN/uTXx+GXvBlAP6Cn7RvvNX7g3+jHm9hXarXBxjgIKAORERoOyiZ0AJ3&#10;48iF8FmJ7nkRCYpIT8gaHtr7m/InPTxHw+J/FNlerOHmoXt92QvQ8R0EEm5Hy6NSK7ztOrYpxC2G&#10;ib32o2DPV/te07bz1XCmSNNNGMH7+FDF0TwIaMIUcljgFPILOHr1YfkTlz8Ode7wBKDeH/CEiHf2&#10;Jb8+wDMHAXUgIkLbQcmEDOVFHKRNaiQPhYj0BH6bK17pt976LaV6zZQ14EsCXKd9fdkLUPFdBBLu&#10;/OkpIjXD7OQNEpsUw8Re+1HozQfo7Ef9vlxB76abE5L9tAR/UhPWfAhowhRyWOAU8gs4evVh6AVf&#10;BsDPQbwHk+Fb7fsDqFdF896+5NcHRNZHxCIjQttByYSqOWLYr5WSeViISE/Al4/gRW3m9VtK5Tbf&#10;YduE/tS+vuwFcHwPBq1owJ8w6wZFnBgxithrPwrcU8Ejn71Q99UENfESYjfdhJHsVB/4fS4SezCo&#10;iRSBU8gv4OjVh6kX6NovThJ6+pWeX67fH0AYvimwLvn1AdP1EVAHIiK0HZRAaHkSAOxpNA8PItIT&#10;dH+ta5/4LSW7zRY8jbp13evLXsDI/p7hRFF/cprkGDFjFLElXc+feu1TO0CuJqiBP2XLppswkp3E&#10;4m/gT591+xRC7/1B79KLgDoQEaHtoDhh35V0R2cMjxAi0jNqKTLwCO1P6i3lf9CwQy3x4VPKDdhQ&#10;IGDkeESSP7WtskERyaLCKGKv/SjY89Vwxh7f1xPUfoBAmhPCE0YK0BzOj+BoHgQUZAo5LHAK+QUc&#10;vfpI8KczEFAHIiK0HRQiBE/qBZldvDQegEhQRPogwLfoodJBMMCDYSsKSO1XQCSLCqOIvfaTgN4E&#10;taQJI8OaSBA4hfwCjl59PCt/0o2SEWQ9LgEGeWhEgiLST4thK/JKbWlgiNjCKGKv/SSgN0EtacLI&#10;sCYSBE4hv4CjVx/Pxp+sQQf+6fsSIsrDRCQoobyngTdh6yWuMXSuEa5QIllUGEXstZ+JECgCU8hh&#10;gVPIL+Do1cez8Kf+sxIE+XwJEeTRRyQoIv208CYc9ydHDQZxJIsKo4i99jMRAkVgCjkscAr5BRy9&#10;+nh8f+o7U9iXEH4eHkSCItJPi2Er6vtTtIGOZFFhFLHXfibCsCYSBE4hv4CjVx+P7U8+X4LDKB4B&#10;RIIi0k+LYSuypfZVK0FiH0YRe+1nIgxrIkHgFPILOHr18cD+5DhT2yyl81C/HkSCItJPC1/C0CIZ&#10;oppS+xvpALEfo4i99jMRAkVgCjkscAr5BRy9+nhUf+oPiltdvEQeIwgtRKSfFr6Eg/7kd6cAcQCj&#10;iL32MxECRWAKOSxwCvkFHL36eEx/wpbJIOw/LyXxQCQTWohIPy2Graj9tDDgTTax+g1jFLHXfibC&#10;sCYSBE4hv4CjVx8P6E+qn6eufGMPwzwUkgktRKSfFsNWpP0p6E4WsfoNYxSx134mwrAmEgROIb+A&#10;o1cfD+dP7UMTXvmcCTDEo0UyoYWI9NPCkzD6jyEq+1PYm2xi9RvGKGKv/UyEQBGYQg4LnEJ+AUev&#10;Ph7Ln8whiLcBZwJEeZhIJrQQkX5aeBLu+xMeYu7kEEcxithrPxMhUASmkMMCp5BfwNGrj0fyJ2tA&#10;78xvAe2g83hEpJ8Ww1aEp1F36hPHMYrYaz8TYVgTCQKnkJ/H8QPCq4/H8aePRhA2TZHcJQedxyMi&#10;/bRwE6bunSEqnMbdqUc8gFHEXvuZCIEiMIUcFjiFfARHciJ1jvDq41H8yRjRU0JHcpccdB6PiPTT&#10;wk3Y9Se6E4FFPIRRxF77mQiBIjCFHBY4hTyFo+FHJolXH4/hT8aInlf0HpKDzuMRkX5aDFvR2w+z&#10;PykMC5xCPkBit0g2iVcfU/lTsNg9QuvHJggypPcQaiQHncfjgf3pw9w+aQwLnEIeJum7EsEkuaU/&#10;PaX7UzcIYWcgoABEctB5PB7Hn1iLnaixQRoFg+LKxF+QP/lciWCS39Sf+PcT/5jo5cv0JjuoR2gi&#10;Oeg8Ho/rTzGpFaYj/jL8KehKBJP8hv7UuZPjUXa+WnfCbNhB9pWF5KDzeDyOPzFaUd1dDFwYFFcm&#10;/tz9ydvB68HkckN/ilikKVHnTXS0sxxQACI56DweEemnxbAVwWmwJ82wiQcwithrPxNhWBMJAqeQ&#10;8212pZEcvfqYzJ+g2Klt6jdQnUTt61tdLdj5ieQuOeg8HoHCnB66m6yhLrWo3ITP/sQYFjiFHJfT&#10;VadjOd7cnxg9h2ol6ntTPz+R3CUHncfjQf1JVaGzPzGGBR4mt5/ZR3K8rT+18PuTbpw6b+rnJ5K7&#10;5KDzeNzRn9TWMF5cc++Zc/C5+ZPTxxvJ8db+pB3JdiiWSHuT6U69/ERylxx0Ho87+pM6YegrQ9SI&#10;1ArTEX9O/tQa3gUcb+xPrW14/Indyfamfn4iuUsOOo/HY/oTKSsitYJBcWXiz8afTLu7gOON/amD&#10;5VAgkaerR7DzE8ldctB5PO7nT+oXYbiWISqe2k7XR484jlHEXvuZCIEiMIUcFthL3qvEL+Do1cd0&#10;/vSpK3fTod7qxomOFuz8RHKXHHQej0BhTg8z4b4/sb7oNDz5BGDkK5JFhVHEXvuZCIEiMIUcFtgl&#10;7/eILuLo1cd0/mSahOFQb8mdPN7Uz08kd8lB5/EIFOb0sBNu1WeIqk4jDuUSRzCK2Gs/EyFQBKaQ&#10;wwL3yF1nAlzA0auPKf3J51C0bJHXm/r5ieQuOeg8HoHCnB6QcKey7gxFVSprpQ56lJGvSBYVRhF7&#10;7WciBIrAFHJYYJPE60yA8zn69TGZP5EHGaX+iW7QR4OBrPXyE8ldctB5PAKFOT0g4ZA/KRinAY/y&#10;EwcwithrPxMhUASmkMMCtyToTAHyMzkivPqY1p/6hf7p06e3IW/q5yeSu+Sg83gECnN6QMI+LwFR&#10;tdIsqb0eZVBEsqgwithrPxMhUASmkMMCM4lqmQLk53BU8OpjMn9SsMocHp0+vOWGygc7P5HcJQed&#10;xyNQmNPDSNjUmyGqLbVvYCJI7MMoYq/9TIRAEZhCDgtsLekTIB/LUf0ivPqY2p/YMJ6w5HEggmdI&#10;B1zKzk8kd8lB5/EIFOb0wM8wlYvY/tSaRV9q16MMikgWFUYRPzd/SppMNIqjTXJTf+o8BkqcCh2K&#10;Hs2CJfJ6lJ2fSO6Sg87j8XD+FKtl+w5lUESyqDCK+Fn5E7VMCeTpHAkmyZ38SRU59vWwNm0lcl3K&#10;zk8kd8lB5/G4qz8pBzHdJOpPfY8yKCJZVBhF/Hz8SXfzEsgTOWqYJDf1pz4+qj6L1UHpuZSdn0ju&#10;koPO43FHf1Kg/nGLzp0CUlvOp34BkSwqjCL22s9ECBSBKWRI4MAzU4A8haMBk8SrD79eZKNO2u23&#10;pfzdSbyzL5muu9nBUYd2J5TIdin1i7DzE8ldctB5PAKFOT2GrSgkdafSBOIOo4i99jMRBjWhahy7&#10;4gEYdY+dp0D+EkhMmCRefXj1shBb9BZAxT8Yt8hFY10umK69aUD2+nKdOymJQAugCVJGR2rnJ5K7&#10;5KDzeAQKs49loWqdhfqtc1E2WV43YrdBzRWhAIxZrHSd1aFL+JPRdpuP1WGptV0lEWuMIvbajx/9&#10;+ngFcVfyJN7w/ULu4e8IZ8kVMqMVEnLbCQxOxbk3miaCmadA/hJITJgkXn149bIU2lQqIfdbKf+N&#10;dugurMtCLpEObi72YiFPspFNteKd8fv+ZOSzLzSoQpuOHRTJXXLQeTwChdlDuRGv1ZlSFrgN6W1f&#10;gKlkS/EuEEAx20ADRsLoUKwWa9GIiNTKptKIFUYRe+3HC7c+/vNaiEZsdZ6zv2xEDWThCln99mAK&#10;2RfYaari5AoJJCZMkjH+pDNeQd3xWny7JX96Z19WRAc3xettLqqyKc32y4RZbXiE1vWLHRTJXXLQ&#10;eTwChdkD5FlVrGXzHfhLfaqlxPq2PJF+pACFeAMoZlOutxuwqFMlKrkkPl3CqoLBH9CdIWpEauVR&#10;fmLUsGtvyZwJXvvxwqmP85flHvzpVdnsJDwrLDPIdR2tkOnowBTSFlg1TbZThclbJJCYMEm8+vDq&#10;ZSFqXb/UG7GVuYDqRTTv7cuK6OCmqLaNWJn+ZDVPdiMcEvpTv36J5C456Dweaf5ktE/gLNlhe1LN&#10;EPTlsCuzLEIBGBMCQV9gTwdQn669dMKd+qiNMkSNSI0ADXqIO8X2PSrAuU/GGONPvfpYvBS7phF5&#10;+XUDeivz7CRkPaJC1mAh2VJMgW0Tay3JJDHPDSSQmDBJ0v2p7f+WciOXKwkxoYLNTtalWCyBLjsV&#10;8g9yA9WLkL+hWhhh+pOd15jQGNR51QBhAHbQeTwChdnHUVfCUOvm8HTJj0lY/fJj0i+hAIyJgWWz&#10;yOvTSsieP1m1EVwYorpSfzQB+lMUrcX1ain7Msq5D6/9eOHWxy/htCkhz1ATgxrAn0oJmghWyIEi&#10;QCExB23uCD0LY6AhGXmCS4S+Ur92todVYJF49RHVC+MIXV0DvUsvOov4QJ9nGIgIrYKgToacd8/j&#10;LoZ5KCQTWkj0JwuZgFrYh2CAB5ywmXM0lU+GqOpUe48HagdDtrieMzGMey5nRPtS2Ua6Pzn1cY03&#10;mpeiWtfyjZQHrJLh+SlcIQeKAIRsRVMC98cgTLxVHoRHI3+A1rfM2zaJFyaJVx8J/nQG2qQcd4oJ&#10;bQe9dXqALdJ5qF8PIkGBwowiQxPxIRjgAVP23MlysLchN2oB+WIb8jsToQ0xlGCcQqgvqpWPEXbT&#10;q4Ch6aLH7ygCOmu3DwaQwDFv0nniOEb+WoAezNs+kh5MEq8+pvUn151iQttBcPUJx7g8XjWGRwiR&#10;oEBhTo9ewtpY3pJHkSdFpFZACqWyGLFjZN0pBXmc0Ws/EwHTciXQnVkCnEedCdAj90E3YYgAiQmT&#10;xKuPSf3J404xoe2g7srxqjN4OIgE9cz6dsCEu8aotRbcB/Uj349IrWBQxIlRoT7iVs99l/Laz0SA&#10;tJxepy2vOQsrBItc/fZAt331D9yzbI5hknj14dXLNlcjwZmOg8/RufhX+7Kj64PpvBkO5AthB/UI&#10;yZw4kyYoTJ33LASQnJgFS1Fh1JpOjUtgzw7+47tLUdGDgHp96QS0MXuQn8wnT/XbLlXYG5oIwKAY&#10;IAaDHSK2DMoSenp/ApjJ06khZMJWI1aeAuTtbd0/ZjPSsBQAMLl49eHVy2scDCao8RYa581Fbl2u&#10;DLoeKKkP9IVGHxE12EE+QuoADvIg1+qDgztEeASsvYesgScDgh6eo2HxP4psj+8TykP3+rIX0MXs&#10;wZhGrL0JVWiIqhQQgUEcySLD1Iom7iuqo0n3J7c+xpkiTTdhBO/jQ1WkQuZkdeLqVwuJPeHB3Nkk&#10;AfLutv0s1cLWh0ni1YdXL+b7uI1YiSO/wN3al/j6QNP1gEn53SmUL4QdNESo7AotzLCxcTwAHnez&#10;FBWE+T6X31Kq10xZA74kwHXa15e9gC5mD23C6slJtUxGLjjnMZfqE8dg5lsR2+bDUFRe+/HCqY/F&#10;y1UO/tTOCcl+WoI/RStkJQj9tGKSkEo5g7mzSQLkCSSYuJbAJEn3J0MfEGkhjsUeL17Zl1W0fQq4&#10;U0hohB2UTKjAfjWSB0dC36QJPjik+NQ1ElHgK0g+028pldt8h20T+lP7+rIX0MXsQZWQapta/Rm5&#10;0KdhET3EYRAFVydMrA3XxdMIf3LqY/ESYjfdhJHsVB/4fa4m7KFLy5LogtX7A+QJJBqtlvBdBcCr&#10;D69etiddf2KWf4ZfaKh30OGzLiuDrgcZdKeY0HZQMqEFHAsjF1FXAZhEfTxZigrC7O/xW0p2m60o&#10;uVvXvb7sBUT6ewC2GHNY3MhFe8ru78mDjzgAq4eDL6vadsCLdH9y6mPwp2zZdBNGspNY/A0MKFwh&#10;+ySxN2jq5y6uCz5XnuCDJonD1FC6P9n4UZQ8qYrRu/RCBt0pJrQdlExowQ5im7OgQiI8Ev2pG1VQ&#10;byn/g4Ydaimh9ZZyAzYUCAiPR7TeRJcahqiO1JAhdC11BYgR99DzpyF47ccLtz7+AW7SnBCeMFKc&#10;kF2sQu75k3KlTkjsiagS7fnRx0/KQz7S2nQagfwlkJgAkrbW8eojwZ8Wkh6XNHqXXvgGyhUiQttB&#10;yYQWrsEjYO1RBN9SJr2+VMBmHetQdalhiBqS2ltPRLJIGOdPdjWTYDcavQo4acJI60/gSEaj1AnZ&#10;69mz/6gLXY9aJIH8JZCYUCTUlJ/rT2fgg3zO8PU1bgL5AXrlLt6qX4Bx6gdb0hQ42596FXDShBFs&#10;dhHY+KLzqOqCzBnPP7WNEN4JwXAQ4hYG0QT8SZH04dfHNP4043PHxHbzpKqHh4aSlTD704xLMNuN&#10;jdmfZlyC2W5sTOpPofErkR2DgTgbJxBU4BwdPZO/D+AYCCrlPihJvQwF1TgCF0pshsbsTzam9Kfg&#10;+xW0/kAgzsYJxTuJ34tuSQIb747BoFdhSVbhoFxsgxwnhnf2zQqkbFd+afG9kB7yAt8cu8Q4P8zD&#10;Gz9K8hCvQAMuZymPFvG0/uSt6wKVcai2DVbQwMZDHqx9Ze4jl3JtkU/pT8H5NJiXYGDWBIPKU+hN&#10;egEcA0E4jhTgWPxPmYeF/CHEcWr4324e8a76st7Azkteeombo48YrMRDvMsDgmws4kn9KVDX+Svj&#10;DVR/ngrwf4li4+UTqIEDtS9OBfKQ/28h7NfyE/uTfz6N8id/4HeReBJMXM/9svAeOAaCAPsAR7iN&#10;i6IEEttEOE4KvxsHqqAXPvLaW0+8IyW5vBe+Gkzmi9xHvLXFmNSfvBkOV8YLv+ZeeMkDNXCo9l2t&#10;ln7uxcmrjyn0EqheEMH+Hs7GCcfbgc70kgQ9YG0TCBJNgCOo53UwsS0WUIjjpBjTPtV+8uzgIZZS&#10;Nl7eew8xGo+P+AdbjKn9yVfXhSrjQAVYH3zk4RrYW/suxbbxkveq/yn9yd8PRazgWd8fSLNxAvGk&#10;BOv29GEJ4BT+oBIXTAxw3MHtkJA/wF8osWnhn30DuWhXfmmBa3D5yKFn7BKTJaYS1/nOSwwOZhJP&#10;6k+Bui5QGR/Ee38FGKhOQzWwl3wF1YiX/GALM6k/zfjsMa3deOu6QGVML1bdCnAbrE7hvkserH1p&#10;0qVbQ+EMRJN89qcZl2C2GxuzP824BLPd2Jj9acYlmO3GxnPxp1q89n7vsOwNxXhGr74k4ArpPjUV&#10;eskPBfwW6SqY/cnGc/EnHBb2YKd+OwwvWvs54xdQ04/q3AB+u2cjea3aATyy3dyjDn5W/vRXUVXr&#10;7Xr7a7nZ5S8EGMlSlDI7ZMeyKb+SeXn6xffK7YsCqCmTh+1vZSZFtcDJMKCm3+MXst3WFRLU5njY&#10;eXhsu7l9Hfys/OkIdUnDy8UXhxJHKZdgKHXeriFf7SGAyb9UgJqgz0dq2lSgLqqKUU342pHVVO6h&#10;xbqSmh7en25cBz8rf1qctmQoYBO703tsy7HizZbiWBxqNBSoe65V8T5XgJrAe7SawFK2YCzkT8bW&#10;FfJqJvTw/nTjOvj5+JOJtv9bOBNlrvak/TxRy4Mo5H4lK1mtK3mklYWwi0P9Pd66gqZQM/nFeHh/&#10;unEd/Cz9CZebUqBZ+ga+cHey0VY7YFj2AMTVejjPx25uUwc/S3+a8TB4NnZzozp49qcZl2C2Gxuz&#10;P824BLPd2Jj9acYlmO3GxuxPMy7BbDc2fP5USFx1g6C+J7OGg6T83Qk/K8G9uvHJjvYHc+AbQfJ9&#10;JndDtCKx8GqXM33Jn7G0N2ckYfYnGz5/in/lDVZX5DWY3c+8SwTtDzaEjMy0G7+9C/TXyix8t8sZ&#10;Xmb8VWZ7MwFHkfF7C+2nRnVR55BahmrCLRzVTQue+qbwVkzXRbuzGb7VpOWRoBRxwkS752QvgNY4&#10;+iooWd+fVlAXs/W4WinkHv7+Dx2PNMhWBtZc9lS8vvp5Eqi0sZVYQVZUBcuyYyuDcr/zCMgI+FNx&#10;4hlgK9xmRS6LJgNeqwXonbYuYhNR2xuxsyyA/L/W5Z/kBk5FtXrTrBd7iAAXEG8lc1AdvlPEiHeC&#10;3taM7bvd5YwuV/LfcVmNV5ABsLnjVm5l+TWYVgRH8Z/qzAXvTCPEHrdwzOJ8EGwtt6hvdBogExrF&#10;TqzA/BfdnpP9AFpDojc73UDfn3A+QhDZXzaiVkdcjqjeJOV5gYcRFd1l0AL9GSy76SpYllotoUST&#10;TLwI+hO9VN5UUEPhf1qLAvfpEbwnIbmF9qfv4Gcr5QH8D1Kv8JRnjkEEvniNUskNBWHM+0Bva8Y+&#10;3e5yxnnBNX4quAmZ5rxWQyUIneJSbuRmvWpeiPyFeEOzwlbrLVgJfjcB0csTqQtSyDZlU59yuRZL&#10;OP1K5qtvKC5cfA0/mOx2UyEVM8edG64MZqx3NgMBMeMvqCjrpt1zsh+A67JAIEjaTnmD+y08/vSD&#10;oJq0aGqZw/8VTswooJoCJZwq9Cc6opugVaJPZfKwWK82OH0XTqEeW3FtDhcQsZDLWu6hub+N7VRC&#10;7nFZjpdg901X65LUIArqoxAVtRR6frGKiQj4kyjIn9APQRGybHDGFzoIOZBooBcDOqH+Hu0Phou8&#10;iOJfwBzFCk+1P+EsTPxBcwV7wav7QW9rRsJ3u5zxJfX38Gab1yF/wvaJ8ghxoCaB5lfPCgN+3D41&#10;vMUwVPm0chvU9agfOO30QxeYlkT9INW00DubcTMEdo3N0C5/FQrA9gkCrSlvBrz+hDmDKhQo8T9W&#10;VBAR/eYkJPoTHnFlF2SF/oQevICaGJQCp6ALpIcYdIHTesUOahz288lRQe5xOslLsWuartZlqXEf&#10;q7J5h/lT2Qrow9QLjkcsaQaYlH+AmkHuV2voAxVwAZmH3KPBUOZwTWJakQi0DxVKKf/vP0GXcwVV&#10;SgMd6W/g3wYv/iB/K9/g1DG4wgTuBLWt2YGEb3c548sM61K4uVpXmFexw8yreAHgMjvkE2XzXhzg&#10;P80KQxWTP6GLsLeixrOjOHwv9lDnHfG09Se+ABb1pob2Ca6Y+WTQO5uB21TYq8j5MQkbZ28ArnGE&#10;gcaUNxMefxJ/TzmD/G/xfzsRl/wJqh0+Qkbf6/4eJCl+wK+SCmgOUXHsT3yBiloK8CekugEqkGoL&#10;ucfhtqardVlqeGKB1uY95s+cX9zB508XALX20ICm17TY3uXkeAz9BLeWTNlz0kbfbnA84g3VpHIN&#10;LV4FtekGOkZYTWH1Cxpvj/Czhf4vAB72F011xOm7NJcXK3Scz4sXEHFBlTteURLTArvwkJ7EVahF&#10;09W6LPViKWSTnahpaecXq5iEK/vTjDhotvfdEdxaMmXPSRvXtBu7pr8njtjf7TCi1p39acYlmO3G&#10;xuxPMy7BbDc2vP4E7dv3fIZvIgDmyzR8wKZnVfWsTW8tER3RLV5MnoGFFpCEL+xLeCqGDBQrI6dx&#10;xN5c4qry8J9GX2gOCcJQYkd5c6ikF7Kp5d54qapfUToBeDb8/nIGI+RPwYFbGgDOcSz1l/ZdpfOc&#10;+Dg9YRN6MICEF++sywIHdF93NxMQe3NJ4+U0cwQeuPkVuIk76kcnDeW2Ml+qtuNUvYDE95ctYrNG&#10;cHJGrY7G1AxER5Veo00ClI6A1S1UsLrWZanxxRCIOjxfxPYnqHlpEYv/kuXpF/i/ahZi8ZPcgHEY&#10;73P1u8oSDBKJ+A0ljSHii8m/6rKjbbDvCpajbL6DUq5PrAwQ07ik97kruLnebiCvpwralYEB2tib&#10;S/X+KWv0O2+aZELU9A4QKKGEUh9yrwn9upLcBqyGCqneFKGAxPeXLWKzRrKfluhPdOxmYHBYi3sP&#10;geqq4yXks+kqWJZ6he8QU+aL2P4E7RO/AQCz2sN/HPwv8D0JVDtUoVB1ot9VUopIhAT8jgtfTMbq&#10;77sAP9HMDmrTiMK+BKmhfYKbIL3K61DBxt5cKn/6rp1DAvUw6weoUT80AsuOfVvo15XKbfRL1Xeh&#10;gMT3ly1is0ayU33A97l47GZg4NkbSfX3htQOFXE3UUTViLcAJ6jnibwE8Zqu1mWp8VVY0nyRvj8t&#10;UHWgvFLs8H+zyGussyEQGsAdtX4H9a4S31rishZsLxW988MXk4vTltk9Cspml+PKjiT8L/YlFN+x&#10;aPAm53WFk0JUvACgvgi+uWR/wpkjbX8P+Clq9CdIF7R2B+jXlew27UvV96GAxPeXLWKzRjKwq7+p&#10;IzZRPAMDFARUSEEaKhtQ7A0mioSg54m8hGcZaJl1rctSQ72SNl/E0ctnisxeGrV3OQaxN5c8HsEz&#10;R3AOCZrMXs8Y0RNFbvN+sgf9upKHHdqXqtkpEADyJ72/bBGbNYKbu0C+6djNwMC9zQ7Kn6gag4r4&#10;BhNFQtDzRH4ABVAFy7UuS12lzhf5YvzJ7mT1Lr8Q9F5XdggGBPF52k1vnsiIWvdL86cZ18XnaTe9&#10;eSIjat3Zn2ZcgtlubPj8aeB7dwe90GfzKXybJn3B372zpEv4iWZ6BmH2Jxs+f8LxvTGwB8L4a3Ia&#10;1nrwT+F1muD08MTZPljSpfoQM4bYm0sXvTkjS0y+907ThofbBK869evKuveBfvsesx+As0gM9P0p&#10;NmvEByuUvzHHAbaVPNmTS2zcsEZWSeHgEX7vrmtdFhVy2ttrN+BPwe/d6SXnQuL34ERBH4bTp5ML&#10;CbzBwMgs9WuXh/4UXr3B/DfqK7cvNOlSfYiJAUHE3lx6oN2VwaPSoXeaLqgY7YrrKtAseYC/+0C/&#10;fY/ZC6BZJAb6/gRaGQVbK/yNOR3Dk0scTFojaz3w9+5drUtCqlVHDAT9icYvne/dqSrFepsGRIkC&#10;T6BSwjeUlBa5hfanh/4UXr3B5Bkf7QtNvsRRU63KAMJvLmlblAV+A1e6c0ZwgxSMTM+43TtNnE1y&#10;fLfFXVXgFKow9YYTLpAlvvgANkhF+HAxmI9+XVmDPCBF+4E+COwNoFkkBjz+FJo1QrVtJmmCiDtT&#10;hCpq/sacj+bkkjvWyNb37l2ty5/Dq1VHDAT8Kfy9O1ziy0jtT3iTPp3Em/haE7sFkDDXLI/9Kbx+&#10;g4kl1nQvNOmSX2QSWQjhN5dwThW10g+rqp0zUmGdxO2T8U4TQ6Dyx11VKKbWb8umbsCfkOqq0K8r&#10;VTOkP9Dv3mP2AhLap9CsEaoJ2uwQBWoF6lFwWaqoBX9jzkdjcgnS3KtGtr9376aRkJBq1REDPn+K&#10;fO8Ol0AAHUf6Hhy/ocQT+nQSepT8tRx+Pg4ZfPhP4fUbTJS16V5o0iV/iKkIAwi/uYRzdJeSX/fB&#10;P3POCG6QQv5kflUOVfBpm+U7uLk70RYr2p/oAu1nje0TXFHaV4N+XQluA2m2H+h37zF7ATiLREUl&#10;ePwpOGsEa1vIN2eHKNCfIA1smqihpm/M1dGYXII096qR7e/du1qXP4dP6+9NAtDGA6L3BnP8C80r&#10;w6rsboTg68qE95h9u8HxiMCsEapt8Zkeq8/+TBHckwrqX7AR6CbyEe/w5JJ71sjW9+5drctC8qoj&#10;Jm7nTzMSgL2smyP4ujLhPeYt7eZuNTJ0/K2eZKTWnf1pxiWY7cbG7E8zLsFsNza8/gTtW/h7dxe9&#10;14z0+Tg9vD72p/D4nQYBZc27Bbz5kj/EjACfFHgAUOdugF79EpyvyhEdRVzf14RKCXt28J+eQPgd&#10;qlq32wkIPC/MYIT8KT5UbMPu1/Ln40coChy2waErC/d44A5AiUIDwd0C3nypPsSMwRrXGYadcRov&#10;D67hfbsnBZ0SDYsb71C73RLsgNB4VouLZo3wN+Z07G2mcLcaWc8TwdoXnpraWpdFhYK06z6/PwW/&#10;d6eXkVlDH1K6X1TSe0xKcPhTeH6tCfh4B3DK6ktMfoHbLuDdvc8daCUuenNJ/gSlQvaCPoXxAzNO&#10;poR+XaleM7XvUNt1u3sB2+H3uRfMGuFvzPkY3EzBqX0mha5X1Ff67ZfuJKRadcSA35/C37vjy0h8&#10;z0lupCjaLyrpPSapm1/+sQcHPoWn15p3BQ7gLsSRv+B/ZV/ifITB9umCN5fKn7j+VW0Ua5RrKCDk&#10;t5UTQ7+uVG7TvkNt1+3uBWAWKaKC408XzRrhb8z52M3VuFONzMzt7927bRNISLXqiIGQPwW+d6eX&#10;kWBxf0cfUuI/84tKeo+JDWPCp/D8WvOu0F9iQtO9o28ujUv+EDMKcJjz31yyPxlreGN81ijRQzjS&#10;E6cpoV9Xstu071C7dbt7AQn9vQtmjdA35uoILqVr5XvWyPb37m2ty0KCOCnt0xeE3peYIxbwvujN&#10;pfNVOcUPzTiZEOp15X/QsEP3DrVdt7sfMDgecdGsEfrGXB27KRl3rZH1PBH+3r2rdUlIqDoD80W+&#10;VH/qfYk5fgHvzwDQHfHnOhjQ4Yuwm/48kUit+6X704zL8GX4E/YjDERq3dmfZlyC2W5szP404xLM&#10;dmNj9qcZl2C2GxuzP824BLPd2Jj1MQZfzehDaWYGY9bHjBkzZsyY8eyhOjkzNJReZswYC7Sd2X48&#10;UK41g6CUMmMIsz8FMCtlxhmY/SmAWSkzzsDsTwHMSplxBmZ/CmBWyowzMPtTALNSZpyB2Z8CmJUy&#10;4wxc6k9Du9IYK4+4i5BE4ZAnbIDTRyzKALvZny5CIWX+K3UexBklGkSfV3WhtRkYwyriT1KI1dSL&#10;GdDyC+VJLDbwsxdlXoRlD2i/VL/J+Dv+mcyfBusNI+VxFnXnKmYEdgeQ9izjGfzcP3E9AF8pjP1M&#10;XSU1WKAGwv5E61q+4PPp8BUuiAL+BCXJaySFFz8KlPbYxSh46bRB4/EqZYf7+anz6cAVmapi4PAo&#10;VUw6eFXVl5AVOKmb1VLIvdht4EBfBcvtkn5XuVjIV5qKVqKp4RwXKbEiCdw0UUUCAtwgaw3lKHOk&#10;BCAT4CUL2smAg9EJMJoioYVPkJU6K+XJYg31uE6Sb0FNj7Is4IZmlYKgPxW0oAowEpiPb/LqH1De&#10;X0NhL/K6WchfrfEXNzlpxF5TnUiP3wr5OxUDFxPaqX9wWuyFzBfyxbahWIBmd7T8iZdfYnKdLOQU&#10;FzEBGuB8KvPtUcXG03+kJOmmPNWgyQPUjSTBb+pfY2LflscDMGChQEDwJ5Rcs8PYPviUAmlAUmmK&#10;PR8k04tOJf8x2p9IJSOQWMWko1TGA5KDwo+4ulYlajCTfIHrpUEO6XeRF414xVT1katSkB1Ku7Ei&#10;QTsBlqQiAQH8B3+CwkBKMFVkArLLE+6nRRTkTxSNSZgnZZNuSChFizWQ6yTVLdC9FBlYVcsqBUF/&#10;UrUiLty3ysH+d7gKTr0h6XD9SgzE5SlzrItaKnQHXNLooGOALCAk/cEpBBdQBwA912CYu9XB9Kct&#10;3Vfkmgn8QsqgfeSMSzCp2HjKktAZVE+oSfR7lAC0h0rGUi0PWihwfNQqSU73MLYPPqWsoMkAqFqB&#10;HZUcGGQFmX5T/xYzp6oQo+6AvIG/6xi6DoI/PO2qIowF3JUtapX8DMwBD1DFpEP5E4q/2OhShCKE&#10;NCS7BP1CehV4gKaiuhSuUctWJFq8TEeCX/iP7VO7liQtd9YWNQeD1jCaImGeWNh8A9O0WBvWpm5h&#10;+UGcPfmTtXxaDEF/Uia7hYR3tkrgkmSmXyx1uW+pUCW0+KiOgcawQ2ISC3muWVZqWdGfhPyD2d+D&#10;WHgkcs0EfsmfiDN3CCm2rtDamxCO/sQSWP6khSJ/UpLTvRB8SsEV4AG6VuDSwwSxn8LFBb8gONYH&#10;Xd2BUZTnUwyug0jB4NQQrKoijAVq4IoMZUeV1KRCuIRAj0puWcWMAEnwHWZlYVbG9QYkJ+OhX1AE&#10;VB8tlfInXKCwsSKtTmLbRoJf+E/+RJSgFqyDunxxMOgKoykS5ok54xsvoDdtsTZUq26RP0EBUIHS&#10;vRQE/UksMHWoT9AyjNwtuD6D26peyzAjmgpVkslT0XogyPI9BOAfnEI9WWBcaJ8o+6wObMlbf1rg&#10;QZFrJpAONItohsB5cRS/V7HxlNnQ2feiOqEmjyyBZTxaKDIeLTnew9g++JTCBk8pYq1g+BNeYoL4&#10;C4JjfaCpyJ+05yt/gnO4C39gR3CiqyKseHRFRlRYnAByqPtXMSNQQJlCY7vChUKROxnPESSp8tX+&#10;/wEB6BeK4AiiMJXypyqD5oaU2UUq0cl1JCBYnXaSlhBHStAYMmnzBb04DAZdUTQmoZ9y/6M6o+6b&#10;xRpVq5JUt6DcqqxcFvK/a1YpCPsTbtwJ2uUHSPkTrv94rP+ZNjx9I/8FHxnh9ye5znZQByqqLRV9&#10;gfKoGCu5+RFu4h+c0qJUO1zz8n9gLIwCSZSnhZQ5iLyHX0pakWsmQFZjdUqcIUBQmgDcIWMH5kJn&#10;aMPytMaVNFmCUyHXJEJD53gLBZQbllyxC8CnFDL1uq0V2DvQgaEoyAToF9SP9UFXd0Ak7fkUg+sg&#10;qhPYClRVhLGQFoWizhdXMcAP8ABVzIUA/x+PsyKlYRLWEX/yYMLcXQvkXVeAXynQWMARa4XWUcmB&#10;5XJ1hHP6VVVIV3eg64O/6xiqDsI/cHijKqJYAKrIdBWj/ekBqpgLMftTH1h+D44V9XqugGSlXMuB&#10;p8PjS/j5YJQ/fUlIVcrVHHgyPL6EnxFmfwpgVsqMMzD7UwCzUmacgdmfApiVMuMMzP4UwKyUGWdg&#10;Qn/CN5HPBkrmDrM/nQGlzBjeqt8InhmJZTtT+pP6RbxVv1HckeiW/qRK4dGhpB2FhEgJRfPMSGZ/&#10;YphEN/Un9YswZQidj8SVWCa4BgNH43GWC53zTwwJYjwzEivThj9tc5xAhUf8+1nwy/p2PhnNXmtE&#10;oSax0f0afinaVx5NmrcSxLorkSv+7E9pWIjtCf/oIiFSghjPjMTKtOFPr2kuOx75TH+uzBMrhXi5&#10;wu8M3ukpk9lPS/CnFUfLNZGBkN0EcUci1xC0Py1pa2Y86r/VkUP09FicgFAuu4qGLzlOsdI3O4T0&#10;EjofiSuxTHANQrn/AWpeUlJSpAQxnhmJlWnDn1greKQzNZkM/WkDboOb6ePXWU3ZfAfB9Sk71Yca&#10;ApF4K6rNOjtkuOX5VzyPLGw3QdyRyDUEpRSoK17zUf/hbu8qTPnKCirnX7qKhi6LhmjbmwZCegmd&#10;j8SVWCa4BiF7swQTUNlMiJQgxjMjsTJt+FO/faIvJwD0tRb5U7ZsClFCZzk7bMGfxOJv4E9I/Ap+&#10;qzoXK/CnRjdVIbsJ4o5EriEopWzxgz866j/Tn7hm4chtRUOXZUO0TbnebhZicQL96AoqpJfQ+Uhc&#10;iaWrET9WosgXuGk+IiFSghjPjMTKtOFP2xM9P8GRz/TaEdgE/Qy/P0Bg8wtYyi4voAkqQIUSApEY&#10;vyCosqU4Fof68/InbpHwqP8Mf1I1CypLdBUNXULFArRwE9wMWvAD6Ec3VSG9hM5H4kosE1yDkElQ&#10;xzweoWH4Uww/ilL14ggZLhIxhJDdBHFHItcQtFKO9GiAR/1ntE9cs+DIzKGraOgSnAdo8WbZLPIa&#10;nIw/6QOE9BI6H4krsXQ1koCESAliPDMSK9OJ/oTf8higb3aGELKbIO5I5GYnQSmIXs2SUtGE9BI6&#10;H4krsUwoYBcJkRLEeGYkVqYT/ekchOwmiDsSuYaQ6k92zZJS0YT0EjofiSuxHM6HBwmREsR4ZiRW&#10;pmd/IriGMJFSACG9hM5H4kosE1zDRUKkBDGeGYmVaZ8/0dNloZ8xcUSLfiAerur3hu8XEtd2xEeJ&#10;lrCHkN0EcUci1xBmfzoDCZESxHhmJFamPf7Eb7s33Xi5+v3zGudHbPVjdfaXjaiBqH053kfIboK4&#10;I5FrCH1/qomEjjq/NFKB2MrjS6ErGn2pYrgI6SV0PhJXYhkQPo6ESAliPDMSK9Mef+L3usb7JyH3&#10;WynzlyWuwfiqbGiVj2V2qkRdyKUmdxCymyDuSOQaQk8pGa5ppY5/U/6ka5Yafn/uKhq6zBqm9SCk&#10;l9D5SFyJZYJruEiIlCDGMyOxMu31J7YMvfxLBR2+1+Jb8VLsmkbk5deNKDdlnp2E5PkR2pB6CNlN&#10;EHckcg2hp5Tuva54pV5e4gA51SzcgLcVDV2u5L9TDA9Cegmdj8SVWCa4houESAliPDMSK9Mef1Jv&#10;uw/iPV9X9Qa6MDku7141JVgR9PvkUoA/lfg+t3053kfIboK4I5FrCK4/gZ/gsWzzq2sWjtxWNHRJ&#10;8yN0T9lGSC+h85G4EktXIwlIiJQgxjMjsTLt8SccYFic2i9gSrmRyxUu+gbNUPNSVGtcq00eMBye&#10;n5ZfxniE2d/r2ieuWXbQktddRcOXc3/PjwQxnhmJlWmfP3lwpE8zWoBFDS97GLKbIO5I5BpCXym4&#10;MDmuiYunyp90zQJ3JbTe1mVGW6d4EdJL6HwkrsQyIHwcCZESxHhmJFamE/3pHITsJog7ErmGkKiU&#10;Xs2SUtGE9BI6H4krsUxwDRcJkRLEeGYkVqZnfyK4hjCRUgAhvYTOR+JKLBNcw0VCpAQxnhmJlenZ&#10;nwiuIcz+dAYSIiWI8cxIrEzP/kRwDWH2pzOQEClBjGdGYmV69ieCawizP52BhEgJYjwzEivTsz8J&#10;8RGgTjvM/nQGZn/6HPwJ/SEGRdaHyck1hNmfzkBCpAQxnhmJleln4k/KMxjqXgSjk3MNYfanM5AQ&#10;KUGMZ0ZiZfpR/SnoOaM5BWESuYbw+fnTBxPqZhgJruEiIVJCzp4ZiZXpx/OngQZoBKcBmESuIXwG&#10;/mS7zkiWCa6hIPNuPZa3XyBu5U8quXSAJ6mz20PJ3OGZ+pPlQpewTPUn3G57Xh+2xYT+FLIbL7BR&#10;SpB9KiLXEJ6ZP3VedCWWCa5BWK1wPUv1CVwv0gf4h/9NJIjxzEisTD+CP+kOXoLsUxG51vNs/Mlo&#10;jghXYIlwNeLHUmybwPqwWi5LvgQxnhmJlen7+1P3tJQg+1RErvU8C3/yjStcyFLD1YgfK1Fu/OvD&#10;drKZUiaI8cxIrEzf2Z+ssYcE2acicq3n8f3J50yAS1gacDUSQGi/Gr90KWI8MxJLU3f1p95IXoLs&#10;UxG51vPg/hRwJsDZLG24GklAKFJgiCSAZ0ZiZfqe/mR7U5LsUxG5hvDQ/hR0JsCZLPsIuUYURqS+&#10;iPo6QYxnRmJp6n7+1PemJNmnInKt54H9KeZNZ7J04WokAUYkFBJfJZ5RaT4zEktT9/In15uSZJ+K&#10;yLWeh/WnuDedxdIHVyMJsCNxGbfv51nwBDGeGYmV6Tv5k8+dUmSfisi1npv505M6teQJZiD83KQR&#10;YhNk6YerkQR0kUDMroxNh0oQ45mRWJq6jz953SlF9qmIXOt5TH8a9KYwmxDLAFyNJKCN1JPTcKgE&#10;MZ4ZiaWpu/iT351SZJ+KyLWem/lT61CmPP4MJHhTmI2fZRCuRhJgRrILma8gAwliPDMSS1P38KeA&#10;O6XIPhWRaz238ifwJuVQpjzeDCS5U5CNl2UYrkYSYETyF/KHFDGeGYmlqTv4U8idUmSfisi1npv4&#10;0xO7Eh9NeTwZSPOmMBsPyxhcjSRAR/LJqlqoBDGeGYmlqdv7U9CdUmSfisi1nhv5k+7sAUx53Ayk&#10;ulOQjcsyClcjCegieUpZORQdo0iQ9JFILE3d3J/C7pQi+1RErvXcxJ+0DORVpjxOBpLdKcjGYRmH&#10;q5EEqEgo7CcAHPkGg4r+7bgRygAeicTS1K39KeJOKbJPReRaz039iRzKlKeXgXRvCrPpsRyCq5EE&#10;cCTwmLaYwak6n8K7IMZQbhIkfSQSS1O39qcY7kjkWs8t/OmpkwEcypTHzsAYdwqysVkOwtVIAiRK&#10;in+fuB9r9WcB4FAkRjxDCZI+Esk9/SnWPKXIPhXR3f3JOu9lYJQ7BdlYLIdxnj+BrCit4UXoUl0L&#10;Ba0VdgMhT5FMJUj6SCR39KeoO6XIPhXRffzJliF0Ps6dklgm4Ex/IlhPTcql+HlKfAQx4Bf+hz0q&#10;QdJHIrE0dVt/iuOORK713Nyfnkx5jPOR7mRlK3SeAFcjCaBIT5881WbbYr1VgehcgawlSPpIJJam&#10;TH/ir8LwCH/j9nd/59na0rWbePOUIvtURK713MCfes9M5qNGd3+sO1ksQ+cJcDWSAIz0yedOAPUo&#10;9VZbATZX/swlSPpIJJamDH/iVWrwiH/j9ndvPFtbmumQWAPulCL7VESu9bSVTBu0LBr6o40aEQtd&#10;46xFuRSFfcn0xUrf7NAy7PnTW8OhkjLgh8VS/SJGsnQ1kgCJRRwuZswgicEk5FEel0qQ9JFILE0Z&#10;/sSr1OCRz0bs716IarEXC3mSjWyqVU7xzHRIrOfoT9s2pNyI1/jXftytFyERK6iGfhHvrMuiIdr2&#10;pgFHLwqe89GNE2CAZSpcjSRA9j+57uOp7dUql/J5lE9Sat2wj8hIyMzNSCxNWf6EhY9HPhuxv/s7&#10;+H1NmzU3ZdtU9e1myJ1SZJ+KyLUepRSRSfFXaqJxb3f869qlsvkO6pL6xJEh58Yl7Ue9gpvr7Qba&#10;cKh7KomNFqCvFw2ay6fA989xpx7LDuZ5AlyNdMCu/1/VuYVYJIW3eghdeR40Un2PciWFOCqWcikg&#10;gTO4q7m5SMjvdUisTBv+xKvU4JHOxuzv/h5+q20jVjF/GsQdiVxD0P4ktritNLTDbfskxJ5DSmip&#10;ssP2RM+OhX0JigBauAkKgRb8APrRTZVOCy3BlAHOW+NIyoAfPZYtRrKMucZ3ePgVnQJAPbrJjkVS&#10;QDHAC8gRVA2rhtBbWJIqUvGJTxTpW7ym88f1J9TKAhod0A38jdnfPTsV8g9yA/09IX8jfcoFsQab&#10;pxTZpyJyDaH1pxeglC2eHKETjH+i5MWxwFd2eQF9W2jCxOEX+xKcB2jxZtks8hqcTCb4U2sdSRnw&#10;o89SYyRLVyMd/h4P7+gUfo/8CI2IRVKwxfhIXgL4oMbTEZoEbsOR7+pg5UWqlSOHYrIOfGUNlwZw&#10;HRIr06Y/RTDv7x5AJqAn3KF36UVIL/3zs3p7cZYjEHONP+JBGUABtsHP24BYJIW+GLqaVbmFZocG&#10;ZpS/oBfhwZy1BC7VtUraCZmeO4AYHRLq+5mLBJUkkFiZTvSnc2DbzXDzlFbi0xC5hpDqT934H6J3&#10;6YWtlw50rkwAzs90J5elgnmegGg+tm0nBB4K0J9U2zuceY8Y6kGqe4piHyEvCsHgEiJCEmy7Il6V&#10;oJIEEivTsz8RXEOYSCkAtQnFE//0AeVPvx/oeEcoaX0ooGPfAft7vvVh/fDxVbahHSqh9EwSv999&#10;MkhCbjUyoQDu408JuCPRTf2Jf6h8TRms83NbpwhL9ZuImGu8wrGpFuPHI1xYtW2CpDaJ6hMq8A3x&#10;lk6Vq3EI9hSZWOAZc4EL2yH5CU0hQRYr0x5/2uY4QtXWQfh4TcBh4qZ7bYn38aGKyT0w09GzTKJI&#10;kH0qItcQ+v5UEwkecbSYoB4asPtzBANTE0f0pYrhwrxtytCdP53d2QP4WdrnCQgIT7DbJwOxSAoh&#10;MchAONsJkgZJ0GHQQzoSvPQBOwLww4HobXSgRzPwKLyNvOyEdCNHv7rBszLt8afX+OqSxhwYevz7&#10;5SoHf2rfUGY/LcGfVprcRchugrgjkWsIPaVkDdbDePyjyPR4udJEDb8/dxNH6DJrOIYHIb0Y5ylf&#10;hYcQYGmdJyDBNVwkRAqK0dW4CZKmk/idiYGda+wIsmcAJV4g4JcdDLigayETDvoEARiGV4rayrTH&#10;n9RojeFPG3CbI7TxEvypfW2ZneoDv89t62kbZjopzVOKkqYicg2hpxR+k8tH8BSCninCFU47cYQu&#10;V/LfidYDTosLzpTBOE8Z7A0hwNI6T0CCa7hIiBQWg1uoDx/oE169n1WgoU7IzDgS9CsuEgW+QX0/&#10;8B78oItaLxN4H2Bl2uNPTvsEERbkT9my6V5bZiex+Bv4U1L79Dn4E/gJH+l1JkDPFOHI7cQRuqT5&#10;Ebplt8HkMX9KWgUoBD9L+zwBrkYSkBApIoYz0IfehK6lrgwkZOZ6JFBUtiO1SPIn9YZ/17VPS+jO&#10;CPEDBNEbSn5tWUA4zo9Q5C7MdBIkvyuRawg9pXT9PbEVJd/TM0V2UJ/U3cQRvrygvwf2Y1WV4+Bl&#10;CTDPE5DgGi4SIkXFYIeySdCnHI9KyMwtSJL8yYcfRcmTXBkpry3NdPArsmHckcg1hL5SaimyIx5r&#10;iTseIfRMEbwFrbd1mcn8/PGIxAz4cSWWAeHjSIgUF4P2D8CNlNWq56F+TUJmbkFytj8twEwMpLy2&#10;NNP5DPwpgN5Mkd6lF5SWaoBMGfQ5Vsbmtxsj4WOJMM8TkFDALhIiJYhhkejtBOwmaiwXPy4mOduf&#10;zoGZToLkdyVyDWEipQAorbA/keHM/mQBfcpyqLO4OLiYZPYnAyaRawgT+5OCKYN9frZDhVmOQoJr&#10;uEiIlCCGj6TnUGdy6eFikjv508cUyZOyNxWRawj38ie2mtmf+rAd6lwuNi4mmf3JgEnkGsK0/qS9&#10;xZSBzpXNJGXAD4elwkiWCa7hIiFSghh+EsuhzuZi4WKSO/lTkuR3JXINYXJ/olcapgx4ri0Gzs9t&#10;oPosNczzBCS4houESAliBEhMhzqfi4mLSWZ/MmASuYYwrT+hO6FDmTLgueFP56LPUmMkywTXcJEQ&#10;KUGMEInhUBdwMXAxyX38CfSQIPldiVxDmNqfGKYMcG7Vv2c2UD2WLczzBCS4houESAliBEnQoVhF&#10;l3DpcDHJ7E8GTCLXECb1p3YJYlOGt5078f3zHMpm2cE8T0CCa7hIiJQgRpgELImVdBGXFheTzP09&#10;AyaRawg38Cf4M2Vw/Ok8h7JZdjDPE5DgGi4SIiWIESEhh4I26jIuGheTzP5kwCRyDWFSf2L0/alz&#10;J33/HIeyWKpfhHmegATXcJEQKUGMKAl61OVcGBeT3MWfUAMJkt+VyDWEKf2p7e5ZMnjPx3vUIMs0&#10;PKo/cROV8P3yxQkR4iSzPxkwiW7qT5/oY2sAfq7WwTSR7v5ohzJZhs4T8LD+RDD7xgFcK6EY7uJP&#10;iATJ70p0U39qfcTyJ+ubXON8rEMF2FjnCXhof8L51UMOdZWEBkhmfzJgEj2wP411qBAb8zwBqf5E&#10;+7BcvB6LhSQSfo6K4FoJxUBFY5XPhP6kOjWU8QTJ70p0H38yZbDHrKwMjHOoEBuL5TBS/Qn3YTl/&#10;fVgv0khozrnv212FqyUUAZWMlekJ/YnT4d2AEiS/K9Ft/amDKUPofKRDpbEcRIJrKCwuWh/Wg1QS&#10;+jIq6FJXTCiI2/qTsbBZguR3JbqTP3XLUYFRmPL0MjDGoUJseiyHkO5PmwvXh3UwgoR7fbxpbw/X&#10;TcgPLJenG/oTOhT5VILkdyW6tz+hPZjyOBlI96gQG4dlHMn+dBDvL10ftodxJPz9LiiQfIrWRaK/&#10;qyfkwW39Cf7QpfA8QfK7ErmGcBN/amUY9Kd0hwqxcVlGkeAaBNqHpR2PUGs13xy43gT+4irVeN5e&#10;TIsnSORm/vT27SdIEnKGP48OJXOHm/oTVa0Dxp/qUCE2HpYxpPqThYRICWKcT8LdPwL4FP6QZkMY&#10;nxA2g/inLp+ePtyyfcKmCXIFPwmS35XINYTb+BM13gqmPL4MJDpUiI2PZQTP0p9MAMmQS41MCB/T&#10;aPRDPa+BLz2Jjzft7xFmf7IgDcdgf+ISN+XxZiDNoUJsvCzD+Bz8CYDNlDJ/F+MS+oDuif8/wn+4&#10;gFNadfnm/gRWkyB5UvamIrqXP5kyhM47JDnUOJZBfCb+BCCX8nrUCC4fPlBb18Pt/UlJkSD5XYnu&#10;6k+qrE15AhlIcagQmwDLED4ffwIEPCqRC44WQovENyzM/mTAJLqbPxkPUKY8wQwMe1SITZClH5+V&#10;P5FHuS6VyAXj+oGlcQ9/6m2jE8Adie7pT7qUTXnCGRh0qBCbMEsvPjN/AqBHqVOFFC4fvA2Twu39&#10;iTH7kwEzLVOG0HkPQw51BksfElzDRUKkBDEmI+kPTSRwiTgTgMrCyvRt/ClFcj8Rvu9Oh4o0PjnX&#10;EG7lT5+8QscyMOBQITYxlh4kuIaLhEgJYkxJoh6kWOmDXD6kzLKwMj2xP+mep/meJYi3yit8j44t&#10;EjJ4BpFrCDfzJ3VmyxPLwMenjwNQhOksPUhwDRcJkRLEmJYE9IMDDOhSMS5AgGaYkJCV6Rv5k/nc&#10;bcNwoATZpyJyDeFW/vSh1YwpT3vODoJQNxDRFsrLBmCeJyDBNVwkREoQ4xYkHz9ASxUk6ar0oYSg&#10;9KxMT+xPGh5/at2oRYKSpiJyDeFW/tQ1UJ08ff9xEHMoM1uh8wQkuIaLhEgJYtyI5OPHwFfzpl0O&#10;cYGSsDId9ic9x1HvAovbmq/kSW9jXsg9/OEOfEj4zrNHYc9uDDiexEhQ0lREriGE/andJy1lf/f2&#10;ZgdLL6AI7VAoj/ajwQyEPcqMGjpPgKuRBCREShDjdiSg7Z4p9k1ziEuyP7XfXLa7wP55LUTTbWOe&#10;/WUjav1xZuPZKlaKp7aS1c8JAU9iJGhgKiLXEIL+1O3jmbC/e3vTgJkWakP5k9UkDWcg6FBm1NB5&#10;Ar4If8ID9gXoYcntMAGGuCT7U7dteyXkfitl/rLcgz+125hnp0rUhVwiYSGqxV4s5Ek2sqlWvDVo&#10;z58+xVyJkKCBqYhG+BPv8Y5I2N/9Vfkn3PvzuJVbWX69JMK+P4FDkSuZ8iRkIORQITYJLE18Mf6k&#10;4bfO/397b8PYuI2kCSuyLUtjy27L9l46mXnn45LL5G5nLvtO9+xkvrLZ7k3v3e3dvf//17xVhQJY&#10;AFEgIIESKeFJ2iKBQgEoPqgCP0AOaSkYT9a1PgB9vlr8YvF28fj62n3GfPmyWO/oY9Wb1/fw+xV+&#10;0HzzunGhav3BXY6gkd8/hQqQYYGxhMrGE/cw4/vuN2CQe7TQA9qG5GRd5oz4J2MZ2Z6cDigDSlOT&#10;o1Kgb5EMZBTKaMbMRLxOq+PJrblcPOzu4ZTgBsbT4uG1+4w5jKcNft8dBX+A34ft6+I2GE8GMJYy&#10;mnVSoT4R1PEk53tD33fHxM3rGiJ4fDxBGyg00YCS7cnqQHxAaWqyVHZo44mQIZI3ntz1iM36fn19&#10;u17vMOG1+4w5rsuE86drEFy+rNZ/WN/DfG+x/tXaLdb8YI44BlJqlnubhIKMto8l1CeCOp666xHD&#10;33d/u7i9e7iD+d7icf1gv+Hd1fURzojNFlpGtierA/EBpanJU+nQt0gGMgplNGNmIl6n9fHk4RmG&#10;jkDOZ8yhnp/wgNO8lJuVHlAZbR9LqE+EDKMg9v2+u0H33XuwjGxPVgfiA0pTk6nSoo0nQobIPuNp&#10;H+Dp0wc+zbPNSg6ojLaPJbT3eNoDrq6P8juo/hqxrA4g+iNKU5Ot0qCNJ8KgyKejjSeqh4+3a1Zq&#10;zpfRvbGE+kQYfzzhCjXZBmmZrA4QegNKFtW2M5AxNDq4Kb75SSGjGbMS+eB3euTx9JGPt2iWPqAy&#10;ujeWUJ8I44+n/jXyzjRZHTDANW0SvsoOBSoRGUPD4STvhx3C0US8TqvjaXvDd1mWVv4Kr0csVviD&#10;wHQ8qXKCIdbmXJsOt2yWGqIy2j6WUJ8I+ni6tjfmrCUWd4vNdWcYsyvkAnBd8rySgNvWNlkdcPCG&#10;VKjSokxl0Xg60fth0ziaiNdpdTx9tdjcmy17/fvt7Q2Mp/f2su/y99cwnm6FYAAYT8QZPNh+s5QR&#10;ldH2sYQKxhP09iveYkvcgnP+vjMM7a5eO7kApi7/vBLB22ScrA5IdEMqopJQqLJsPHHf23hSx5N8&#10;PuIehs3z4i2UfF28bl6/hqzdy/Jl92Tu52p+WKxs7DUrNqQy2j6WUMF4ks9HGEuYws4wtEv3c+OB&#10;m/LZNLINYlsN4SnwkFJUetsZ6FtEx0nfD6vhaCJep9XxJOITFLii8bS8fl0tNnDyuXzawnhaXP0I&#10;40mPT5Y0cJyjzQpZk9H2sYT6RFDHk4hPbAkaNp1haBefi0jEJ77t5LXB3/6075jSVRYhY2h0uODr&#10;EUGn1fHEvABgCPoT/H4Lia/fA1Meb1Y3QCBwSfh8RCcYoKvHP8gegDaONxltH0uoTwR1PC2ebTy2&#10;lsAzyafOMLQLEyAnFwCy7XDy2tDf3mtIdWo+GJhtT30G+hbJQEahjGbMTMTrtDqefPxusTEPuRos&#10;F4tf8KYOMd2zR1UFjaqMto8l1CdChlEQgSVyDLMWlpFt0LZDDESulMpufA1iv/E0jHf8m8DMRPYZ&#10;T1dr77b/0lcSRzecNH7Q4e3AQsAW/CqHQpu4pgDFQvuPJ98SOYZZC8PINmjbcZCBYibKU8kmN+A0&#10;DxkHuKGPzPG0Dz7y8J0D+pQaySgArnLiyAxjDT5GHE/zRjNKwx5o40lBM0rDHmjjSUEzSjn6j8oE&#10;p5O3z8FjI6s1XiUWQsub3asv8g2eykmR1c3uxhf50+I6rOr2JXg+ZQVVeyK4/sgXwWxPZAVqfRFc&#10;eu61Zb1+9kTGG09umZCPKzSgbCIDX/cSK+J9j98HWiiSsVm/USpf30QL7Nbr+17GeOMp2pkldCbS&#10;aK33qlW2L9G+qzaJmyRqkWH0bkVuwyqfxe07wu6lJ/QmvHP3GIpsQi2LnwUi291LIPL6HIhA93wR&#10;zPZFYDj5Io8wnIK2LO49kdHGU7eM1QcYsHvVS4d/XizfRIu8LH4bLbBYvH+OZ3ypVL56g/elIwVu&#10;Ftt+xmjjKd4ZaG+s0fcgHiugWuXHl2jfFZtoJolaZBj9R2Xcw58MILX/2Ag+WOELbV7CJ0s+D0R2&#10;65tAZA3M90RudoGW99h5v6Kr8BEWzJYi28+X177I+ubqJtCy9Xs02ngK2uoABow/obRUntDZKAVW&#10;YKFYBl6yjmq6vb1Wql58288YbTwpTegxjXEVL6BY5cuQRwaaTXSTRCwyjMijMlv+ZcTiUyAUhg2z&#10;ktUTWT4FImAlT+RxvV77IpAAvfFb0wuEmC1E0GK+iLGJp+Vbv7ljjif7IK0HGk/20VGJr7Ui63iB&#10;H2g8xTQt3kQ1XS+2r0oB8cl/ixHHU7QJNJ4i3Y80jRC1ygbMq1gxahPdJFq1SUQelYHYIgFBwn9s&#10;5BHHkxRaQ6zxRPDVWoEecCbBwyeY7YkAzQIRDM6FWq4Xb3yR3c0j/PW0gAORIqONp+i0AwAd7V71&#10;IrBdbJQij/ECaCElw7z7LsQteJJ4AXA4vYzRxpPamWijnxY/xAsoVtnF53uKTVSTxCzSkIHRxlP8&#10;9BdOpPElQJ5XIMAZcPyMeU1XgPoFAECPSMYGX1obP/eGs4Wopm/hX5gx2niKN+F2fR9rNExTogVU&#10;q8AYiKhRbaKZJGaRhgyMN55mjmaUhj3QxpOCZpSGPdDGk4JmlMkCHy/kTQ9/8i+g4NqZo6ONJwXN&#10;KJPFzeZ+yZsSuEbPg7fE6EiY8njaLb6Kvh3yOrjwu4mvDz4Mkx1Pr5t77wYIY3sTXN727qycF/CA&#10;X60Xd1dvrt5s/oqPclxDOLpfbF67Ty/s1jcZa/SqY8rjSeEE3gLw4b27thKma5S4++g7njf8e34A&#10;C2zX66cH8KtfgRd52GBXdzcwnvCmmXlVPLrcyO3xsTH58fQvi4eHu+3d9pfr+8ebzxcQwsFm6+XT&#10;8nnzuvlsfbN5+b78Rn4GJj2elvebn6/v1/d367vFNVqAbga/Xi2uXoBN4K3RUCdg05GA4wmIgOMJ&#10;hw50FM6nIMX79AJ+noLlj4jJj6dnMN+r+WzH6mmD56EQ2x/AGdlveTy8gQwjXhOTHk/4ZF3HJrCA&#10;9c4rdNqQiIY63/GElyNu16v1z+G/P/zj+gWf9sUITfM9/vQCvkXoBBF68uPp6mVrx9Pjyw84rfkt&#10;cGmJD6U87SBxA/O/MU48Jz2els8Lmu3gTOcZLWDOHq5udi+3izWMJzTUCc4eTgAMRQb47S3eNDiF&#10;Q5n2eJJw1yCAOsF5Ve/KTgXMwygdm36L40ziJJeLLx6zGU/4djsGLf4RGGM4zcXJ4ATYABeQCbTh&#10;dBLMZjwdG80oDXugjScFzSgNe6CNJwXNKA17oI0nBc0oDXugjScFzSjD0B4I80FSu5flndm7wXfA&#10;SNzS1SW6uM1XuG9fFs+LNyZ9ZgjH02qNb0AicOfEwwd4Cel2jdeUbtd/X7/u1m/CS22MyJX/MZ5h&#10;UMGVrdZv4N/z4r09TtTyFzioeC3su2SLso2Ctxd/g2/peX57RTahe9B9nNgmri5sqOi82c2xSAzR&#10;B8J6AKndCxsAxtPCjCyL7po/YwuD75k+qTA/hOMpvcj5b2CJV/57jRTB9+wMAl+W0bfamLCVLf9+&#10;jw/34WMUBGr50iz93qZblG8UYOIK3xpnXgMHrHkfHU8+jm4TW5dpqOs87eZZJAa84b64w6e/lvf0&#10;5Nz6Gp8QWzy/3+LzYZ3Ujt4CAcDxtAZhfFTsfvH61eKOal2tb++2/4GDml5OtNheLzZ3W76jxq9Z&#10;nx5M8yQi42n1sv31erkGZoBx1tcreojj9gof3ni7eQMjyfw13Nkg05brp6u72/uHqzvc3HxxfWs0&#10;wM7qr+vV+hq8Nj4LMsJjQXFsXh/XEDauly8PMJ5WcIDXb/C9HtTy2/Vf8OG2Lzd/xRba55G5pEO2&#10;UTbUKzNiySb44qXp2cSaxDT0S283zyIxwEiBzuLTX/wIFAwO7D0MFXw+zAhxfLqiAUXxyQjDL4xn&#10;M56wJD0+Zl5OBNNIfD6zeHyfHNHxRA/43OPDLPg/P7QLRlm8XTy+wniiv2Y8oXeG47LGj8k+gBxs&#10;ghXIOJt72gFFYCOwGkodCZsv8K1Tm5vly2K9W7xfPEBLv1r8wrScPh34sLjBpnXPI4fINsqWWGO6&#10;RjbBFy9NzybWJBwCvN08i8QA/b9dbPDpL5yhmWedrl62y5tH0EfvLmIpGE+mZjp/Ms9L4SOrdxyf&#10;xHhCYRA4m/G0WGFPqHNgArAQP7QLmTDTfsDxhH95POHqCXRl3+KqpBXQDI4Hc8fsoKJrtBpKHQmb&#10;V5jYQSCB8bRZA8EfdviE/41pOUQFcKIbapp4HjlAvlHwbOD1EaYmO2sTHE9Ts4k1CTUUOy93syxS&#10;CB4bF4ZwPOGp9zVec3hYr/8AM5L1m9s7mAKsYAdfwANWhlNu/GvOvek9O3jef/X68PwAUyDYxCd/&#10;16jhDnfuHu6uSCHumTrGx8Pdbv3dev2E3n+3fNms77FTa9Py5foGzr7fLrBpOGszzyOHyDYK0BLV&#10;wgnCQl6PmJpNrEmooW/93TyLlEE8H2axAROg8wkh0qFeMulsEY6nQzAtjwQxxTs3ecYrE/moZJRJ&#10;2SQwSWihhsNRczydFZpRGvZAG08KmlGGAXNFmDGKiV0sGoPMGubaZkIHG+FEEk844ZzN/gHAdBmm&#10;wZQ+O7TxpKAZZRjfL75a/E7yPjae6G1Ez3xbAS/T0Cl3h14Z/m7KtM4ectEbTzCp/sZssaHkTfwr&#10;2H7lv2CZB3MLE9FZdQqPiWALEfhpEThr+qP1iablcFShU6t0Q/ON8ni/eLhZ3C02+K0KpAd+ugsx&#10;KZtYk5iGrvzdLIvE8BXEKLqEgbfiHin2XK2X6/+4o9cOmXsJuM4RTl7NZQaoa4d33TZfrNc3V69Q&#10;gsbN6hUUGKPi7bvNm28XD3THc26IjSfff0i8vb3B+7n0FyyDhPmZyekwhZsGtg3L31/jeLqxvo5a&#10;vnqFI/zV4n26odlGodFzcwv537NNXnk8dZiATWwTTENd52k3zyIxfIUOhG/F0T1cevEQuDFQZY3O&#10;48nFpx3fkHvE2xdrvBOHrTOvKgLg7bvld3inAe94zg398bRev9ALhf5jvXn5Hv6/xdfm/H59jxPg&#10;t4s1jif6i/NisAc6t88X362pDBjnYfP6L4sHfPqE1Nnv+h8LptLN69fg8nYvy5fd026xhWNzD0R/&#10;Ni2nu5e38Avt7d4IFCLbKPJ+LtmEPt01IZuYOq1JTEPBCGI3zyIx0HjiW1ZbM55uwMX8E74M0IZn&#10;M57oNp2Z7+EfyF/+35ftDZoHZeQ9L4h2ixX4QDsg54T+eAJXbO48QofewP9405FemwOZbxfLaxxP&#10;+BeMghbDB9E2ELVdmQ265+JP29UF3vxYPm1hPC2uflx8ScvCr2g8QcuhneCNV3AMXdfskRTINgp+&#10;48+Ygthyi4MK1E3NJtYk1FDovNyFVmZYJILd+mm7fmNvxd1Sx29hvrdZ/+9/xNMk8jXgYtxlCLNB&#10;N+Twy7ir9a/M/SZI/4O7CQXxqbu5NzPExtMV82CzeMT/6bU5RB38jMn2lf8CdzAJPy71w+KJuUNP&#10;nOADJ88nvbWxeX28wRcorOCYrhf4LM01vWWCWg5UeV69fk/s6d4IFCLfKHAq8khnak/WJhifpmYT&#10;axJqKHZe7OZZpAiHlp8reuPpbLBc+G/M+l3Za8XO0SiBSUILNRyOMx5PPMWwuCp7lPssx5NvktBC&#10;DYfjfMfTgWhGadgDbTwpaEYZBq1kt5fxenjFD4E8L67sjacdnF0KrCg40j0nvpu3el48vjya9Lki&#10;HE8DS7t78HLxaenV+n/S3/8Dkwn4P3jLIiOmUz0uFcC67Xp3Xtdtmou9xetSAaoZZTHNpfCuTlqt&#10;b98IwLtRi8RgbxFFerDgC+W8qhAGE64NEcArNx5eYfC97Prpc0I4nvBSVgn86zhmfbn5u7sBUvw7&#10;vh15CEvSMaYZrW6zUt+t6zYNvaLHW0xKh3pGmeZSeGsScDGrm+6NALQbt0gMX4GvucV7bLgk5v4O&#10;ItL97sVe9sHxtLY3suBn+/QvdGPrq8UOBanK2y+gmHkug+7brW8WD3SrE/Bx8jDtlIiMJ3VpN5nm&#10;ao3LoUmC1kXTku2r9QK/X7Uw68vNXxpP5nq6fAYFRB9uv3ulb2HhDii+Xd9AJHvAvZHgrXfvFntT&#10;Q1fr6+tIOKhnFENVGk8TWgrPJvkzVeLeCEC7ikViwPu5dBsBFOB/6614ubyJT0szoODv4z30HhzF&#10;9v4VBckufHsON/G+3SPM+MxdiJkiOp7ovklvaTdsg48Bt0UWIAncADPgMyZkA7O+3Pzl8YTPmYhn&#10;UIyoOQBfmR16zmR9T1moZAR46927xd6moeaBGZZ0qGcU4yVoPE1oKTybxDzd4d4IYHbjFokhGE+7&#10;+939N+4zMWY87cwunT/Rx1LQIigYjicUBoGzG0/60m7YxcdJyAJsRSQWJeItXl5fbv7yeIJ4IJ9B&#10;MeX5ADhl9NwJaRkH/np3qB5mFBBYTEMhMGKvA9QzyjSXwluT4NzqtXsjAO3GLdKQgXA8JZZ2wy4I&#10;wPk8LYfGtdu4QUu24USfvvSALnVn/uLNDXTSSCDId8+g4Mrv19s1fQvrHnf+sP71+jt67iR+7aIC&#10;/PXu3WJv09wrmMDhwPdRzyj49B9M/qa1FN6aBI/Za/dGANpVLLI3tEXsXbq2En5+CMfTmMibQoyF&#10;YL07+N/k7HJ8o5x+VhOYJNht2APHHE+zQjNKwx5o40lBM8owaL07nhVGgbn/Zqd0OKcN5q/mCiIV&#10;Zx3bl8UjnpeavVmijScFzSjDoPXutEX3zAJQLkyrzbx2d7PY0rm0Q3/6/+PLkt4Ly7tzRG88gQH0&#10;pd19+Euk8en/Hf8FA25eVzfwg+i0nOB5EmwQwax3d4u9TUPxUlzfydYzillSfk0nTJNZCu9MYlbr&#10;uzcCmN2oRWL4Cjpg7pnZG4ovV9cr6Cvpg1ywnLnQgDzAyzKLh9v19XJNt9gwHYuzOb7Ewbd6wbc+&#10;zxax8VRypdR3JmZ9ufnL18s3nNXhBOfhtkqzUt+t6zYNvYXjjrdKfNQzyjSXwrNJzGp990YAXrwf&#10;tUgMfP8Jb7rBf19tcanZM646s7lgOTM6aDzxPbk3S5jYifcs860oclu39NZn3J8l+uNJXdoN20DB&#10;V7yx/dBfyf05HJWFWV9u/uL0+RX+QjJq+bl5IAXvr6A4lCJ9iJ9GhKnBW+/eLfY2DcX7Pf14U88o&#10;hk9gjZyl8NzsMWEqYpOYG7jujQDd/dx0BLYI7uducZX77v/jTB5P5rE9GE/bN+ZG3eLqrbnFhulc&#10;nLB7gVr/hAlmf4bojyd9aTfsYjZuOQm3knuDtAG/c/Uj/+X4BDNiKAFaSAOVQnHkFeo7Drz17t1i&#10;b9NQ8Ks58Wlvo5jJDMUncjGYGpE9MtgkZrW+eyOA2Y1bJILd+mm1XuM9M76hCPO9BYxM40RMrrkM&#10;gRvABLr7uFjewMYD3XGi4vY2FNgRFOA9ONqdI2LjSVnaDdvQ/zeLf6Dl0PgfbfBK7h/wdo5ZX27+&#10;wnhCP4MftCEtoAFmx087iE8gjk+e0LcEjgJ0uG69e7fY2zT0AejcP1uoZxQ8VZneUnhrElqt370R&#10;gHbjFsnFRd/E6o2ns0Ww3n1osfclGCUwSeEbARoiuJzxFKx3H1rsfQlGCUxS+EaAhgguZzwVohml&#10;YQ+08aSgGaVhD7TxpKAZpWEPtPGkoBkljs8akkATGUs1SDSjNDQ0NDQ0NDQ0NDQ0NByAdlrZcCAa&#10;hRoaGkZBcy4NB8JSiG8wNDQkwGRpaMhB40vDgXDxiX8bGlQwSRpXGqIIidGI0nAgLIUalRoGwSRp&#10;XGmIIiRGI0rDgbAUalRqGASTpHGlIYqQGI0oDQfCUqhRqWEQTJLGlYYoQmI0ojQcCEuhRqWGQTBJ&#10;GlcaogiJ0YjScCAshRqVGgbBJGlcaYgiJMaBRFndrtfr65vNz3h/byyvrg97l21cQYFavyu0d8fv&#10;fN+KbYEh5ZsH0MfbI2JP01VrnaVQ8zkNg2CSNK40RBES4yCiPPILnZdXR/uyyljwu/LIn8Pfrp9f&#10;Fqv/hJubh3JvXhg5Hsd+PbZfwZ5xrQdLoZP5nIM7EldQyz5xDGoft3qLfWvZtxyT5GRcaZg2QmIc&#10;QJTlFXtx2Hz7An8f4TSDAtVu/QrnH0DgnUl4vLvnLShjNrbrpy1IuP3VLfIdd7/4EnY9XTDTp00C&#10;nthA0OjV4SuwvyY1qq6ri7ZFV8QeBSiDR6MJ4Cv3G4J5r9hIPN/iQWyb7DZk1S4VinMbuzRs9hO0&#10;FzedDZ0atmGsGULK9ZgrwMpJImzdvrAUKqTSIzUCaqfWzhjLKz633tAH8HbwB3plGGSmPbt9DFwY&#10;ATb/wBtjwa/gaPEJ6Qm0nvkVGrwCY3gOY5HGm3dNhjoZuUIzqB20HdirLOxpuz1aFxKj0KlIbB48&#10;ixr/vcPDQF7dePnNAwxQSkQ3uryiIwNJxvF3+2SBFX7MewWOW+iisW1GPuIRxz2e3oR1eAqcImPY&#10;mDongvC7su2oAhbGCnHrF9bSgfKwIVsqsUMVXDvuY5Pthle17BGUNnBp+GfzOTo3Z8PABFoznFRn&#10;QDY07HYmF1XtC0uhIipx2wGmezOGsSOgYymk4fGnY0awp+cFcGqzIMgzDoIKylrXgUmSy5UzukID&#10;00MzyJDw3jUZO/q6MZGPwuMw+Us0ITGKnIoP36nz4KSBaVw0RQUTn0gQJvJ4DN4Q0y3d7b7pCU4u&#10;QKina3XL9Nx8ZasM6/AUuF9KjauzIoiwK27Pbe5Mcwme8l5DzH4Xn1yTu7Z7VYse2Tq6NJQ1XXc2&#10;7BWINkNKQQb1mOU9k8uq9oSlUAmVVrfS4LZ55nz657+42Tw8/z9P2FmYWN798oncFDUXklDkVz/b&#10;3f2a96EczdIw0D6CGl/X5y/GMAicYoAP+E1QR6iAfzk1qs6KEoz9AV58gs0YjzztYW95jOC5slXL&#10;bYYZht3w6rap/7kjTydJMxM4nRNGlDZAI/4y3gwhxV02Fdhj0GtdNpgkeVyBhqE5aHPmV2gg/XWH&#10;ysBo3YQMhytI2U52pvS1+y3BvLO9RBMSo8SphOimh4uv73kuQC0KfKX1rXcgBCWI6WY8dftUbvlf&#10;sC8oFugiJ4FY3VI/t+hU/Do8BfbXpEbVORGC1xXYs9bkqY13dcFX3muI2e/ik2uy2/Cqlj1CkyC6&#10;NCDzb8zlI2fDXoFoM6QUZLCXBfnA5KKqfWEpVEIl/24eH14aBaE5Tb/5OAD/IakzlNmnjthh3tMl&#10;uIOjB0uEdXgK7K9JjapzIgRjf4CITxhEQJ6PMWY5pVJ7ryVmX5KH2+w2vLpll6xNujTcNE1zRuwV&#10;iDZDSkEG2cBVIGwuqsoFkySPK/600bTPDFXy5MYUhiWYiAdpqldoIP0VlYFAF58wvEM1fZYE2sOW&#10;hCzp2mw3/LpFl6C0gUvDP9O5RBMSo8Sp9AD8pObTSR3sQAseMcGYgeluDxmaE90SyL35r//NiHT7&#10;1BPq2A42PF2w5XwMlOABEdbhKXCKjIFi6pyIAYhgNp+fwkHAXzpgWMaAstj8nfKwIeTxH/8RZwxG&#10;wDXZbvhVi+w3y98FaXRoO9oTJQMTKM0QUtaAVEFg8k5ub1gKlVDJsNwCzujoF88bzNjjfkCzjGuF&#10;GRrnUo+ouW7fdAQScNLW0+W4s3mwVYZ1eArcL6Vq6qwowJZG+9LvYkvtw06aDayR2EUQ2nstMfud&#10;53Ft7hov65ZdslVJSWAu7Tgj9gpEmyGlYIu6bOR9m8uqMsEkyeOKH5/YvPO8QgON41IcDDCFGhg9&#10;y/a091pi9gVLbJu7xsu6ZZeMTWQaypq+dywJC0SbIaUgQ7AEfva9RBMSo8Sp7A3T8YZDMF0bWgoV&#10;Uanz3ThuzW2G1S38Dccij8LnFyJ890ds0ihYfsMjKNTlPA9UCUFi9du+d/MUOEVmUMbUORGCkQPw&#10;ON9SKFp9a+eamNQFM1+7USI9D9ZGc03TKNvmbkPWLbuEBf00FN08YGucEXsFos2QUpDReZ7uj986&#10;1JQHJkkmV3iCiJj7FRoTn/DYos0A7poMzTwJ7hzD195ridnngwqprs1uw6tbdgltgujSpnWJJiRG&#10;kVPZF6bjDYdguja0FCqlkjktNawFT2dO4vAK9vPv8brRK22+7O7+Oz/aBPvX38Fp7j9RereP0uAw&#10;fgcjH4dOpwsScB7HyQA4b8SMsA5fgf1FYaw3ou7/dXVxNu7gjBUEUCOCDxel2voBvvawJXhZhLb5&#10;GhsNez675Y2unwSX/WhrdGkgh5deUG1nRJvJ1eFerBmdCmdBqgCync291uWCSZLLFdBPzu0MrtDY&#10;JweMuzbkN8YDCuGPCMaB9rAlpOI8L9GExCh1Kg0NASyFxqFSm9tUwHSMyCSpzZXGkgqYghFDYozj&#10;VBouCJZCY1AJpmHuZkvDnpiSEZkktbnS4lMFtPjUcIawFGpUahgEk6RxpSGKkBiNKA0HwlKoUalh&#10;EEySxpWGKEJiNKI0HAhLoUalhkEwSRpXGqIIidGI0nAgLIUalRoGwSRpXGmIIiTGjIiCDylqeMe/&#10;EVTPOmplU2nHes1HoQ9LoeZzGgbBJGlcaYgiJMaMiJJwkYt3/BtB9ayjVjaVdlxefOKw3LAP2IZ9&#10;MEnOjCsNtRASI9jf0ao7A7vNv/iUqsszoLc8ecBlZ8+/oXc5vv8ulQtwdUUkY2jxKcAxK7vE+MQb&#10;PhQbxZMvVPhc4xOF3giU6w7a5YgpiZ+k0gxnYuHtL68gTpjXs7ht+/vP95jmr6II379F77+CsPUn&#10;XGws3vVl0OWizq6uvmQcLT4FOGZlLT4xFBvFky9U+HzjE28EKDLZtMRPUmmGM7Hw9rf4Ngo+KbLb&#10;Mo1iigDGlUdc+kdv67j+M74birH6Us/FM7Hrv1i9JPlXerMvvisGX7S2fsV/m4cv8F26DoleqXYD&#10;VM86amVTaUcGpXxqAW/c6bXd5l98LxxPVizgyPvUMu9mQQp10vhyUkiiOdLqj4UlXHtWn9G7aAah&#10;9FixUTz5QoWHyRK4IXodT4jg+g0cx3CVsSMYAd0K5uMvqgsuy4TZgFpXcIpMNi3xk1Sa4UwsvH2K&#10;RXwyY7dl2tfB+mKMIJiBb6jd/OKGX9ZEeI8vJNNyUZ3TS5KvKGWTaNf8SCR6pdoNUD3rqJVNpR0Z&#10;lPKoRC8t5jcX222Z1n3CyCA82CbaOAcE0vyaSfBlmPX+pqxEV3e/ZBxKjxUbxZMvVHiYLKEb2vXi&#10;U3j9RnypwiE8kMu//Z1egUCvYu1flhHZda/gFJlsWuInqTTDmVh4+3TEmCp2u0vDrwZsfiBBBhxV&#10;804MON1B70DTVcDuFeUSucAGq5cl8R+/ZrDFJ4GptCODUh6VaK7BwcJuyzTxkTYCHmyc/mA2sg2m&#10;tgRDAZR28xs8NdoSQwpKuLqp5N399u5+eWXeo2no9pkhaQelx4qN4skXKjxMltANkYOBo9G9RjQk&#10;Db2H15/TEAXEFZqb5Vs4mCCD8al/AUdkV76CU2SyaYmfpNIMZ2IR7JszXnO6bc9+za8Z/h5B4ISb&#10;3n2MbzQGILNICoLPW/xelZaLLIDDDntGEthy9weUNuyASLZe/4okLJ2CAACFAklEQVTeeUv1WyR6&#10;pdoNUD3rqJVNpR0ZlPKoJM+V7LZI448NdMCLN5iGQQPntN7ZEEnbsyF8gTLOpctK2LpNSYpuVGB1&#10;+8S7+COh9FixUTz5QoWHyRK6ITMBxiFvAxTFJTgm9pcSeyfd3hUa85Hdx/UrHv3+BRyZjQqd5oOv&#10;4BSZbFriJ6k0w5lYhPt7gdglv4DuIZ2bj0SvVLsBqmcdtbKptCODUj6VIGRwrOi23S/6IXQFHdAV&#10;4Jv76dkagIk25CCcdHc36XvjRgpK2LptSfhHFwqBnPhtJzjDopICSo8VG8WTL1R4mCyh2zHxiY4g&#10;o3/9BhB8QwgOmXeFhgIQpMK8JXYBR2bDwa53BafIZNMSP0mlGc7EItyfMBK9Uu0GqJ511Mqm0o4M&#10;SlWhEn2ehr57nYvyEnlQeqzYKJ58ocLDZPG5gpfbMJDYRxgM6PqK+8XTZY5SFpDkXaHByzOmxCuG&#10;okR25Ss4RSablvhJKs1wJhZVnMpxkOiVajdA9ayjVjaVdmRQqgqV0EG4exBZKC+RB6XHio3iyRcq&#10;PEyWum6HTq/0KzQD2fnQ+lVksmmJn6TSDGdiUZcooyLRK9VugOpZR61sKu3IoNSMqJQDpceKjeLJ&#10;Fyo8TJZ5ckXrV5HJpiV+kkoznIlFmihbsYgFz4b9012YuXr77no/XuztL1CRuQBPdw4SvVLtBqie&#10;ddTKptKODErN0+eoUHqs2CiefKHCw2SZJ1e0fhWZbFriJ6k0w5lYJIliH3qinW0QnQDB/UP3vBTe&#10;hO4tMxG5GJc83VlI9Eq1G6B61lErm0o7Mig14HPoYj+Dnvr14E9V6JrdK82IcBmTLYn3IKySYEnl&#10;cAlZfw6UHis2iidfqPAwWQa4MlFo/Soy2bTET1JphjOxSBKFHqjpPEfvfAkjkFiCItfn9heoxNbn&#10;+l5pAIleqXYDVM86amVTaUcGpZJUooel8DFw2gYm8LZFMJkRT4u7F2vx56c39B6SyOuzkiVk/XlQ&#10;eqzYKJ58ocLDZFG4Iq+p2O0uzc1wGT1/ZBPM6oLeBRwvGyBry4LWryKTTUv8JJVmOBOLpFPpneNs&#10;/Vkvzk7x+PISlNWty44sUBG56Fra+VOHGbQjg1JJKnnTkc3Dm9W3fqhASsi1lF20QWB0MXEJgFEn&#10;svoyXcKrPwtKjxUbxZMvVHiYLHGuSJ9gt7u07Ss96CAQTlGWb39P62kpAPXfEyKykQmd5lxo/Soy&#10;2bTET1JphjOxSDoVE1a6gxxb9C+XoPAE5fEpukClyyXiBLqHkeiVajdA9ayjVjaVdmRQKkklig/W&#10;YSy/+c5blw8I11L60QZPw734FFl9mS7h1Z8FpceKjeLJFyo8TJY4V+Qkwm67NDjksfgkXyGCj4rv&#10;1k8UnyJvGBHZmCVry4PWryKTTUv8JJVmOBOLpFPJRXoJSq0FKoleqXYDVM86amVTaUcGpZJUsosh&#10;cZt8gp21MMBhmKtxvJZSRht+sZbJB0mY4ERWX6ZLyPrzoPRYsVE8+UKFh8kS54o8o7Hb9hdOlRF4&#10;dB2CKzQUgGDn+kd6Z1EqG+OT1UyqsqD1q8hk0xI/SaUZzsQi6VRyAWdGiSUo6dx8JHql2g1QPeuo&#10;lU2lHRmUGqCSeT6BXp2FjPBDBbgSuZbyX8XTDvgHL+MB8Eoehhx0NGUlAJDqObchKD1WbBRPvlDh&#10;YbIoXJHXVOy2SIudP8krNHzRGN8CEbuAI7Ixy6stC1q/ikw2LfGTVJrhTCwGnMqUkOiVajdA9ayj&#10;VjaVdmRQqgqVyAUVraUsL5EHpceKjeLJFyo8TJa6bmfgCk21N4xo/Soy2bTET1JphjOxqEuUUZHo&#10;lWo3QPWso1Y2lXZkUGpGVMqB0mPFRvHkCxUeJktdrgxcoal1AUftV5HJpiV+kkoznInFjJxKoleq&#10;3QDVs45a2VTakUGpGVEpB0qPFRvFky9UeJgs8+SK1q8ik01L/CSVZjgTixkRJdEr1W6A6llHrWwq&#10;7cig1Dx9jgqlx4qN4skXKjxMlnlyRetXkcmmJX6SSjOcicWMiJLolWo3QPWso1Y2lXZkUGqePkeF&#10;0mPFRvHkCxUeJss8uaL1q8hk0xI/SaUZzsRiRkRJ9Eq1G6B61lErm0o7Mig1T5+jQumxYqN48oUK&#10;D5NlnlzR+lVksmmJn6TSDGdiMSOiJHql2g1QPeuolU2lHRmUmqfPUaH0WLFRPPlChYfJMk+uaP0q&#10;Mtm0xE9SaYYzsZgRURK9Uu0GqJ511Mqm0o4MSs3T56hQeqzYKJ58ocLDZJknV7R+FZlsWuInqTTD&#10;mVjMiCiJXql2A1TPOmplU2lHBqXm6XNUKD1WbBRPvlDhYbLMkytav4pMNi3xk1Sa4UwsZkSURK9U&#10;uwGqZx21sqm0I4NS8/Q5KpQeKzaKJ1+o8DBZ5skVrV9FJpuW+EkqzXAmFjMiSqJXqt0A1bOOWtlU&#10;2pFBqXn6HBVKjxUbxZMvVHiYLPPkitavIpNNS/wklWY4E4sZESXRK9VugOpZR61sKu3IoNQ8fY4K&#10;pceKjeLJFyo8TJZ5ckXrV5HJpiV+kkoznInFjIiyftdwOrT4ZFA0Ei9UuMUngpI8KfGTVHqm8Unv&#10;lWo3QPWso1Y2lXZkUGqePkeF0mPFRvHkCxUeJss8uaL1q8hk0xI/SaUZzsRiRkRJ9Eq1G6B61lEr&#10;m0o7Mig1T5+jQumxYqN48oUKD5NlnlxpV3AqocWnDtWzjlrZVNrR4hNDsVE8+UKFzzY+Kf0qMtm0&#10;xE9SaYYzsZgRURK9Uu0GqJ511Mqm0o4MSs3T56hQeqzYKJ58ocLDZJknV7R+FZlsWuInqTTDmVjM&#10;iCiJXql2A1TPOmplU2lHBqXm6XNUKD1WbBRPvlDhYbLMkytav4pMNi3xk1Sa4UwsZkSURK9UuwGq&#10;Zx21sqm0I4NS8/Q5KpQeKzaKJ1+o8DBZ5skVrV9FJpuW+EkqzXAmFjMiSqJXqt0A1bOOWtlU2pFB&#10;qXn6HBVKjxUbxZMvVHiYLPPkitavIpNNS/wklWY4E4sZESXRK9VugOpZR61sKu3IoNQ8fY4KpceK&#10;jeLJFyo8TJZ5ckXrV5HJpiV+kkoznInFjIiS6JVqN0D1rKNWNpV2ZFBqnj5HhdJjxUbx5AsVHibL&#10;PLmi9avIZNMSP0mlGc7EYkZESfRKtRugetZRK5tKOzIoNU+fo0LpsWKjePKFCg+TZZ5c0fpVZLJp&#10;iZ+k0gxnYjEjoiR6pdoNUD3rqJVNpR0ZlJqnz1Gh9FixUTz5QoWHyTJPrmj9KjLZtMRPUmmGM7GY&#10;EVESvVLtBqieddTKptKODErN0+eoUHqs2CiefKHCw2SZJ1e0fhWZbFriJ6k0w5lYzIgoiV6pdgNU&#10;zzpqZVNpRwal5ulzVCg9VmwUT75Q4WGyzJMrWr+KTDYt8ZNUmuFMLGZElESvVLsBqmcdtbKptCOD&#10;UvP0OSqUHis2kskf+DdLuMP5CA+TZZ5c0fpVZLJpiZ+k0gxnYjEjoiR6pdoNUD3rqJVNpR0ZlJqn&#10;z1Gh9FixkUj+8MEFqGFhgfMRHibLPLmi9avIZNMSP0mlGc7EYkZESfRKtRugetZRK5tKOzIoNU+f&#10;o0LpsWIjkfyhO4EaFhY4A+GPjEGyzJMrLT7VEW/xSaB61lErm0o7WnxiKDbqkiE4uROoQWGJWQpz&#10;QOJdxjBZ5skVrV9FJpuW+EkqzXAmFjMiSqJXqt0A1bOOWtlU2pFBqXn6HBVKjxUbuWSKTWcfn2xQ&#10;igsPk2WeXNH6VWTfaYmfpNIMZ2IxI6IkeqXaDVA966iVTaUdGZSap89RofRYsZFLptB0rvHJhiWH&#10;uPAwWebJFa1fRfadlvhJKs1wJhYzIkqiV6rdANWzjlrZVNqRQal5+hwVSo8VG9lkE5nOLz6FgYkR&#10;Fx4myzy5ovWryL7TEj9JpRnOxGJGREn0SrUboHrWUSubSjsyKDVPn6NC6bFiI5vMkYl/BoR9TE+Y&#10;TpcAuF2ieZgs8+SK1q8i+05L/CSVZjgTixkRJdEr1W6A6llHrWwq7cig1Dx9jgqlx4qNONmeOM0v&#10;PnEoAnBCgBLNw2SZJ1e0fuXYV2BK4iepNMOZWMyIKIleqXYDVM86amVTaUcGpebpc1QoPVZsxMkz&#10;ik9aNKrQjGGyzJMrWr+KTDYt8ZNUmuFMLIL93Xr9yptu2/4ur55f8LfD6tYJM7br9fr5N29R7v13&#10;qVyAqysiGUOiV6rdANWzjlrZVNqRQal5+hwVSo8VG5lkG54mG5+8kFRVs8QwWebJFa1fRSablvhJ&#10;Ks1wJhbe/vIK4sTWRCG7LdJ2YXzaPPhxZWcCzupPN1DkVc9FnZ3evmQciV6pdgNUzzpqZVNpRwal&#10;AmodMtVZXsFM5hXF128gy2raPFAyIZjUDJdw7TlsOqTYyCS7+MRbSeEQowrHTpXqaI5gmCyhG5oH&#10;tH4VmWxa4iepNMOZWHj722sILOwp7LZIi8anR3QIeGK0vv7zwxNnQIkv9Vx0H9d/sXpJ8q9XIEdO&#10;5vkFxF/x3+bhi1sUskj0SrUboHrWUSs7aTtotg2AzQxKeVQ6eKpDRx758c/3qAHYsbuDLZREHkWm&#10;P8kS1aZDivkouQtP04lPePzG0YyIpw6TJXBDOK0Ijwk4HnI79hcOrfQGAHAXfiGbsCPxPyazAZ3m&#10;z2571ceg9avIZNMSP0mlGc7EwtunWMSj126LtIhT+YKO7+ar+8XmFzfbdRef3t8kclGd00uSryhl&#10;k2jX/EgkeqXaDVA966iVHbsdFI8idyUyKNWnkhn9blukDU11brpog8DoYuISAKNOf/ozUMLVfeh0&#10;SDEfJU8rPnXHsbbmDvHUYbL4bgjNz5sO6DXwj/1dPMqDYxB6iOXb39MhpAD0/iaRjUxwmiOicWj9&#10;KjLZtMRPUmmGM7Hw9mmSya7Dbou0mFMxU1QgGB74RzNfBQJsfkjmAhusXpbEf1tkKTCHd/FHItEr&#10;1W6A6llHrewY7aCIhK4sUSqDUh6V7FxDbou0CJW8yYw4G0J8Dczx4lN/+jNQwtV96HRIsREmi/DE&#10;OwnhPioKu8hkUFFzgHjqMFlCN0SnNst/gSNpjwIdHTia7nf9+c3yio6xAwrjgcaDjoxavn2BU7En&#10;ik9bOqhaNmZZzUYUKHJ3v7zCM21wSpC9efjM+K0OWr+KTDYt8ZNUmuFMLIJ9c5He3B6wF+z5F6/K&#10;cYRhbB4gAXKvv4OsNZ0e4Yk6Mg2YoOciG+HAk16UBM13f0BpM6GFSLZe/wpvHJj6LRK9Uu0GqJ51&#10;1MpGa4cLSgJ6qZ9+GqaUR6VDpzoy2myBOzCNMfkg+YR7hSWqTYcUG2HyJOJT76ACjt2M8vgEhwxO&#10;hA0p6PL/jT27sb8umgjg3UVMwLCChdGZwM71j3SanMqmY86ajSilEYdWt0+8iz8SLT7VEd8/Pu0H&#10;8jY7nqz2kM7NR4tPAcqLxYKSgCz1E4N3MygVUImmH+AO6OjzVIN/B6c6/yqedsA/eBkPAJGIykWm&#10;PwMlAJBaYzqkWBaSvfB0gviEh3YczYgS4WGy9NzO5nOIH8gVnFoQIKJQOLK/GDse6aA6YPzAy370&#10;QBZg9S0cTTzor4vvISWRTZGHNVtR+EcnaOCvIEQBX1p86qGOeIYzsegRZbpI9Eq1G6B61lErq9AO&#10;ikldUFJLcUCyEclHBqWqUKl8MlNr+hNC6bFivndBeDIBShWO4QBhd3yra3YoER4mS123s/wd/MFr&#10;vHEMZOdD61eRyaYlfpJKM5yJRV2ijIpEr1S7AapnHbWyvdsRRKUOXSmOR11ESijMoNSMqJQDpceK&#10;jU4Vn4JjXFFzgBLhYbLU5QqeCHdPX/UwkJ0PrV9FJpuW+EkqzXAmFjNyKoleqXYDVM86amVl7XBB&#10;qZfFkYjASX0kKsug1IyolAOlx4qN3nUfzWWMHJ/4QAeooZl/A5QID5NlnlxZv2uogkPj09auDIDJ&#10;xzf4JANu42V973oszEv867PmEb3NA91l7C0/kLkAUUceWnwKYPMoKH3k4OPAmT3sV1mLTwzFRu/C&#10;8EQBShPmXx95wnSsR9HMqCB8tvFJ6VeRyaYlfpJKM5yJRZQo9skW3oXI8gZvK4bxxtxl7LC6xVsB&#10;ALzj2FtTIHIxLvXqGESiV6rdANWzjlqZzOLAY6BfwENUb0cGpdI+x5+OODIwelMd8zQeUqibIPH8&#10;hu6R96c/AyVqTYcUG/XDU+345B/umpp9VBAeJovGFXqIhWG3+RcfqgmOn39AUQCPNP4iu4L3hITZ&#10;AFlbDrR+FZlsWuInqTTDmVhEiRI+y4kP1wB6TgSdgVhgINfn9pcfxNbnFnmMRK9UuwGqZx2nMg5D&#10;4XkQeSl2U0dpByODUprPIfjTke0rPdUggJSQkE+LA2CCZEOaWQTTX1KZLlFtOqTYaMT41B1wgSqa&#10;+ddHBeFhssS5QosA8ElwsW1/3UtBBEIKLP/2d3pYk9bn9t8TIrJRq6wtD1q/ikw2LfGTVJrhTCyi&#10;RAkGMx1uwjbkh5mA8AKD1a3Ljiw/ELlInGoOg6DZDVA9a6zKOB75AYlLiajUYaR2RJFBqbjPYXjT&#10;kff0EC9tWiAl5FpKvJiMMAVwguTmN3hqFFl9mS5RbToUt9GHWPIHzaDx5H4qHfNcYcI0hIfJEueK&#10;PEh2W6ZRRBFACshXiCzfvtDJMjqsyBtGumw8h+resJYNrV9FJpuW+EkqzXAmFgpReM0BbZuDi5t8&#10;HuVABIAsu8CAT7Aen6LLD7pczPHqyEKiV6rdANWzqmqMhKQOFJX6c2eLmu0gJLIyKBWnEkNOR8Bn&#10;ILxjH66l9M6GaILkLgkCp2KrL9Mlqk2H4jaqHZ/EcR8WFpiG8DBZFLeDh5CcQ7ct03A6IhG+QoQW&#10;4D6uX/HoR94wIrJRodScB61fRSablvhJKs1wJhZJp5KL9AKDWssPEr1S7QaonnWwRhOTRFAKS4mw&#10;NGY7ekhkZVAqTaVgOhI7f5KTme5uUjdB6u4mxaY/6RLVpkNRG8Uj0X7xSYQmQlI4xDSEh8kS5wqd&#10;HzEz7HaXxi8FEYCD7b1ChAIQpMK8JfaGEZkNNJG15UHrV5HJpiV+kkoznIlF2qlkAs6MEgsM0rn5&#10;SPRKtRugetZ+xXpBSYBLibDkUL0de2ZlUKoOlYonM9VWXwZQehy1kRKJomdVgHgypPaPf0I4hmkI&#10;D5NF44p5YiH20hFz+dbdIkBApPHeoIYipsQrhqJENvokiFiQQgm50PpVZLJpiZ+k0gxnYlHFqRwH&#10;iV6pdgNUzyopJoKSXioWlywqtUNgv6wMSlWhUvlkptb0J4TS45iNtCchiuKTxoG4jhLNRxceJktd&#10;t0MnQforRAay86H1q8hk0xI/SaUZzsSiLlFGRaJXqt0A1bMyinVRqUO/lItLo7Ujhv2yMig1Iyrl&#10;QOlxxEa4NDdquuz4RDzIFSZMWniYLPPkitavIpNNS/wklWY4E4sZESXRK9VugOpZel4sLDl0pVxc&#10;sqjdjhGyMig1T5+jQulxxEb4bHncdJGnzhGesOOCYv148qSFh8kyT65o/Soy2bTET1JphjOxmBFR&#10;Er1S7QaonhXJc3EpqbEXlyyqtcOhelYGpebpc1QoPY7YaP/45PFBsX48edLCw2SZJ1e0fhWZbFri&#10;J6k0w5lYzIgoiV6pdgNUz5J54QlTrBiHpVHbEaJ6Vgal5ulzVCg97tuIglDcdMn4FE5WFOvHkyct&#10;PEyWeXJF61eRyaYlfpJKM5yJxYyIkuiVajdA9SyTF0YmA1mM45LFSO2Io3pWBqXm6XNUKD3u2cjE&#10;oLjpIm/lQ4Bw5ERasb6imX8DTEN4mCzz5IrWryKTTUv8JJVmOBOLGREl0SvVboDqWdHAxMBiflhy&#10;qN6O+hoTWRmUmqfPUaH0uGej8vgU54dmfUUz/waYhvAwWebJFa1fRSablvhJKs1wJhYzIkqiV6rd&#10;ADWzTGjSiimBiVG9ifU1JrIyKDVPn6NC6XFoI45AcdNF4hNyRBHm3wAzFB4myzy5ovWryGTTEj9J&#10;pRnOxGJGREn0SrUboFKWOGvq5XWBafx2CByzsgxKzdPnqFB6HNooHZ+CO1DME004ihkKD5NlnlzR&#10;+lVksmmJn6TSDGdiMSOiJHql2g1wcFbvTpPI6yKTwZjt6OGYlWVQap4+R4XS48BGNv7ETefHJ0cV&#10;TTiKGQoPk2WeXNH6VWSyaYmfpNIMZ2IxI6IkeqXaDXBQVvReE+WFkclgrHZEcczKMig1T5+jQulx&#10;YKPs+CTZoglHMUPhYbLMkytav4pMNi3xk1Sa4UwsZkSURK9UuwH2zYqGJkI0MhmM0A4dx6wsg1Lz&#10;9DkqlB77NnLhJ246SCWJgDCqcAwzFB4myzy5ovWryGTTEj9JpRnOxGJGREn0SrUbYJ8sLTaZk6bK&#10;le2bddTKMig1T5+jQumxb6Os+NSbzqjCMcxQeJgs8+SK1q8ik01LfORK0WF24NQcZ2IxI6IkeqXa&#10;DVCYxaGplyXMW68yxn5ZR60sg1Lz9DkqlB57NnLhSTEdpnYyDrpwBDMUHibLPLmi9avIZNMSr1up&#10;CUODnjLDmVjMiCiJXql2AxRkidMmmSUMTqhTmcB+WUetLINS8/Q5KpQeezYajk8fP7b4JMEkmSdX&#10;tH4VmWxa4odrMREpvERgoGjJcCYWMyIK9Soy2hGamQGZWcElPc6KGv7wygLsl3XUyjIoNU+fo0Lp&#10;sbSRIGPcdMieFp8kmCTz5IrWryKTTUt8Xy1BUCrTnuFMLGZEFOwVfsogBs3MgIysyO0myIrGJsRh&#10;lUWwX9ZRK8ug1Dx9jgqlx8JGkoxR033E1BafJJgk8+SK1q8ik01LvFBLEJYcyrRnOBOLGREFevVh&#10;hPOn2KMQamgiHFBZHPtlHbWyDErN0+eoUHosbCS5GDMdvyiiT9m4nRXrz1B4mCzz5IrWryKTTUs8&#10;T4sLS3UqzXAmFjMiynqNI70b7Z8+4f8Gmt0AqazYc3rpA4HYszL+jWC/rKNW1uITo7ORF3f6pkMa&#10;UWqLTwJMknly5bLikwtKAnUqPdf4hH/taOfQxAFKsxtAzfrppzBLHI+Ewr0qGyHrqJVlUGqePkeF&#10;0uPORun4JGY5vQAVt7Ni/RkKD5NlnlzR+lVksmmJ95IpKGmviKxUaYYzsZgRUbhXZrS7MyezodkN&#10;EM+iEyeZ1YUmQkJheWWE6llHrSyDUvP0OSqUHjsb+VEnNJ0hk0lt8akDk2SeXNH6VWSyaYnbZBOV&#10;OoxaaYYzsZgRUbhXHJ/oLwE3NbsBIln2qp7NCmITIqGwsDKL6llHrSyDUvP0OSrM5eQenI2S8Yn5&#10;ZFJbfOrAJJknV84wPgVhyWHUSs80Pr0jfMA/n2iT4e0M4qefeMMAjg9vNaTQ4pOBHXJBpj8S7ZDn&#10;1FBRfNgqg3mGwi0+EZTkSYhjXEKWHrVSizONT9wrGO3i7AnxSbUbwMvyn4eA4MRbPSQUZlfmo3rW&#10;USvLoNQ8fY6KA+KTYxWntvjkwCSZJ1d4hjxvYGDizZPhvOPTB3fzyeKTMqgQXZYfnPAw8WYEiaxU&#10;3jGzjlpZi08MtlEq5HSTngzhDor1Zyh8tvFJ6VeRyU4mzmdMPsauNIoMZ2IxI6K4Xn0IwxMEqH6S&#10;BdvIf5TcHCnN2oBE1p7FqmcdtbJLjE+9uILgT+ImQo5wAjY1kI7bWbH+DIWHyTJPrmj9KjLZCcTp&#10;lIm3A4xXKUJJznAmFjMiiuvVp77feKcHKLKRDE7dLEKzNiCRtWex6llHrSyDUvP0OSqgx3p86uV0&#10;ppOTVJv6wX/vSdzOivVnKDxMlnlyRetXkcmOKt6dMx2x0g5KcoYzsZgRUVyvPvVfcwSG0CIUfsmJ&#10;N+l48RZCszYgkbVnsepZR60sg1Lz9DkqoMex+GReYaLHJ5VggrNxOyvWn6HwMFnmyRWtX0UmO5J4&#10;F5kMjlJpCCU5w5lYzIgotlcUh4IIRYaIRihxXc8/YADN2oBE1p7FqmcdtbIMSs3T56iAHgPHeoEI&#10;41NvetSZLu0UuGDczor1Zyg8TJZ5ckXrV5HJRhcPI5PByJXybwAlOcOZWMyIKLZXHIU8J2EN8SmI&#10;URCcTFbJMUMksvYsVj3rqJVlUGqePkcF9Dgen2LhyZouYFnEoHipL25nxfozFB4myzy5ovWryGQj&#10;ilNkKtN+eKWEMvEMZ2IxI6Jwr7oAJPyEbwiIUghz6gRZsdiE0KwNSGTtWax61lEry6DUPH2OCuhx&#10;LBZFYhPCmC4kmmLQ4HYUQxGOJ09aeJgs8+SK1q8ik40hLk+ZyrQfUKlEmXiGM7GYEVG4V/IEyY3z&#10;iCH4uh4GKtqIQLM2IJG1Z7HqWUetLINS8/Q5KqDHdC2Pdy1S8ak3DVIMisn9EJUQ7mPSwsNkmSdX&#10;tH4VmayquAxMjDLt+1QaQZl4hjOxmBFRTK+CYMPD3BhCjHmOTvZ8Nx6lNGsDEll7FqueddTKMig1&#10;T5+jAnuMhPLjyAfFRpjcP0tPCAOynupTkictPEyWeXJF61eRySqJRyKTQZn2skoriWc4E4sZEYV6&#10;FYkyOMjREGa0w6D/0AUnQGejXozSrA1IZO1ZrHrWUSvLoNQ8fY4K7HFRfIq4C13YQsSoYWGBSQsP&#10;k2WeXNH6VWSyQ8VtYKqjvY6WQvEMZ2IxI6JQr6LX6jAmdeMco5PY923knUhp1gYksvYsVj3rqJVl&#10;UGqePkcF9hg5lBufYrNZVdgDUzVPmDFp4WGyzJMrWr+KTHaAuHfKVEd7HS2F4hnOxGJGRKFeReOT&#10;MIQ5deLjSFEqZiOOUpq1AYmsPYtVzzpqZRmUmqfPUSF7jEQyUUSLT/GLLYpwP1kjKiCePGnhYbLM&#10;kytav4pMtpd45GJeHe11tBSKZzgTixkRBXulhCdrCIpOwaF8R4M/Bu9cKoB2IBCJvGNmHbWyDErN&#10;0+eoUHoct1E8PGkGjScrNI0LF2k+tvAwWebJFa1fRSazsx0CpxDi4vZyXg+a9rLG1NFSKJ7hTCzy&#10;ibK9vlndvvIOYXm19vYXi8e7+8Vi83B9s1is/pjKBTh9q89uQ8kooFfpcILRSZ9nSDYwNzBLiVGK&#10;ZQmJvGNmHbWyDEoV+JzdOjziPrWAWSgBYus3kGWlNw+UTHj/XWEJV2dQUoPS4+ibtLRVJ4pBdeFI&#10;iKqkOYLRhIfJUsCVCUHrV7bJzOEN0skZsTfywKEpW7tBmXgdLYXiGc7EIpsom68wuOCfDpsHb6Cv&#10;bp9faON7iEDvb/RcdEadvp6kAuhVKj5BdIrONHwbMRcM3tmdfpDSDgQikXfMrKNWlkGpbCotr+Bw&#10;b5kNjJACO5rFIFH+GSiyvHoDSTi9Qckn+Lt9LSvR1dkvGUekx8ASJAr+lXxB2sVNpxg0KSz4Sain&#10;OcRowsNkyeZKh4z5sU3Y4d/+BNnLBuwzQ44i12R8ZHVx9EckJE+acrUzysTraCkUz3AmFtlEgYNp&#10;Rr8ADvSvwQVg8u75ZbtGz2GwhQik5mKO00eSd/fbu/vlFfqR5xfM3jx8tl7zmRZjvVbD0+Jd9NSJ&#10;oJkUwFmGFL7PSZTK0BhD9ayjVlYzPmlUesRzny2c8MCB76INAqOLiUsAjDqrLwtLuDqp5F+voBz6&#10;qzXycv2K/zYPX9xKwvV7TARBG5kgZWdLiUmuYtBBYeOkDOpqlhhNeIz4lDE/Xizf/p4OIQWg/rRX&#10;ZCMT9pohR5FrMj6oaXETmsgnDYWzKMrE62gpFB8jPsX5Ya6ZYGCBuenqFga9AXiBRC6yweozkuhM&#10;XsnDrG6feBd/JBLx6af9vjTYyzKsQFokShVp7FA966iVVY9PwdHF6IAJSIvNL27E2RACpzlefHp/&#10;U1jC1UkliX42iXZjdOMNBpPP2ohiFPxj4sVNpxg0S9iGqFzNxFtINgQ2LGbEVWRrJvB3RQLEhceI&#10;T9qkRsyAIQC9LHYwDcb41J8gy2zMchoLZsi8ESDTvtaCqjhf0POBx1MeTAtFS25jGHW0FIqPEZ9M&#10;iPGHMB7GRziEqz+Zw8gn0I9PdIVPz8Ucq89Kwr/lFUgDkSBEAY/6DkMLTz/t+6VBNQvOpT4ZXsTq&#10;rFzZvllHraxmfKJrbegwBOBgm6txcCqDTkFGmy2Emc0P8mod7BWWsHVySfy3RTqCPO/ij0TQY0uE&#10;wEYfOT1uOsWgWcI/AXAp3zCQp7zpQ0vfBx/gv2yMEJ/sfJZ3CcEMmAIQ7Fz/SKfJqWw65nvMkHkj&#10;wOBhhgMhZgxR8VhoMvDUdJFKqTQUF+BkD8NaPNQRHyU+JbD8HfzBOWwU6dx8KPGJjqtmN0CFLD6+&#10;GLWwDeNW5iORddTKasYnCBTGcXQAV3J3D6nX393i1bp/FU874B+8jAfAK3kYctDRlJUAQOorlVzd&#10;ru/+gKXN9T2YMa3Xv8LnKPw2+T123PNsRNwjVsRNpxj0HbtxA05UhIF3vEWwe0YYWUkbFhEdIKI1&#10;g399aM2Af7wtEBceJssebidjfrz6luY8OPGITZBFNkWe8hnyPvEpPER9cQ5NipZoOh74nl5TVaIx&#10;/RJFlQLqiB89PqFz4GspfaRz8xHr1cePZnhrdgNUzjLMiAxVwvHaAThmZRmUqkIlOq3albClvEQe&#10;ZI/NvIQgbNTNeEW+BxbmQDQQiRTrQ3LHN9gwm/hoD2340DRHpUuaQTGuryMuPEyWKlxxGJgB15og&#10;q/2KWwGTBw+SOG1StCS0I9AZIStcRWlxgilC2K/SHsrEM5yJRV2ijIp+r2x00u0GqJ4FeeyP6Dh7&#10;FDxyO1RUz8qg1IyolAPRYxl8nI06x4IgTnhByg9JHuJ2VqzPyYZm+IcolxYO4FRIqhY1g8/BQg2K&#10;imGy1OXKwAy41gRZ7VfcCj1jWbB4eEUvrkVNryCOTEq3MUSFSgEZzsRiRk4l6BUc3aEZKaF6FucZ&#10;Z4ReiRwTHWvtaCPGakcU1bMyKDUjKuWgu5zshR1jo8C1ONMBFWRQUgwaTx4UlvTaW7NQMizMwCJd&#10;sqR5XMWx49OxwP2C7osjAehbgUwUNw6lx+42JcRjqCNukvGQej0a1jJkAYKSPE58ogv4HsLrweZ6&#10;//Nv8D5kbBmkyAX09aXh9QqPr5icKoZAVM9S80yo0mJVtBRLIjglwD7tAFTPusT4hHHJHFABsFHM&#10;uciTJWYBQDFoPPmIwkQ25bZUP5Wkw2RD2biK845PZqTKAetbwY3luHGi9EEo4lp6HXE/GQ+qaXxP&#10;nLIQvA8QO2WVjhGf6AEofApGILx/uDMBh+5HRhZQulzUFdOXhuhVEJ1UQyCqZw0VI/eEMEkWxZUZ&#10;OlhwIoP2izUS9suqGp+2w0stzdN4SKHlNzdMHX7/CD340F99OVCiX+cAoMef/FMnQm8lgwlMPdNF&#10;OcCI21mx/hjCyB7tsYkwVXNYhD4zEcNkyedKh6H5Mb41BI80/qJfCSbIYTZgrxly12G3JWwjzdE3&#10;mQlNcVNqyeOKR5LpmOIfA0416IlzflmlGc7EIpso2voDsUTyz3a9CYCWQSq5yJDrv0T0peF6RdHJ&#10;C0+aIRDVs4qLsaty8BNAYL92xP0LsyofXA6RqCyDUtlUij8q7DNBPi0OeMSXFhmvQs9YRZZUpkvE&#10;6kwj1mPwL8JG4pRJMR2m8uE2CQa6cASjCMNRt09ahPCFHT9SmgMaZZAlmysOOfPj5d/+Tg9r0vrc&#10;/gRZZB8wQ5Y99b1zYAXfZEAdO7GJm1JLHle8hhY8/Aac4KBoyXAmFtlEofgUHPFgiaR8f0R/AWXs&#10;/REhg5LgXkWik25mQPWs0SojPwYwewZHagfXzIu+HEQkHaZUGZUiUx25lhKmtgQjtPn8BWY5zB88&#10;NYqsvkyXiNWZRjiI2L8Y84nIZBA3uJeKVjRbGcIdRhGm4ESP9RlwMsIT7jKGNbMqKDJGfMqYH98s&#10;377QyTLGp/4EWWQfMEMOfTD2F6zQ983OOCIyGcRNqSWPK169UqaAgSI+Rnyi2QY9y9sBCOAtkaTL&#10;KYDda2wBpcgF4sT0pUG9okMdRifdboDqWUerjOICgHd72LcyVgvgJAutVJbLyadS7FwmXEvpnQ3R&#10;fNi9v/Hx+ia2+jJdIlZnGrLHwsPg2iXelIibrpdqrG7eMRuaX7F+pmaDbGF2qz7ItyDcPm8A8pvx&#10;IYMs2VxxyJgfmwW4j+tXPPqRN4yIbFS03wxZmIQhDOajF5gYcVNqyeOK95PxqkAFEI94G8HaCRnO&#10;xKKAKL2rtcESSZys0iQWgg8wQc8Fl4IBq6dvANgrON4F7oFQPeuolflZ5N4csoqxLAMS9mlHjssp&#10;oBKEk3Dein5CrqXs7ibZ2S9PcGgGHFt9mS4RqzMN22PhY3CcKTaKJw8I8+tm4Q/+q6nZRyQ1Gp8I&#10;h2oeKT7lzI8pAEEq+JXYBFlmA032miFHI5FvBQxLRBrFkmG6OfwClObBCEqQzx8Aixoojclso0Wx&#10;OIUp3nPIcCYW5USJgA6yukQynZuP9RqOejQ66XYDVM86amWF7bBUrlxZ5fiUQPlaymqrLwNQj11w&#10;cuNdsVE8uUT4U/TLHTU0x1LRZ4yjGXSPEZ/AhQzNj3H6SxK719gEWWTvP0NW4pOJScHpUsw4Nhbx&#10;roQnTgHGAvb7hZTjpKWXJVcX9+LUsePTcbD++NNPSLQY3vFvBNWzjlrZRNqR4XLqUKl8LWW11ZcB&#10;aDpk/ASnEIoGbrEw+CDyRB1qaY5gLOGR4pOOgRlwrQkyUILecWamgSIgFZgMY4xMJ345cKKPqHbi&#10;RgRFjQEoyWOKZ012LeoSpeECYSl0ZlRaf6TIfJn4xL/74cOR49OxsP7pg4lKHE4gHuA/+uM2koBC&#10;6jRQmx2OKi6TuY37oKjSD8P8cDgzp9JwfFgKNSo1DIJJ0rjSEEVIjEaUhgNhKdSo1DAIJknjSkMU&#10;ITEaURoOhKVQo1LDIJgkjSsNUYTEmA1RtqXvp1msbs17TIpKunfjlNWHDznTA86lzTRrdEpL8aNI&#10;hcVW5vvlhT2jh5+gkWoxS6Hz8jnZz3bh91bxN6cAGpOEqgsDzKsQsoQ3D+ZdP5mad/R4do4wyJgP&#10;bmnCTJLz4kpDNYTEmAtRytdXAujBnT1KPr7Zp9TmZ+WVbV+xjcWlzOAvLIaLhQCllSG+vk8UsxQ6&#10;J59T8u4bYllWgX8G6y2v3uQJ/ztkr357n92U9z+CTJ4wLm8GZArfYiTLE/4fNP/hrxVHhZkkc+RK&#10;/ryubGZcOCUunwqXzYFxipHdGFReMOnNn+xazIUo0CHsXobBBMhzlJekd+OUloLDCkUKi70Hqpmj&#10;VdhEep9qWbHt+vMbfBNdeWX0uXS9mKXQHH2OhhIjlbEMXXeuMBIxUxhCTjaT6Il8CDpZwqvbf7st&#10;YjZ+pVYXZpLMkCtF8zriREmJsilx0VS4bA5cOPfdY9KbNdm1mAtRSgzgUMwSAr0bZ4/68EU7ZcUe&#10;cTYBfNijssW29BzP+ozyyui72HoxS6EZ+hwVZCx6F8UwuviUUwBfGZgtvFs/5Qnj6xJcfMpqNzjE&#10;LGES2vILDA/vIJNkhlyhPuUEaETHibwSRVPisqlw8Ry4ZO67x6Q3b7JrMRuibEvfTwN4RJYUlrTv&#10;ximvz8x2S4sZJh+jMrwoAF6pvDL0OIlilkIz9Dkq6AIVHZphkFhmARycmx/ytT8WvIYHZfI1bzM1&#10;0zGHeUmuZuxhQjOTZIZcKZrXUd/zS5ROiQumwvvMgfPnvjbQ5GvPnOxanJNTaTgJLIXOi0raDf4Q&#10;eEmdXvKWUQAv7Wc/mIATJePhM5ti4kGGMD4dUaCZXgEOyBIm9wPQhJkkc+RKybyuaGZcPiUunJ0S&#10;M8bRXjzpzZzsWpyXU2k4ASyFGpUaBsEkaVxpiCIkRiNKw4GwFGpUahgEk6RxpSGKkBiNKA0HwlKo&#10;UalhEEySxpWGKEJiNKIchh1eOwbkvh159afeh8kl7MeM5gRLoUalhkEwSRpXGqIIidGIchi+v6Hn&#10;UOgjRMPICD8jfMloZFgKNSodDPyyK7CJnoHLAD49lXzkO+uJqqOCSdK4UohLmQeHxGhEORjsBHDV&#10;49Nie/frq/Ub2H4DnuOvV/ZdL/gYJrDityiJvEHh5xdcC4f/8EPU1zcsNrsAZSnUqFQDBSHlMcNZ&#10;7ejRu+mASdK4UohLmQeHxGhEORjGo9BDousnDD7076t7mr/AH/N9cYT7BDktG6AsksYf+DViq9vc&#10;OdJEYCnUqFQDhk3Lf7kHQvwcvwC7xX93v6Sn2B+vb/DhX/y8vTl7AqH1K66GwbcAGjZ9RtMcK5b5&#10;SPHRwCRpXCkHz1zOex4cEqMR5WBwfDLU4IiD//CH/cPWLAYxMpBO+5AlJTGfk2lnNrAUalSqAWaT&#10;WZ/E/BBseoJtsxypm+3QBmRJSSs2tdkOk6RxpRzMjPOeB4fEaEQ5FHhlGI80LtR8g39g1ov/7v7w&#10;8I+0DtK+LBpAV2SQJWZeQ2sffwXZuJjRik3tiswgLIUalWrAeCF6Kfq280LsfR7hJOkHe2HPzZLx&#10;BTO4BhM9zg5nyeiFWGxqs2QmSeNKOS5iHhwSoxFlNFg2SCDHki5jdmdPHYUalcZEhE0UoIzX0jC5&#10;++BMksaVYlzGPDgkRiNKw4GwFGpUGhHoVfozF3RTifnMBJ/SYpI0rtTDWc2DQ2I0ojQcCEuhRqWG&#10;QTBJGlcaogiJ0YjScCAshRqVGgbBJGlcaYgiJEYjSsOBsBRqVGoYBJOkcaUhipAYjSgNB8JSqFGp&#10;YRBMksaVhihCYjSiNBwIS6FGpYZBMEkaVxqiCImhE4U+arX8Rj4DEjz0oT0D8oiLmTcP+BB+f/ON&#10;UbpLPXfkIe9Jk9VttsJzxBK/yexBWH71x1QuYHt9Y6y8+mwPM1oKaVTCh8wQyCeHHCrhw7HQHHyw&#10;9g1pMTL4KFtBK/P4kys2efj9yDDh++8KS0CW2QhKZoFJorudhotGSAydKBSf/pf0KXlY3bIj+h6c&#10;Xm+T1hIi8KOLB0MMxthTlheEoPvC8uBHwldFesfl1SyhoT89yRxYCg1QaR+YhfDYxn+G1i2vgDM7&#10;jKzYX1qjeiDoO+QG58KfsB9DJty6VZsW6RJkMnq9Rb9kBpgkA1zZZ1psp2j4rXSx3U2GuwlyHpR6&#10;ApzdxNjazkEaNjLX9bIBdSa7FgmiwIQJ5rwwcbLvAPsPqM+814v+fge7/Oqv39+SAJF4271jN7bJ&#10;J070DWGAedEYzNeeX97fbO1LxkwqvUkMjr94Ddm9yfmC68OS6FjNptUl8OGcwX0kYL/x08lIDbCl&#10;sDz4kUQu5tByc8wiSWPmyCvdNFgKpX0OfvhbvDSMWkJq6S/uQjqeY61u/4oCpqBzlQh0jS4uscuk&#10;Uk/wB9iJJOBXkVEqCH9xew2TfFEv55hK8PSA3kcGGdhTkzdvYD/oi+z0IhzoXdqEqy8LSziyUElz&#10;qNBu4VveTIEemCRpruwzLV4s3/6eqqX4JLYRMBnuTZAPgrUOAM13Vgg75BmzP4MV2WiVSpNdi2Gi&#10;YCX8z/wgI+kv7BKXu1d/YbnVrZuheJuGHhh94K8ljn3RGHeJVIA68fox/GO1wz//xWT4gxHPxCen&#10;6wKB11/QphhYwA7S8l+mcsmQTCkjSYYNjiv+qLAUSlMJ4xNrw7pIKbbC/vXfFYYtwoJEFusMMMKG&#10;8Yl8KgQVcJEghGVJl0m1u6TSqBU5phWo5BFiGmxaXbMGRgfsFJoQV2gOmPA9fqGjpIQ9TKaksak8&#10;cnlkSXAFj8Ee02Lwky9Q+InjU7cNwHLhBLlNjCW41QTsiZjMesbsz3VlNmZVmuxapJ0KqO0GNzHP&#10;vNeL/3av/rJCCOMq6B0bYlOeXpMjMI3kF43hWThMcij78fmFU0kjVto1QeRwBo4y+NflodqLA1oC&#10;Q799ZUBnebzCp+dijglZr06STGmOq3ylmwZLoQEqLVb/iZXjP6PRvC8M/sJu8K4wLOe5SjywwDuO&#10;S9Zl0nAArL79J9iiciDOqbQLf6xK+CdyOANTjJuxumYN6IcxEQwy7E/ahDiQy0rg+RSNeFMS/ylv&#10;eYuCSTLAlT2mxeQnoXXXP8Ku3AaV+DeYILeJsYpgMiuNGZnrymwyDpnz4MmuhU6UUyDZ9IYM0Adi&#10;1DebpHP3hKWQRiW8ikYTEpj52peGAe7+AD/obeAviOA0CyfOuAk56BAxAYYCXX+jaTW6KHKjlG2A&#10;2vHSHdB+/fy/+VVkJhX/vOIfANd7d29zqJJfX5lW0bvJOI/1zhRghbt7vGSK3Vqv/zVtQvQtZSUA&#10;kPpKJa0V+ciB6+/e8qaBSaK7HYpP+0yL8QQdYIKl2MaWU9z17z+1ibEG7JuczApjxua6IhuzKk12&#10;LXSinAA2NDfsDfLp6khJ5+4JS6EJUClJ/csC+fldybEuL7EHmCSTcjuARpw+Biazo8x1e8SYGlEa&#10;ZgdLoUalhkEwSSbGlTYxjmBgMjvKXLdHjOZUGg6EpVCjUsMgmCSNKw1RhMTQiMKX7emysoO5Z+oQ&#10;7HbAS77Pv8H7ZnITJylmloLKhzWp6hv66BtLWD6ykFLkAuiWAuKAJZfN5zQMg0nSuNIQRUgMnSh0&#10;OXof8AOceP9Mbpq7q/gIkFv2l0a7JlyA0FjC8pGFlF0uPo5Fj2TRM0iHLLkcotI+ay7No2TYpvQy&#10;y1hxmAQVd2X+WJonMzsMmbC/4HKgxLbG+kuNK3tPi7Egtg5//ydMhO02PXDDzewmyA6Krkji5cDv&#10;vjQsHpVgBhtmA6pMdi3STgWfzShdVOkWS8Q3OU6RT0RYTV01MLXndX5GPRTknwYVaCyxyPLPneUj&#10;SzC7XKTV9V/QIeHBJMl9l1wOUGmvNZfGVboBU7bMEjt9eQh7PWTC/irKdAn7/HCsZAaYJANc2QfL&#10;v/2dXAutf+q293jxyGUSxyHsvjRsZAYrsitOdi3SRMH4hJXQv8xFlbGXRqAMbzJNcIUXwmkiDa4a&#10;TiF3un7iH1OiIYZgkaV8f0R/CWbs/RG4cdCSyxSV8PDts+aSCgJM7bFllra4XErZNZoXTkbWT346&#10;J3CfCNhPuXxywISRBZfpEsQMFD1o/eWw2yl+18jyLTQA4xC0W25jFvjM0AE5XW1iHAC7L98nIo3Z&#10;n+uK7JqTXYs0UaCm8kWVdC0AAP0Rm970hZf9GRhNVkO3Cf/TYACJBOEbCGAsY2FgAFqrszwvpNRy&#10;wdY05YHDfdiSyyEq7bPm0pvKk7MJl1m64rZYtwn/0zwOes1lLgF4EQsNZZdPpk1oVlGWlKBZKPwx&#10;JcnQwZHDHxVMkjRX9pkWm3Wij+tXbLHcBmD0DeOT00U6XEWcQr73QifGwWTWM2bkdSMiG+1nD82B&#10;k10LjSgYCxHFiyoRNAMzjRCbeLBJgtLQNQGsJoRbQ2nX+bkVk/zToAHMKBdZ4ohiyyN99Fyc2gB7&#10;YM9IugNpjisSL3fJ5YDPwSjIBMV/+P/wmkvjKmmPXAXuilshmGeL22Lwr1sHyAsnz2v9ZBpoA7l8&#10;Mm3C2ILLAaNDCMPYddj6ywGu7DMtJj8Je8RqsW0nw94EmdAmxlFA973JrDAmz2DVbLBfpcmuhU6U&#10;hjmChre6yDKduycshRqVpoTy5ZPjLLgMwCTRuMIz1T2mxTjhIr8H8/hwmye3GG1NkAJYXYg2MRYA&#10;w3iTWWFMDEWJ7JqTXYvmVBoOhKVQo9KUgD6h7MpUeYk9wCRpXJk+Biazo8x1e8RoRGk4EJZCjUoN&#10;g2CSNK40RBESoxGl4UBYCjUqNQyCSdK40hBFSAydKHT+ts+iyhyskkv7+G4s3n3rbsx2iwVzkNe2&#10;dDPOB8twDaY0cf7n3+OwFNKohNfwEcgnh3pUSpSlK1bmFgQ+pWyve+Oth4Ljntm2Q7pwPPitzDBQ&#10;sMhyuATdflDBJNHdTsNFIySGThSKT/ssqsxC4iEO9zRr+yp8NQT9FCaOrLP0DsCreYCX/sRhKTRA&#10;pdGQOobds9LtA/GEsJVDBoq8eyRZggySeJ6fSTLAlZNMi+0kDp+jFtvx127kIK+hyTZND9YyDtJs&#10;JZ9/jyMkRoIoMCOCOS89r5G7qNLkYmnkqVsqSc/GDCye7IqK1aOx1ZgIu+ASyDzGxy8/ngW4MwTs&#10;oFiDKUwcWaEpcjGHHrJNcMpSKO1zitdcmlwEZrjFkznLKbuinTNFICnDdTCmDPy5jA/EYyvl6soB&#10;A0XWY6ZLZJIlzZWTTIsX7QPxWQibu+/n3+MIiTFMFKyQ/5kfHKT0F3aJrGJRpcm1pU1n4F+XbTfh&#10;f55l2cmWK9q+Cl8fYFyK8LwGc6/Pv3NSD5ZCaSqVrrns5qn9g+dEbAq5TrecUkxxfWcaW6fJZaDv&#10;aAJUiX+cJrOLv/Rv9h+ID1dXDhgosh4zXcIeRZPQB5MkwRU04SmmxfRI9HQ+EM+TzGmA20TAdorJ&#10;rGeqgs+/KwiJkXYqeLxRK//D/5OLKk06liYft/kHsWSP/2mLJ7ui7CrMnjinptFPgwO5SUXh1Btm&#10;NpTdPn6ZAnZZrsHsTIyDU8/FHBOyMCEOS6EBKpWvuTS5dpEkp9vsbhP+ZxH+wS1T1HOm8XWatsyF&#10;fCAeWmkMAKMJW5s2EA7KshIYIPh4R8EkGeDKKabF5Emh/e0D8WmAwWhw2deNCFPF3kYisqnrZCz8&#10;E0dIDJ0o8wEd64YcpNdg7rdC01JIoxJeBKOpRdGaS5PrFADT3eo+1qEupySVWBA1wmCh6280LzfJ&#10;ONExHhVBZTAiQ7Gz/0A89LHgY+7oW8pKACA1MRyZJLrboQhzkmkxnuEDzDxJbGPfKDL795+snkub&#10;I2PL5WRWmCo21xXZmJU72bXQiTIboDvSO9wgQR5bHQfpXA2WQmdAJTOELgEUBopWV5aXiIFJcg5c&#10;8XAxxHEYmMzu+TaSkBhnR5SGY8NSqFGpYRBMknPjygXOkQcms/vNdXvEaE6l4UBYCjUqNQyCSdK4&#10;0hBFSAyNKHzVna7FOwQXDlPXEYeQLouXfNtX4SuibxVh4vzPv0dhKdR8TsMgmCSNKw1RhMTQicKP&#10;woyE1PXaHcejP93IJ4PaV+EPQGgVYeLYEkyXi49j0SNZiSeMLIUGqHSSNZfmYTPsX3qZZaz+pOKZ&#10;Ap8D4U2DIQPt//n3OJgkGldONy3GmrH9+Ns+EJ+A3zlpNjxoBZ9/jyIkRtqp4MMXR19U6ZZTiE2O&#10;U+QqEbb+stWalwu0ilhkud/n3xVYCqWpdJo1l/JhaEDZMsuU4rki7NOQgfb//HscTJIBroyG1CFt&#10;H4jPQti5fT//HkdIjDRRMD5hhfTvWIsqvdcX8CZzAxd+IVz9rC1P8QUjWGQp3x+R//l3BZZCCSrh&#10;gTjJmkuqGWAaH1tmaesvVMz4aQ7gthKwa3L55ICB9v/8uwImybDbOfq0GJ+mJ19B8anyB+K7WmYP&#10;7Jx8n4g0VeR1I1120WTXIk0UUHWCRZV0tQAAPfbmLLwa0MDUz9oyFV8uwCrGlMAaNEtnYjRoIheM&#10;SlMew4YoLIUGqHSSNZfeZJ+cTbjM0gh32sQm/K8qniugBzQY7PLJtIFiCy7TJXCKQ/McBUySNFdO&#10;Mi02K0nH+UC8qGX2CN8nIk1V8Pl3BSExNKJgsEMcf1ElAqYbZlCQywRRm8Yitn5EkeILBdhA+cA7&#10;0kfPxekfEAr2VEJ1FEr7HAxzPHzxH/5vVluav7hGEWuqvObSOFOUJyJ10dd5DFc/K81UPFdgD+Xy&#10;ybSBYgsuB0wKESIxPbYkGeDKSabF5ElBCHfltp0Xe3NlgmkMq2b1/KPWMntA57zJrDAVjo9UNlgn&#10;d7JroROl4QxBzFAXWaZzNVgKNSrNCOXLJ/dccBmASaJxheecp5gW45SMQgjM9MNtlsF4bIIUwDYG&#10;kV/L7AFd0b7vHpvrSkuWTHYtmlNpOBCWQo1KMwI6eDpTzkZ5iRiYJI0rs8fAZHa/uW6PGI0oDQfC&#10;UqhRqWEQTJLGlYYoQmI0ojQcCEuhRqWGQTBJGlcaogiJ0YjScCAshRqVGgbBJGlcaYgiJEYjSsOB&#10;sBRqVGoYBJOkcaUhipAYnzU0HAhLJf5taFDR4lNDCo0YDQ0NJwbPbBoaAjBBGhoaGhoaGhoaGhoa&#10;GvYCn1w1NOwFSyP+bWiIohGkYR803jQcgBafGrLgCNKY0qAgRo1Gl4YDYOnTaNSQhCNIY0qDghg1&#10;Gl0aDoClT6NRQxKOII0pDQpi1Gh0aTgAlj6NRg1JOII0pjQoiFGj0aXhAFj6NBo1JOEI0pjSoCBG&#10;jUaXhgNg6dNo1JCEI0hjSoOCGDUaXRoOgKVPo1FDEo4gjSkNCmLUmCpd6KPfE8Rgu8Zt+L7ax2qV&#10;pU8Zjejjo9c3m5/x/t44uFtxBXlq8aOq5tuo+JXU9f/5O/zB74TSnv2EakTRkHYon1P9odjTdnu2&#10;zhFkqg6n4eSIUaMuXR5pwMK4PN43jTf/wBt743ANEpnDvm6lEfgV7OmMBmHpU0KjR/4Y6/Jq9l++&#10;dp+s3nz+Ioy8eYCe4UevcTPxTWsFhQfr8eBv2w7Ar2A/KjmCFDDlPKYxBNcV+hgxRng3i0Hs+oqG&#10;lJ/hLCZGjRLHMoTtGj/ti6DhehRsD/7y9OEaPOQd0MqV9hFUsCfNBmHpk08jGKDWYxsP/miH6W79&#10;CsMY2gleHxMe7+55iwY1bkCvtiDh9le32C3c/eJL2PV0wRChTQL6B/rudFCHr8D+mtSouq4uxO51&#10;Z8ZhJD4ZPHZt8LX7LcG8V2zl3b3TY9vsNvy6ORWKcyO7NGz3EzQYN50RnRo2YqwZQsp1mSvAykki&#10;bF0eHEGymXJG0xivK32WmANQisIhPYNZTIwa+Y5lEKtbHFwOq1swv/UmP//Fzebh+f954vFw98sn&#10;OmjUC0hCkV/9bHf3a96HcnTIHsGV4Qj3dX3+srU+7j8bP7z5xQ1kP/9Gr0mKeDWxBtyEuu7ubVPu&#10;uQAPQW4JtSvskChtD4wr7Guxe1wpwUns6M8bpKvW6l/GqxdSbBxTgTVvr1XVYOmTT6PNg8eSR2wX&#10;tJGOL7QMOocdeoDWUyJ60eUVZFCHTOO7ferW6hZKrMBvC11kyy5M4NEDgyKv/Do8BU6RsVZMnRMx&#10;2L2iMhDg+ISunEAV075tQqg9bImhNPDOVY/72Ga74dctugSlDVwa/jFzRGfEwAZaM5xUZ0G2NOx2&#10;NhdV5cERJJMppklmc+bTGNiWXTH2A1h6bt+4JICv3G8I5p3xLCZGjXzHMojNAzWJQSEFfyDRjD0a&#10;78bzkItidkPPIKkbZWaf+mePbE8XJwCoHFoB8aTXJEX8msy+cA8moSuAsC1hu4fViNIk4Ar7WmKN&#10;EBKwiRpTrY5WL6Ugg4M5VyDMKaqqBUuffBr58YnH6PIKEkOjGivACMDevKEO2V7ZfWMOGCEo1NPl&#10;WLL5ylYZ1uEpcL+UGldnRQwgPlGSCQZGGaVwxbjJaYH2XkvMfkch1+au8bJu2SVjE5mGsqYJzoi9&#10;AtFmSCnIkFTybC6ryoIjSCZTzmgaE3SFXLgB1fv1PSsiBMrDhoQs6ZpsN7yqZY+gtEE3tYA/U5rF&#10;xKiR71gGYdpvAXSmXzypCMdi53lMLiSx/dy+PWQQ5PGsJdAVxKfuIr9akxTxazL74sCbhN6NA2oJ&#10;tyusRpQmAVfY19JrBEBKwNkZ7eitjlYvpWBLOBXfnH5jqsDSp4BGNBYMvr5n903NC43KVoAzWcd/&#10;0ys5HkB6+V+wzygW6HIsWd3SWNviqPPr8BTYX2utiDonYkDxCfSZSSKJIjqPByJUNcDX3muJ2e8o&#10;5NrsNry6ZZfQJoguDc7nfoNxVRixVyDaDCkFGR2VApuLqvLgCJLJlDOaxvTiE+oCUEm6ueaSAJ7y&#10;XkPMfscS1+Su7V7VokfGJDINZU3XnQ17BaLNkFKQ0bEEf/afxcSoUeBYBgEBio2A49ZcdF3dwt/Q&#10;ymzf5xfqSvdHbFL/lt+wbUJdjlJWGP3D6rcKebEmKYK6uprEPtQDxc1mVwDhWqLRxpU2DbeFAy1B&#10;I/w0rGPzADt6q432sHopBRkdXbo/fqtQUx1Y+pTQCE7jsJPmgjXsQJMfMcF0kXsFXaC5GZoCIwXI&#10;vfmv/82IdPvcLZSDDU+XNQQBxyydN4Z1eAqcImPlmDonYmCvuRt3bYoBjOeh+Nbdfwq0hy0hFY//&#10;iJHOCLg22w2/bpH9Zvm7II3mrd2UnvgU2EBphpCyFqQKApt3cplwBMllyhlNY7yuGEkEtY/gkmDT&#10;U95riNln/wCprsluw6ta9ghNgujSpjaLiVGjxLFkAJ+5teEb3KFhMF6bfP49Xlx6pc2X3d1/X9M1&#10;VMy6/g781T9RereP0sCE38HMFI3S6cKLphChOZkSUBEMHcxO1OSJiJrwOiwKoE4ohHd0jIAtQLAt&#10;wTS6VutX05VGAXPMuLDUIvZMpQROgwrwfDnZatyLVd+pcMahCiDbmdNrVS1Y+lSmEcEMmoaDMBUj&#10;OoJkMwW4SsPwDKYxIILZpiumFCAen3zlYUPI45/rLCZGjTEcyyCON2jm6ePm02pLnzFoNM9jNzFM&#10;xYiOINWZ0mhyOKZhwxg1xnAsA4AAy7cGx8bxaqqJObXa0ucENGqYExxBqjOlxafD0eJTw1nC0qfR&#10;qCEJR5DGlAYFMWo0ujQcAEufRqOGJBxBGlMaFMSo0ejScAAsfRqNGpJwBGlMaVAQo0ajS8MBsPRp&#10;NGpIwhGkMaVBQYwajS4NB8DSp9GoIQlHkMaUBgUxahxAF3y0veEiwEe8D0ufWXkd7lQf7/i3By2j&#10;uMCZaxomyryY0nBMxKhxAF0SbLR4x78JNJE4JiRyfvGJN0KoptAyiguct6ZzjU8cfHsoDexKeiU1&#10;I6uvpCaHIwIH0KXFpzjOTqQ8Pu3obRUGdpt/cXWXyzOgV1o6oACu/sJfXHX//rtkNsDVFohqaPHJ&#10;RzVN5xufeCNAqeGU9EpqRlZfSU0ORwQG6YIv7sCXiG3xzRXe6E/UZKG1XaCJxDEhkQxKeTRaXgFP&#10;tiZ42G37+++QGr4BMHxv7fJvf6f1gvT21a14Sa6ByEatXW190TjU/qim0DKKC5y3phzfEzqcxFTG&#10;/dI7ezwErgiAr/V6/g19iiMyTRG5gFoTmlLDKemV1IysvpKaHI4IxNIkzOuc+JW1/vtoEzVZaG0X&#10;aCJxTEgkg1IejWAq4zyI3RZp5pX+AhhVHvGsCL3I+vpm+faF3vKF8Wn1ZSIbz6Gu/2I1k+hf6XNM&#10;+LpGfPvw+hX/bR6+oK/YWKj9UU2hZRQXOG9NOb7HdzipqYzIcy+BtwgnIvT6cqDBn+Aw96cpXS7q&#10;7PQeOqEpNZySXknNyOorqcnhiEAszQd+pQr+dv7FIlGThdZ2gSYSx4REMijl0Yi4wiPfbss0fI+u&#10;BMYPzMDpD35CkT5I97h+xfj0Ht8QrWajQqeZRCHtq3ubRLvmR0Ltj2oKLaO4wHlryvE9vsOhI6VM&#10;ZUReND6JOcuf8d3ejP6MpsutPKEpNZySXknNyOorqcnhiEAszQO+c/fx+aWdPxlcokgGpTwa0QSV&#10;XYrdlmnmxckdwJ2YF4CBb0C3QAEIUmHWu/khnQ2OyGpmUfzHb1Vu8cnD+JpyfI/vcOxMQm6Hv5AV&#10;iU/enIVftk3oz2hELqpzeg+e0JQaTkmvpGZk9ZXU5HBEIJYmQdf38GQY/pm5jEOiJgut7QJNJI4J&#10;iWRQKqCRucBvbhv4NxNwRhs4G4g09M0Q/BII4Ak2ucQrhqJENtSAEYs0oyhMj+/+gOJmOoxnWetf&#10;0Sv+qYCF2h/VFFpGcYHz1pTje3ympKYyIi8Sn/w5C36IE7F7jc1oRC5EnnoTmlLDKemV1IysvpKa&#10;HI4IxNIykajJQmu7QBOJY0IiGZQ6gEYdyAvtuplwgIHsfKj9UU2hZRQXOG9NOb4nZApNLqJTGfeL&#10;V+U4wjDCOQskwR5Kx2Y0XW7lCU2p4ZT0SmpGVl9JTQ5HBA5wLImaLLS2CzSROCYkkkGpA2h0fKj9&#10;UU2hZRQXOG9NOb6nLlPSc5ZaMxqtX6WGU9IrqRlZfSU1ORwROIAuiZostLYLNJE4JiSSQam6Xmdk&#10;qP1RTaFlFBc4b005vmdWTGFo/So1nJJeSc3I6iupyeGIwAF0SdRkobVdoInEMSGRDErNyuuo/VFN&#10;oWUUFzhvTTm+Z1ZMYWj9KjWckl5JzcjqK6nJ4YjAAXRJ1GShtV2gicQxIZEMSqVptO3Wdi+/wcv/&#10;3tX95ZW/7xLw+fLF6o/JbIDQnge1P6optIziAuetKcf3HOBwTgatX6WGU9IrqRlZfSU1ORwROIAu&#10;iZostLYLNJE4JiSSQakkjXprE/B9JALh41LLt7+n5ScUgN7fJLIxLvW0D0Ltj2oKLaO4wHlryvE9&#10;Aw5HTja67dUt3knq0JvSmEf0Ng/Ii/6MRuYCqk1oSg2npFdSM7L6SmpyOCIwQJcUEjVZaG0XaCJx&#10;TEgkg1JJGoE/oKd3ebf3AgkMQF+DA0ERvKWNT1bhGl6MT1t64FfLxqxQ+zDU/qim0DKKC5y3phzf&#10;k3Y4crLRbW9f6UkHgWDO4uLX98CF3oxG5CJPZB150PpVajglvZKakdVXUpPDEYE0XZJI1GShtV2g&#10;icQxIZEMSiVpFDgEe13OYfNgnuddXj3RUjsMQLBz/SMt8U9loyOq5250U2gZxQXOW1OO70k7HDnZ&#10;cNvvb8yTeALBnEWuz+3PaGLrc7mOPGj9KjWckl5JzcjqK6nJ4YhAmi5JJGqy0Nou0ETimJBIBqUG&#10;vI5Y240LdGnRZAd0Go+QRG9PA6y+JWeEiyZxPpzIxqzIyvEBqP1RTaFlFBc4b005vifNFDnZsNuP&#10;yJhgRVIwZ1nduivGkRmNyEXCyDryoPWr1HBKeiU1I6uvpCaHIwJpuiSRqMlCa7tAE4ljQiIZlDqA&#10;Rh2Wv4M/+Ia9OAay86H2RzWFllFc4Lw15fieAaZ4U5luO3b+JOcsfEPq8Sk6o+ly605oSg2npFdS&#10;M7L6SmpyOCJwgGNJ1GShtV2gicQxIZEMSh1Aow7gRsxq/zgGsvOh9kc1hZZRXOC8NeX4nipMcUjP&#10;WWrNaLR+lRpOSa+kZmT1ldTkcETgALokarLQ2i7QROKYkEgGpep6nZGh9kc1hZZRXOC8NeX4nrpM&#10;Sc9Zas1otH6VGk5Jr6RmZPWV1ORwROAAuiRqstDaLtBE4piQSAal6nqdkaH2RzWFllFc4Lw15fie&#10;WTGFofWr1HBKeiU1I6uvpCaHIwIH0CVRk4XWdoEmEseERDIoNSuvo/ZHNYWWUVzgvDXl+J5ZMYWh&#10;9avUcEp6JTUjq6+kJocjAgfQJVGThdZ2gSYSx4REMig1K6+j9kc1hZZRXOC8NeX4nlkxhaH1q9Rw&#10;SnolNSOrr6QmhyMCB9AlUZOF1naBJhLHhEQyKDUrr6P2RzWFllFc4Lw15fieWTGFofWr1HBKeiU1&#10;I6uvpCaHIwIH0CVRk4XWdoEmEseERDIoNSuvo/ZHNYWWUVxgqpp+OhSkKMf3zIopDK1fpYdASa+k&#10;ZmT1ldTkcETgALokarLQ2i7QROKYkEgGpWblddT+qKbQMooL7KmJg0ACJEs4VpsiyPE9s2IKQ+tX&#10;qeGU9EpqRlZfSU0ORwQOoEuiJgut7QJNJI4JiWRQalZeR+2Pagoto7iAyODA4oGzJI7aJh/FBXJ8&#10;z6yYwtD6VWo4Jb2SmpHVQ/LHGsjgiMABdGnxKY6zE2nxScvIL8AB6KfDNVlMUFOLTwaF6ZXU7K2e&#10;A4cAZ3io1JocjggcQJdETRZa2wWaSBwTEsmg1Ky8jtof1RRaRroAhyRKsNhPUwwT1JTje2bFFIbW&#10;r1LDKemV1Ayo59BjgAn7qemhMD2HIwLDdFnRx3bwrb/BS6sSNVlobRdoInFMSCSDUrPyOmp/VFNo&#10;GbH0SFASKNFEqNImwviacnzPrJjCWL+bFzgIAThhSqgcn/A9i4DIS3/T8QmtsyBLcYICdRB0aCJx&#10;HEukxSctw0uXYekwTRJz0nS28UnpV6nhlPQaatDRKq62hnpAJTU5HBEYost2/fnN8ur6JvLRlERN&#10;YC/6S21MByitewJNJI5jiWRQalZeR+2Pagotg9P750v7aupjTppyfM+smMLQ+lVqOCV9fzV+UKqu&#10;3kMlNTkcERiii41LhedPbDTTRrShehqldU+gicRxLJEMSs3K66j9UU2hZbzTLuWVa+LfHuakKcf3&#10;zIopDK1fpYZT0vdQ48Uli3rqY6ikJocjAoN02UGAenwT+2iKWlM8oisBSuueQBOJ41giGZSalddR&#10;+6OaIpoBoamsAELLOAtNOb5nVkxhaP0qNZySXiQejUwGNdQDxlWTwxGBA+ii1STM57URTqJ4S0Lr&#10;nkATieNYIhmUmpXXUfujmqKXwadN+QUstIyz0JTje2bFFIbWr1LDKenZ4hyaxlLPGFdNDkcEDqCL&#10;UpMMQv029kKU1j2BJhLHsUQyKDUrr6P2RzWFn3HAYxBqxlloyvE9s2IKQ+tXqeGU9BxxedY0gnqJ&#10;cdXkcETgALrEa/ICUOTqfHh2qnVPoInEcSyRDErNyuuo/VFNITI8RucU8KFlnIWmHN8zK6YwtH6V&#10;Gk5JHxIPr+hVVh9iXDU5HBE4gC7Rmqwlu+sfvRDlm1vrnkATieNYIhmUmpXXUfujmsJmhFweLNCD&#10;lnEWmnJ8z6yYwtD6VWo4JT0pHs7nATXVRzCumhyOCBxAl2hNxpp2HLs2BgM742RVoInEcSyRDErN&#10;yuuo/VFNYTJ6M62hAhFoGWehKcf3zIopDK1fxg4fPtCPQKFBVXHlUYha6vk3xLhqcjgicABdIjX5&#10;0clrYzC2neG17gk0kTiOJZJBqVl5HbU/qikgox+cAKkCcWgZZ6Epx/fMiikMrV9kB4hOYYAqNGg8&#10;WQlOgCrqT6UmhyMCB9ClXxOHJ/pL8Nvo3Y2yxte6J9BE4jiWSAalZuV11P6opngXjU6pAvzbg5Zx&#10;FppyfM+smMLQ+oV2oNgUnEIVGjSSTMGpUE2BesJp1ORwROAAuvRq6oWnfhu9CEXyWvcEmkgcxxLJ&#10;oNSsvI7aH80USnRK2K444yw05fieWTGFofTrA9jBRiYvQBUaNEy2Z06FanLVW5xGTQ5HBA6gS1gT&#10;GdUfypE2egJwILTuCTSROI4lkkGpWXkdtT9xUwBjNRuptivOOAtNOb5nVkxhxPv1wbu0J0+hCg3q&#10;J3eX9QrV5KnvcBo1ORwROIAuQU3Grv5MM9pG/xxK655AE4njWCIZlJqV11H7EzMFsVWzkWq74oyz&#10;0JTje2bFFEa8Xx8W77zret12oUFFchecAIVqMtR7OI2aHI4IHECXoKZIeNLaKCPUO3cnSoVmAYEm&#10;EkcVkQxKzcrrqP2JmMIwVbORarvijLPQlON7ZsUURrRfEI4CO7hoVWhQm+wFJ0ChmiH1IU6jJocj&#10;AgfQZe2Zk8PTJ9pZLD4xeDdEF6GwG+GBCaBZQKCJxFFF5HLjk6WpZiPVdsUZZ6HpwuOTO4UqNKhJ&#10;7jvBQjVp9X2cRs0x45OzqLmjB6P504cOkAJt1KKUP/RBgR6kNAsINJE4qohcbHzyJlExqLYrzjgL&#10;TZcUn9i9BTCnUIUGxeSY9ytUk1Ifw2nUHDE+rfnSHJsWYpPZ6PDOhCkKUu7UygHC2adP70T0UiKU&#10;ZgGBJhJHFZEMSs3K66j98U0hrkJrNlJtV5xxFppyfM+smMKI9Ssen/R0hJL+TpmaF6pR1fNviNOo&#10;yeGIwAF0wZrAsGzcfnACcBu7KMV/7GkVeAAUoR0AZkTOozQLCDSROKqIZFBqVl5H7Y9nChGeVBup&#10;tivOOAtNOb5nVkxhRPpFDi1qB/B1ZQZVLxyVqVHTp6UmhyMCB9DF1ETG/fDhkxjNHWQbP0RDmPQC&#10;LngFMUqzgEATiaOKSAalZuV11P5IU3i81Gyk2q444yw05fieWTGFEemXHp8oQsURkwdXV2r/wvRp&#10;qcnhiMABdFnzEIajQWdCEfTbyDemOryDECULc4iSswrNAgJNJI4qIsXxaXt9475labf5d/nNzWK3&#10;9r5zubzy913CDv+u/pjMBrjaVp/dBqJx5MQnn8+ajVTbFWechaY94tPmYb1+w9sOuzUfYf7tCwWf&#10;SgVs1+v182/evsDm++9SuQCrNyYZQ79fxodpdtACVF+enFyp/QvTp6XmmPGJBzFEp3h4UtuOUYqP&#10;oRGBGCVUBKdRmhaBJhJHFZHS+LT56p7/dNsyjb7HLLB58J3E8u3vb69vOAC9v0lko5vqNPdF48iI&#10;TwGfNRuptivOOAtN5fFp9SVvCCyv4CBun1/sb0woPNA85Vn9CXixfdVzUafTG5GMozQ+veP8EKE8&#10;T8FL7V+YPi01R4xPaxrGkW88OWhtJ/SOMQYpp6u7H5XWYpAt4qY25izNR82KkpiXSAalPBrBCY2b&#10;4dptmbb5nOexDHQSX0N8wewd+I0lzHN36yeKT1sIQHo2ZjnNJHp3v727X149gRd6fsHszcNn6zWK&#10;dFD740wRMlqzkWq74oyz0JTjezymwKmwOTPCjSeT1qOMExLAI/uIqXhitL7+84MtDCW+1HNXt7D7&#10;F0sYkvzrFerGOp5fQPwV/20evqAZkEWvX97cug9Ij55CefLdBaKEmigK06elJocjArG0TCRqstDa&#10;7tC73IdRijcAJkZp75kXGKzIiEBlXN0ndyFRINBCokHzMisawLxEMijl0UieK9ltkWavyzng5RtM&#10;w7CC81oMQLBz/SO5kFQ2BSDWbEQpbWc80BPv4o+E2h9rit6ES7ORarvijLPQlON7+g4HzqYpjtgA&#10;RXEJjpn9pcTeKfcXNNfBg7/5xc3WBTc8i07kojqnlySJQDaJdjMIw04habjQrwGkvPBoSTURFKZP&#10;S00ORwRc2pYvydJwz0KiJgut7QIkYsMUH9PglIxOpdIRKqMiG5voD8Um+OOHKKMF24IPc2CTuF0d&#10;cnuUxrxEMijlUwuiCM5PvW33S1NacAcd0B08QhJdnQGsvqXzK2Tk9+xKlGxyJKzZisI/CF43eKoF&#10;IQqv7ZCUgNofNkUvPKk2Um1XnHEWmnJ8T98JwXkvxQcLuv4GR8/+UiIIScAh3d2howI6YdlH2sG5&#10;z+aHZC5QweplSfxHzg9IxLv4IxH2y/qEtOFC1yHlPW+WVtNHYfq01ORwRMCmddd48Q62h9UtcgQo&#10;5HyOQaImC63tAp6IOaIYGixw34pgnIpdlgNEK7IKjFYqSQpwoRalAzyN7zCfMjGZc0wbjI7yHsUx&#10;L5EMSsWoVYzl7+APzHfNXg8D2flQ+2NM0Q9Pqo1U2xVnnIWmHN/jMQVPjSkA4YW37gzJfz7CCXWA&#10;pLt7yL3+DsqZEy/YQ2k8udZzITZhwCK9KAnV3v0Bpc31PYhk6/WvoDqu3yLs15AzsOnGdXSw6cHl&#10;oCE1IQrTp6UmhyMCNo0GP4EunwhsX3EOQ6dV/rlVoiYLre0CSRFzIuVEKOCE4GT+a/cAEGMwGJkf&#10;E226qONA4pzIBS24JILVf/jwzm5YYCbXzso8HXEcaheDY4lkUCpGrWLQjYbuQk2Igex8qP0hU0TC&#10;k2oj1XbFGWehKcf3VGGKA51e7TRSpHPzEfTLDfBhw/m+wKT3blYMq/FRmD4tNTkcEXBpyyszfwku&#10;9OJFWjzMdAbun0Ct3x0HEKR4i/DxI28YUPz5xDsGJgnSzP+URKl2LwIKLLwtYPSUI65trjhSfDoW&#10;ksT1uNZQhqPHp+Ng//gEM1bzj4DpkVvphR6+NH1aavaNTwrghBfxeprzJwMQ8W9I9Y8xiGAoMeC0&#10;APu2xVdarIVPq+ifw75t8XEskQxKzcrrqP0BU8TOnnQbqbYrzjgLTTm+Z1ZMYfj96sZxluFo7JvN&#10;d7HolKlGoDB9WmpyOCJg0/Cu0zY4dbKg02R5z9sgUZOF1naBbBHvoYncU2SBA0U4TKEI/Ji0PkiG&#10;t+NwVwpBlpMcZGHZFkUridCDiGqVB3baIINSA16HLvgz8MFv3mT4vLK3IvAXJYM1lGE2QGrPgdqf&#10;d0p4Um2k2q444yw05fieAaZMEn6/CuMTAcc7pMeiU4kag8L0aanJ4YiATUvFJwWJmiy0tgsUiXQx&#10;6qP/zHntijRQKMD/7T8TO+iHEgDvTJ7JMEm8bXYAXJEJVB7MXAskXVu6Yl15gFFISVTQZHoi0LqS&#10;TttZXg8ZlEp6nW5BJIGmOxLh41LLv/2dHriiB9H7ayhFNmoOtGdA7U+LTx6KC+T4niRT4ED2Xz2S&#10;88oR84je5oHuQvTeOCJzAf1HvQbg9UuMkiLDfYifPAFK7V+YPi01ORwRGKBLComaLLS2C5SKiLMo&#10;cbxHqCiOqAgHBf7xRDiEBBiuyIQcLg3bJpUASUanuWnGeSCOMQpzODbiX6qo3wAuRn+NFhp29Oyi&#10;gZEzyKBUkkbBvctofBLLKW+Wb182DzBXwvjUX20psvEcqltumQ21P++U8KQeL/U4FmechaYc35N2&#10;OPI2gndLIf3KEfOIMQAXGfReIyJykSee3ix4/RJDo8xw6ntjy9QUp09LTQ5HBNJ0SSJRk4XWdoE9&#10;RLoQ5QJUIBKbqYzTlgjGEpFRg2JIRAuIfDJhh0KVCVIUs/AvlUItLukTBTVOML8Eo4qRQakkjSg+&#10;dT4jEp+85ZTmCdLH9SvGp/5qS5mNSgPtGVD7o4Un9Xipx7E44yw05fietMORUxm5PfDKEbk+t//G&#10;kdj6XNabB9kvOXMrMdzHj9EBiyhRgyhMn5aaHI4IpOmSRKImC63tAnuJyMt8+Nd8QsVGJbP90WSa&#10;fMBYbelhKiIUi+QHI03k4fDjoGqpFp+8hZbx8ydvOaVZ4bB5WIOniay2lNngbgLtGdD6I29w+tBs&#10;pNquOOMsNOX4nrTDkec2Ypuu9ErgmihM43eKrG7d6VXkjSMiFwkj68iD7Nee8QldkJhfeii1f2H6&#10;tNTkcEQgTZckEjVZaG0X2FfEdyYJLRS14M+IbfFxLiLV4hP4F/IX9GQEXpOjaOMQLqeETfIu4JUw&#10;FCWyQaNbblkArT8/qabQMooLnLemHN8zwBT5GJbd5uu6JtEA44x8pwjfkHp8ir5xpMvFHK+OLIh+&#10;eSEm33A0Q/YLdyi1f2H6tNTkcERggC4pJGqy0NoucICICFG+yE/es34MEDEs0TFucwVmIVIxPuWB&#10;ToL05ZQD2flQ+vOTbgoto7jAeWvK8T1VmOKQfqdIrTeOiH7tFZ9oigx4Fw9QpfYvTJ+WmhyOCBxA&#10;l0RNFlrbBQ4SwTiEwQh/A1CaTEct/kN/PYzdXIdZiBw9Ph0L8f4AVVRTaBnFBc5bU47vqcuU9DtF&#10;0rn56PrlB5hMwzmfo3x3o9T+henTUpPDEYED6JKoyUJru8BxRDBacahKhKjJNBdwepFLi08JU2gZ&#10;xQXOW1OO75kVUxhdv/aIT8LfQHosQGWpEShMn5aaHI4IHECXRE0WWtsFjinCIUqNUBNr7hBGFrms&#10;+ITUUE2hZRQXOG9NOb5nVkxhuH4F0SXHcNLXYHokQOWokShMn5aaHI4IHECXRE0WWtsFjivCZ1FK&#10;hJpcc9MYWaTFJwcto7jAeWvK8T2zYgrD9as4PvmOhtL7AWpYjY/C9GmpyeGIwAF0SdRkobVd4Ogi&#10;iXOoKTY3gZFFLio+EStUU2gZxQXOW1OO75kVUxi2Xzwi3PKMQcMFXsak9wLUoJoAhenTUpPDEYED&#10;6JKoyUJru8DxRUyAikWoSTZXx8giLT45aBnFBc5bU47vmRVTGLZfOCLMIkKDIcOFHobTwwA1pCZE&#10;Yfq01ORwROAAuiRqstDaLnAKES1CTbS5GkYWuaT4ZBihmkLLKC5w3ppyfM+smMLgflF4wg0boNKG&#10;60+AWT5cp5tW00dh+rTU5HBE4AC6JGqy0NoucBoRexvK59BkmxvHyCItPjloGcUFzltTju+ZFVMY&#10;pl/0YjDatz9Jw6Wuz/gRKqkmgsL0aanJ4YjAAXRJ1GShtV3gVCL2cXPJowk3N4aRRS4oPjEXVFNo&#10;GcUFzltTju+ZFVMYpl84Hmx8Mr8pw/WjkycvI1RKTQyF6dNSk8MRgQPokqjJQmu7wOlEughl2TTp&#10;5vYxskiLTw5aRnGB89aU43tmxRTGGsORCE92I2G4WHjy5bsIlVATRWH6tNS0+KQgJiLfLwGMmnpz&#10;A4wscjnxyZJANYWWUVzgvDWdc3yi8OTikwlQquEi1/YQgbyNUKX2L0yflpoWnxQoIl2Iaq+Q9dHi&#10;k4OWUVzgvDWdb3z6BKNBRKeB+KSEp4g8hahS+xemT0tNi08KEiLdqt2BF/TNpkcWh4i0+OSgZRQX&#10;OG9NZx2fZHQC4K5ih48lBoUIVSKOKEyflpoWnxQMiGCIIpF0gJpKcxEji1xMfLLhSTeFllFc4Lw1&#10;nW98Wnxyo4Ghxyf9Okw8XT4q4aFMjZo+LTUtPikYFIGzKDqRwqfO1dOoWfXoMJHzjU/BVLjFpziK&#10;C5xxfOpGgwWkRe0AnqPQoO+UEFWoRlcfx2nUVI5Py2/w+2/4Ua9r+ni/wLnFJxZhb6UEqck1N41D&#10;RNyY+XB28ckLUC486abQMooLnLemM45P/QASj0/kMwoNismxCFWoJqU+htOoqRyfCI9vYh9FPtP4&#10;BOD7UQCkmxelptjcBA4ROd/4JE6gPi0+tfjEvyGKC7T4ZKa0hQY1yf0IVagmrb6P06gZIT5tPn/B&#10;06fFwj+BOt/4hOCLfQYUppJTI4FzETnj+ITOBU6i4D/6w+m6KbSM4gLnremi4hPQpmcHnsoWGtQm&#10;hxGqUM2Q+hCnUVM/Pu0wKF3U+VMHL0phmHoXvezHieZn2j3qQRWxo+VDBqVm5XUwPlFUMn+6AKWa&#10;QssoLnDemi49PlnHUGhQkeyFqEI1Geo9nEZN7fi0XQPg5Gn7/HIZ95+icHGKRTASQSyyUckkGnBW&#10;EhPokYMqcs7xiRezwB86qhygVFNoGcUFzlvTZcWnxafADm7QFxrUSxYRqlBNlnqB06ipHZ90XFJ8&#10;ckARClYSmEE/tENaTJTSwtRRmzsAVeQD/Id9OOP4BDBnx2ZPNYWWUVzgvDWdb3x69+FdH5/4l/GR&#10;fw/Fh1hd54MWn+I4pgjHLDVMTaK52Cz+3/yYf6a18PPh44cP0I+PH346w/jk0OJTPU3nG5+i50/2&#10;tNuAho1BoUH7yeYkqlBNvnqD06jJ4YjAAXRp8SkOJ+KiFHDXD1Inbi60BdpDJ3vyBxM5RGHiBwBK&#10;n+X5k4U9QuRqVINqGcUFzlvT+canaHiS8SlreCvpsWQceoVqStQjTqOmxScFJxNBz0/oOHza5n60&#10;TpkgRLx0GCIXFJ/I16gG1TKKC5y3pkuLT+9cgPLCU6lB48kfPhSqKVN/KjUtPik4sYiJUnwadaK2&#10;YOXcgg6qlkuITyIig69RTaFlFBc4b02XF584QAVjqtCgmrgZfn1UUn8aNS0+KZiACJ9J8WW0NKq2&#10;JRqYGKoWGB6XFJ8gQKmm0DKKC5y3pouLT3yFL3fKp6QnxKMhqp76KMZV0+KTgqmIYJBCkYEQVa0t&#10;Hz/+lAyHqhaOT5/OOD7J8NTiU4jiAucbn3gjANgBc3rDq9CgSfFIhKqpPoJx1bT4pGBSIngihadR&#10;euSoUxEEJ95SoWr5YJ5a+pBDqVl5HSU+9dazdNAyigscT5Nh15FxkfGpP4YHDk2IAfFehKqrvodx&#10;1bT4pGBqInAehe4RyQ0jG1M9HF7Rx0X6xImR0nLm8clcbnUYNT4ZB94D55ZoYlRoE6OaphzfMyum&#10;MBLxafGpYOwq6cPifojaRz16m2mgxac4pikCB4zOcYDknr/avyJSAn/wcfFDm3vu8Yl/Ldyi3RCa&#10;jbx0On4dODVAliaJ4owTarrE+PQxkldoUD/ZeHEPkCoj1EHqO5xGTQ5HBA6gS4tPcewlwkQEt2b+&#10;37ciWrrE24ADm3th8cne7+4hYiOOQoVhSM0oLjBFTRcYn+D49zOTBjUj3cIlR+CndxEqT96hUHxk&#10;NS0+KZiFiGVtwvV18LSY07AQhzYXxsT5xqeevcAUcU/ENqKjIo+LarvijLPQdHnxibjQy/Xsw0Ma&#10;yabYLdf+NkLlyjMKxUdW0+KTgnmJGEb73jCE1ZJ4COLQttSPT/3vXC6v8PuXAjaBXpy/+mMyG+A0&#10;rj67DUTjwP7gWI/Fp76zoZCkHAbVdsUZZ6FppPiUQZnF4x1+X+GBvgLUY4zMBZQTRotPzIow+529&#10;HBJAsVuB/SlEFcgjCsVHVtPik4I5ihiWs4cMXSSeMfXHgI9D21I9PkW+0wKOw3cSy7e/v0VXQgHo&#10;/U0iG91Mp7EvGgfHp77p0BTW13gW12yk2q444yw0jROfMiizun1+oY3vgRc9GojcPQmjxCfHj+5t&#10;wzQiCw1aJA7EHVM9YFw1LT4pmLkIEB8cpvlrxsXHI7SlenyKfOeSnM3X4C4weQeuZPn2ZbFbP1F8&#10;2oI/0bMxy2kk0bv77d398uoJptjPL5i9efiMvg8jQPFp8SEWn8C2nyJPSWg2Um1XnHEWmsaJTxmU&#10;2QIdLPqMEbl7EiYen+QA/CSnioUGLRS3l/l6qKN+ZDUtPiloInGkRXCNbs34FJ8Mr+kyC3qJLQcg&#10;2Ln+EU6Qvkxmkz9hjUaU0nbGAz3xLv5IQH8o7kpQ1Lem6LkjzUaq7YozzkLTOPEpgzKr2zcmHQ57&#10;nzEilxhRTphofLJ8MZFJzmoKDVooDunxEFVNfRSV1LT4pKCJxJEWqR2fIt+5JCfxCB5i9Scza119&#10;S5djtuBj8HpNIpscCWu0ovAPgtcNTpzB48CZ1nB8shfynClCf6TZSLVdccZZaBonPuVQhm9IPT5F&#10;GdPlEhXKCROJT8gZus/E+zJCFRq01P6YHotQFdVHUElNi08KmkgcaZHq8SmB5e/gz+YXxqf0MZCd&#10;D4pPP7kAFb/N5F3l02yk2q444yw0jRSfEkhzohZjIvEJSSODE8FyptCgpfY36f0IVVV9D5XUtPik&#10;oInEkRY5any6Wq/FjYQQA9n5WK9haINroRHeRafQFOJGlGYj1XbFGWeh6QTxKcmJWozpxyeKTjE7&#10;EGcKDVoo7tLDCFVZfYBKalp8UtBE4kiLfPh0vPh0LGB/zNT3g4xOMVPsNyHeI+MsNB0/Ph0Hvfj0&#10;0dAnageY1hQatFBcpnshqr56iUpqWnxS0ETiGBCBAXCW8Ym2PvpT0Jgp9pkQ75FxFpouJT7Z9Yaq&#10;4byLwx0U+VL7e+mCwWOo71BJzVjxyS1qc2jxKY6zE6kbn3bm2SoBn1er2/Uan7fCX1y38v67ZDag&#10;rzENG5/o5ElGKMUUxRPiPTLOQtNY8WmIMojtGvjwG3y0M2QMQuQCignjhZtuOXzScJF1Cop8Uk0E&#10;/XTzJdHR1BMqqRkpPkUe8mzxKY6zE6kZn5ZX4Bm2HFgY4eNSy7/9Hdf7m/W5297TVCIbtcU0pgH9&#10;ofBk9txzEglTvDOnUT0kCijQMs5C0zjxKYcyOxNw6IG9PmO63D0JIw++eFnLsOEgSAnmKPLDanwo&#10;6fZ71yEqqa+kZqT4FFkk1+JTHGcnUjM+aYstH/GsCGe56+ub5duXzQOcI2F8Wn2ZyMZzqOu/RDSm&#10;YeKTuPNkh7VqCs7oBamhAn1oGWehaZz4lEGZPz90T0H0GdPl7kuY7rh7NyyzDcdhSpHPVsNIp/fC&#10;VCX1ldSMFJ/a+ZPBJYpUj0/B/Hbz8AV5C6QXPg1MC3Af168Yn97fpLJRUUxjGuu1H55wTNOPagqZ&#10;wb6GkFXAg5ZxFppGjE9pysj3R/QZE3t/RBlh7PH2H6cpNtw7QR2BYjX8G8JL78JUJfWV1IwUn+yi&#10;NoEWn+I4O5Ga8YkuruBbigTAV+zoih1Md9F3UACC1DUEoB/S2eBlYhrTwPjkOxqOUKopIhkUpmLe&#10;hlCiiVBcYIqaxolPOZShF8ACdq8xxojc/QhjDvNPIWlKDWfTA+LsqyZEJB2jVAyYV6i+QmsQY8Wn&#10;Plp8iuPsRGrGJ/AM4c1piDR395B6/d0tXo55gk0jsXvFUJTIBleD/qencQAYnkJXQxFKNYWWwekU&#10;qQBmD7Gvpj7mpGmc+JRBGUhCWoBUjDFd7r6EwSP7U58zpYYL0pk1w2B5i8JqB8U5ZiG8bR+FtWrp&#10;LT4paCJxDIvUjU86aE67667UBBjIzsc64moQOCR5bA6DSkRsxy7Fg0nEv6q11aNQnHFCTWPFJx1p&#10;TtRiDMSnKGVKDaekZ4kThRDjqBfopzPlEZwiUKj+mPGp4ULAR7wPS5+6XmdkrD9yt0K8498etAwt&#10;nQfzpeHT0ePTcbD+FGdMKS2U9H3VcMCaBJgBGThafGposPRpNGpIwhGkMaVBQYwajS4NB8DSp9Go&#10;IQlHkMaUBgUxajS6NBwAS59Go4YkHEEaUxoUxKixP12GH4LZPJhX0SjAD1bib0KRFdE14Yo7Kq1r&#10;cSJjawGYZelJ0xiRhBabldBiRZJt2dGztcm2GBFdCxRer/HhXE2LpU/zOg1JOII0pjQoiFFjX7pk&#10;vCQEv0+ZBD1ek1ZEIglN/wy+c3n1JqXFiiS0/DuUW/32PqXFiqR79f5HKJzuEYmktHBWSostndJi&#10;vhma1MKfFdW1/A8IXostfvpa02LpMyOvs+29SDIBmJVQt3MLLb/Bp5fRWpkF8I089PXWkmatbrFR&#10;+SVwmlHQJqwAm5RfACdv9DpEtYQjyIyYwig4MmV0KSVLOVcKiVLIkzKWFHBEYF+6QCVYZaJZ9PEV&#10;dXKPoOCTVsQhLKkJvedAc1AkrWXz+WBbSCSlBRw9tjelhUUSWmxWQosVSWhZ3f7bLZ4bJbRYkVSP&#10;APi1Wl2Lpc98vA69A4X+5IEYWFbo8U1Zgc3PymrYvmKj8ktszclvfgH89iwgvwDh6/tECUeQ+TCF&#10;UWaFYroUkqWIK4VEKeTJPizJ44jAvnQhl4WrsdMA6+ugY5lWRCIEXRP0eag5KELQtezWT0NaUIQQ&#10;14Ir17G9CS1WhJCwDWQNGdiWjmuh0tv1a0KLFaEdvS1p61r6zMfrUF/UOUgfHUlzC+E8pqAATFpB&#10;uKDAe5hFW5pltgnmIINzuA7b9ec3+MXzol7jeXaiCkeQ+TCFUWaFUrqUkaWMK+VEKeHJPizJ5IjA&#10;vnShSz7O1arYpppNxdOKugxNE3Z580NSixExm3p7HofffAIiBF0LFh7Q4nISbYGsobbY0nEtdPxh&#10;kpLQYkVoR20L2i7RFkuf+XgdffoWB3W7pBC+NbCsluXVU0GBRzjdBbwWVbHYFkzTrQcpqgHPsxNV&#10;OILMhymMIiuU0qWYLAVc2Yso+TzZgyW5HBHYny7aLXMLvOuuu1fsmrn1nlDEIglNeMXUXJ1StViR&#10;hBY4seUsVYsVGeiVceJ6jwAoktDSZalarEiyLfT+ZkCiLUYkqYUYBdC0WPrMyOtsey+STOKRbJNd&#10;CHlCc9yCWsy15ZJmEc3GqwJvcuAZdUkN5hKFWsIRZEZMYRQdmSK67EGWQq6UEqVEfTlLcjkiMD+6&#10;NEwIlj6NRg1JOII0pjQoiFGj0aXhAFj6NBo1JOEI0pjSoCBGjUaXhgNg6dNo1JCEI0hjSoOCGDUa&#10;XRoOgKVPo1FDEo4gjSkNCmLUaHRB4KdYv7o3D6tlAB9dSTz6vch8nOUMYOnTaFSGHd4ZB2QSDpdm&#10;pgiHKzenDUeQxpRCXA5VYtRodGEUhJTHDKrs6OG5s4elT6NRGb6HCQ4Qbvk73k8jw6fgh++nDEeQ&#10;xpRCXA5VYtRodGGY+LT8F3yc/ef4Ac4t/rv7JT3h/nh9g09eAlUA9OD/5mH9imsR8A2BOF3ZPHxG&#10;j4pasdwHOmcOS59Go2LwhAhf3/G02N79+mr9BrZxHcRfr2jhBUyckWnAJXyvFp2wo/DzC67zx3+b&#10;hy9ur29YbOIByhGkMaUcF0KVGDUaXRiGA1uzEshEHPqHPxBtnmDbLCgyr8DCLNqALClpxbDEBcDS&#10;p9GoGEw4c+2GKYSJRCOikz0Fd4TjmRExjX/g14hNnHCOII0p5bgQqsSo0ejCMBygF6ZvOw7wsX+E&#10;k6Qf7IU9N0fBt3vgCjg83jucoyAHWGzq11sqwdKn0agY7HTIoViyGcIBjczpN799yshAOu1DlpTE&#10;fE6mnYnCEaQxpRwXQpUYNRpdBmCPrAAFKMMZDdO/YV0Hlj6NRqXA29443cF3pLzBPz9/oH93f3j4&#10;R3qhB77Xg6fFNC9CIpqLNpCwXv8KsvGlHlZs4jc8HUEaU4pxKVSJUaPRJQ08pv3ZBpIkMQe5lOjU&#10;0afRqBoiEyKaDCXPyCd+9iQI0phSD2dGlRg1Gl0aDoClT6NRQxKOII0pDQpi1Gh0aTgAlj6NRg1J&#10;OII0pjQoiFGj0aXhAFj6NBo1JOEI0pjSoCBGjUaXhgNg6dNo1JCEI0hjSoOCGDUaXRoOgKVPo1FD&#10;Eo4gjSkNCmLUUOmCDzUi8HnFQ2F1/dst/dBXCQ3wQThE+olH8chJtxk8h2JW1ppP7k3+aaazgaVP&#10;8zoNSTiCNKY0KIhRQ6VL2Wuf0uh00fccNw8i6JkVz1t6Vl9D7DnKAO9/BAX4wiEMVBnyDVVg6aN7&#10;HTriy2/kA6/B9EGZTSyvzCP8+Alsue2WyNNj/GYvB3mTFpgw5YjNENaGDtKoi9Ufk9mA7fWNMeHq&#10;sz1s5AgyAlMWjzjj3TwgFbrNjieA1W3Kv3i4bJ70WCKN2yeJzAVU4oiATheo1ixBhSbjSQn+EIPg&#10;98l/rxMlwZ+7/7i9u3cvhQJs3ekX6yIO7jiXwA5mB90hNdDZL/CkirS+4pkXvmfK9RW6v7qFCt54&#10;PFp9aSPfG/wiOTVhoovQzguWPgNe53/lOgeB5dvfA7VAARxmuW0IY4/+5mf0cyAEl853bhP2TBp1&#10;8b730muRjeahAUx/+qIZcASpzxQXe74H5+g2PZ5sX0n5wbgAngT9khbtH3nP9PU4IqDThWuyr6Sj&#10;N2dApf5boKgVnMSxl5Loj4TRxfFJXjTs4pPQDHH5DQwQrPgRYp3QBpu4B+pk4g+sefnNdzimWIJz&#10;G8aDpU/C6+BBxVNaOI7mlbv/AVMr8xpd+vsd7PKbdn9/SwLmwOHhR6aY+NRt24vFePRh29CHX+z7&#10;ijR4fwNMAiWPMMWhVHpzL0x4xWt/700OzIRozxLGbFpdAh9mCm4+Abv0NdgWPQmOFmnULY1mLRuz&#10;aPxjHokaG0bej6zBEaQ+U7pJsNyUPHlPryGj1MaTCLjxBOyQoIG0aJ8kIhdzanFEQKcLVGnik9Fo&#10;39zEu6Y+jk9c5+rbf4ItSsJGeuBwYWhCJ4UME5+2cLojNAOPrv4vjA9MYlowuE7+EUDNVOvKfP8k&#10;yG4YBZY+Ca+DRxxmxfaYwD/zgye49Bd2iQTdm3apIE1PllfXP8Ku3PbPn+iSLoBnUUw00gH6xOt+&#10;8Y9VD/9EDmeAQ3s1XHO6zgv2VShoMuyiMOrqy2Q2WYns+tW9EaW04KjhjwpHkPpMWd26SyViU/Dk&#10;0QWqxpNBBDSQxu2TROSShSpxRECnC01AcPDjMwxwJPDqGx4Q3IVWifc6mSQ8e4LmP/9vfikUwsVX&#10;owvlEB2JbAqJkRr8QxbAC9G4Q7XYgGbk7/5ANYsox+w2bQQhlPCyG0aBpc+A11leyTGP/9NrdPlv&#10;96ZdK4TAC7UAMy8S28bvWCmcWCP4xb7IGjj1ti/15VQShj9WPfwTOZyBV53hX5dHes8I2Ek4V3Bv&#10;3xJGxYs3iWzMMu6oEyU7maMG7gedNklpcAQZgSnmug29ek5s+jwh5YDGkwFgFyUNOovGSNLlYk4t&#10;jgjodNkXySY0nBcsferT6CA0DiZAjzzpr2gbyN4TjiCTYkrjiYo0DUYhSYwaE3MsDfOCpc+0aGSv&#10;QjTEgBcZuvsGPQxk7wlHkCkxpfFER5oGo5AkRo1pOZaGmcHSp9GoIQlHkMaUBgUxajS6NBwAS59G&#10;o4YkHEEaUxoUxKih0gUfK/3qHm//PcL/fHdRYJt7atwpwnuUyyv52ALdw9ylnjnEJyJcPfahLbmF&#10;MI/hYyMf8fmKdsp+NFj6aDQyz7O452UM/IMX7hpgQXyMBn//50O3/X/+Dtpe6XkbXAIXkFBR1QiB&#10;CMdMZ1Q8Ou+/S2YDwOZGIhDNgiNIdaYgcGnK82/wgUO7+Ru8AGV5gskpvQaNJ4i+FYRxI0de5ALq&#10;cERAowuCHhdU7yEW3Fs0iswzNPggh4N5xsZ73ryH4XrM6jt6mmbHD5I0HAeWPjqN7INTxVj+7e9E&#10;C1yeI7cNZ3AY/TvSiT62n0QjhEFoB2lUGEOJ7OWV+We8fF80A44gIzBlZ3wiPlMmNx1PAPR6mQE0&#10;niBCKwiLRo58l1uTIwI6XaCpLj7h4+7g/92qODpVMU2LL3jDnA42PkGo9c+VOD5t109ihZwR373i&#10;j7f4CaZYvFAOF+5xInCPHmCEjS0p54VhJs/gU8MeYOMlYemT9jr4qPL27tdXtAjBvPkDuAAHi/7i&#10;Lt5vRUHzahDC8u0LPf5L8Ulse37HPl4OyayqqwfIyO84MfphXsQ/lwm0A72fEqe8YCxp1NWXiWw8&#10;tbn+C5odrU6i5jCZo9bZGd8lw5WFcASpzxTxujT55jTBE2iyC36NJ2kENPizsGifJF1uVY4I6HSB&#10;prr4RMe6W2VFu7gNcCfOJE2J3ikSwsYnFKUH4i04PsH5E6sxSiG8bOEXgrMXnzAX9/iHAeZCgN2g&#10;VgicLMG5DaPC0mfY69jDAlyAH/J8sG/+mkXflEwCVJDWh8IkiOOT2/biE3DEcM2pIhWuHk6h0URv&#10;5cIfKnB5QN+ARkMD46PB0qgwx0tkoyHtITKiZF/vqJkfFY4g9ZkiXmIg33bQ8cS9XgbQeDKAgAbS&#10;on2SiFw0Yi2OCOh0MY0w9QWr4lb2JUIAXqQWLHjDnA5GkeHIjmc9BOIQ3X8S6+AAZiEmnASZhXAk&#10;C4BN3OMfAdRsNLT4dFRY+qS9DriJ/2QPC/wzR4eOMf6FXdoGV2KFEOQfYQ+z5LYfnxaP/GtVWRXd&#10;JvxPowQkzM+FAuyAQwoNhSNOGhU9eCobDEnXbtAFGFH8Fxw1/FHhCDICU+ztAYikYjOYx5ByQuNJ&#10;CmAFjwadRWMkEblgxFocEdDpsheS9TecHSx9NBrZu97X38HGzx/MP34BCM5m4C+I4Gu68CoAbtoX&#10;f+xAjLiErqbbRkHYxhS8MIOXeghWFYLrubuHU2t++wjmwLyIfy4SYKG7e7y6hYcCzg6kUSEUJbLB&#10;76AzghTYBFF3mMxRAy8l3iWjwBGkPlMA2FiunDclTyiZidJ4kkZIA0iyFo2QpMutyhEBjS77AY++&#10;Xr8FSiEsu4YQlS9V0jAGLH3q0qhhTJCr3qlXrway94QjSGPKPJCmwSgkiVGj0aXhAFj6NBo1JOEI&#10;0pjSoCBGjUaXhgNg6dNo1JCEI0hjSoOCGDVUutB1RcCTuxOdDVu0fc797GHp07xOQxKOII0pDQpi&#10;1FDp8v0NPXZHL6pl0OMZGeiK0mXK9jn384Wlj+51iAJ7fbU7AzDf0csuzbv/8Qa/t20oiKTplnHm&#10;IK+dySZNGNZCDtJkJZ9/j8MRZIpMMY+hta/CD6PHEmG6gs+/xxGjhk4X0EuPhYNGsxgOT36u/9It&#10;nqPzJNykz7pjge5xeO+JcnECZd0BrjuGkiCPT9SDnvY591nC0mfA6+zzffcspKYm7QPxRQjbve/n&#10;3+NwBJkgU9pX4fMRdGDPz7/HEaOGTherCurEamGHfuw/ysOPr0diqmuFiU/dIi7YoeOP8QmfDoYA&#10;hcpAUfuc+yxh6ZPwOniU8RwXDmzuV7tNLpbGU3Zeo715oGeB+bvbJgXJwS8w4Z+uKBHKfr9cbtvL&#10;z8gn2DaEHPvD3x8nCW4cARtc4fPvChxBJsgUb1UvUYPI4d5Lc6HkcOBWErDlB3/+XUGMGjpdQCf5&#10;fNCMyrsf+w+rA5MvzGfdfXC4MMfXLuJCmPjUPud+JrD0SXgdpEDpV7tNri1tSAL/umzBCn7zCP9A&#10;oj2VpgnPsn0gPhNgOArZaBDsgDDZKv/z76QqAkeQCTKlfRU+HwEN9vr8Oyf1EKOGTheaSthvstNa&#10;q1/jmrduWRvMbsySKzgA5n6Si5eyqHwawqaQGO7QRUPqEV53xh1eKIcCVp7W6HWJBKIjXiHsrdVr&#10;OCIsfQa8DkxueazyeMVTYP2r3SYdSxPDN/+Ab8yCAc7Z+K9LsS8w4ReQuKL0rhyAWcEuto0LQj0I&#10;nEYjrJqL/fA3dkF+uluYDE8zEtmYZdyRMWkMjiBTZApfAcI9nxzUJIAtebHkcMC+SBp0pouRpMvF&#10;nGyOCOh0aWgYhKXPudGIhtNlYuDT3Xt+2dsR5AyYcsHkcEjTYD+SxKhxbo6l4aiw9DkzGtnrFJcI&#10;vCjR3TfoYSBbgyPI/JlyyeRwSNNgP5LEqHFmjqXhuLD0aTRqSMIRpDGlQUGMGo0uDQfA0qfRqCEJ&#10;R5DGlAYFMWqodMHnRr/Cz7Kn7mgpcGXpBmP7pPv5wtJHo5F5wMW8wdghYNQeBHPQy2LN+GAO/rYP&#10;xGfA76U0Hx68gs+/R+EIMj2mIOhV+O2r8MPod5dNh4bK//x7FDFqaHRBhI8ClhwKLksPwOATNA7m&#10;ARnvmfMehm9Atk+6TwOWPjqN7CNQ4yB15NsH4osQ9nLfz7/H4QgyRabsjNfEp846cgDaV+F7CLsr&#10;TBchSZdbxBEBnS7QFowxMK8R68w2chHaFS2Ve6FqcVWWhI1PED79cyWOT9uRP+n+U8OhYEsmYemT&#10;9jr4LHLRV7tNLgIz3Be4c77JLYqO94H4rpLzAfaS3mcJXcbuSZP1v+ytfv5dgSPIBJnSvgqfj4AG&#10;+33+XUGMGjpdoC0UY6BOrLb7sf/oUOK5EQQo/By7Bxuf8ADTmgULjk9w/sSRFLVBoIF9+IWA68Un&#10;Ua1IdEvncMVC+6T7CWHpM+x17DECYsAPuTbYN3/Dr3abdITgiM12OjiFhoL7JndX1KwgHeUD8aKS&#10;80Hw6W7PZP0ve8tsNJM9gqQqAkeQCTLFe3+EIweuj7LxyVXPylJ6qcDZIqCBNF3+598VxKih08XU&#10;QgpRZ/dj/9mlcng47aF2MGVNdvuk+9nC0iftdYAhpV/tNrnyJSPwz2Z3m/A/i/APbpmixoOCEO7K&#10;bT8+7fmBeFvJ+QB6icMPu0bnFcJk6KpT2WAmuohi3XkEjiBTZIq92QCxNpi8dB0y1bOyAb1nDOiu&#10;R4POdDGSiFywVjZHBHS6FIDXkjdcHCx9NBrZu95lX+02uU4BMBrOmM3Xoe3LS7RvcpNKKrmDTPIy&#10;6HW6bawJtjEFr9G4+/G2LYj8Ss4H0KcKn39X4QgyQaYAsDvQfEkOSmZ22OoRQ3rPGiENIMmaLkKS&#10;LreMIwIaXQrgnR4pwAOM4Hg6iKh8qZKG0WHpU4FGDdMA+eTqn393BGlMOQukabAfSWLUaHRpOACW&#10;Po1GDUk4gjSmNCiIUaPRpeEAWPo0GjUk4QjSmNKgIEaNRpeGA2Dp02jUkIQjSGNKg4IYNRpdGg6A&#10;pU+jUUMSjiCNKQ0KYtRodGk4AJY+jUYNSTiCNKY0KGjUaBgJnzU0JMFEaUxpUMEUaWhoaGhoaGho&#10;aGhoaMjAYvH/A4uVqdt79nITAAAAAElFTkSuQmCCUEsDBAoAAAAAAAAAIQC7q0paDI8BAAyPAQAU&#10;AAAAZHJzL21lZGlhL2ltYWdlMi5wbmeJUE5HDQoaCgAAAA1JSERSAAAGnAAAA1gIAwAAAZlFjpUA&#10;AAABc1JHQgCuzhzpAAAABGdBTUEAALGPC/xhBQAAAPlQTFRF////Y2Vj///WjDgAAABjtf////+1&#10;YwAAAAAA/9uMOWW1AAA5jNv//7JjOQAAtWUAAGW1OY7W1o45ADiM1v//Y7L/Y47WjI7WOTiMjGWM&#10;Y7K1Y2W1Y46MOQBjjGUAjI5jOWVjjNvW1v/W1tvWOQA5tWU5tbLWjDhjYwA5YziM/9u1tdv/OTg5&#10;jI611v+1Y2U5tf+1tY45tf/WjLKMxsPGtWVjY2WM/7KMYwBj1o6MtduMtbJjY7LWjGVjYzgAjLL/&#10;jDg5jI45OY61hIKE/wAAAIIAAAD/OY6M/9vW/7K1ADg5tY6MjNu11tuMADhjAGWMYzhj1o5jAAAA&#10;2AuMQwAAAFN0Uk5T////////////////////////////////////////////////////////////&#10;/////////////////////////////////////////////////wBmiX5ZAAAACXBIWXMAAA7EAAAO&#10;xAGVKw4bAAD+QUlEQVR4Xuz9CdvjOHIlCqO0UKAlUSvtzFrG3T1ZU11zXT0101l2ld3t6nYus9hz&#10;7/P9/z/znQgAJEAsBCVR0pvJk/mKWwAIBOIAIAiCYkIKX+jtJ4UvXlSu9vir1W4AM719ykzNxH6z&#10;E8et2C73lIdaLKTU1xgS/6oSF7bY31RiBiEp1oFMncR+LuaiXohK1HOxWs2WYv/VTMVGJ+fKSjsh&#10;CnFazg47cdgucWRhsZRiKfGDNL6R/wnbBfZEXSK42M0qsVtKKHKC0Oogj/OT+J1EpGcd3Eaht71w&#10;sqtgl9RGby8Fov+DNFgUUq54738IWUrkbrGRp6M8sNFX8iwO5yN+5Sag1ZV4fk5dkOdEptjMDd7q&#10;rQ8tHoKW6IeWF2827C5nUc5W8Jz6UF6cqZq4gsDVsdou+LSQVSe2t3obx0Y70hJ/YHEHCN8fRQiX&#10;ZsrCSW+BoZlS+AZ/lK0ucjO1QrJyAatUOppLM6WV+E7sidCiDMXWr9HxSL9F8RNqTj7hIDdTjANi&#10;07sXZ+qsKtWt2Fc/L8SyVFXswEyd2ImV51VNk9FgUKZsXJqpMIaWVBrRTL3T2xheXqb6cgS8yJLq&#10;w8vJVEYJGbyUTA3I0lNm6r3eOpkahCGZ0ta6OlMf9LYPd8hU4wCfTkVh+fTFmcotIYO8TK2W3JtB&#10;h7bAnVm9OdP9YAZclnKmVNcYUc4r6ibpflM0U5H81LXqHVHHwvQoGkpxpoZUEE2fpDdTJtZWrW5J&#10;/aC3QLqkfByPuA2WB1EujmL5ujrhZtdCXkmhQ/0Vb0tx/Fl1u9KZohx5RuZMqXA17qBXQu5xF8TH&#10;QzMVgS6szExx4rg9rn40fdpUpiI+05TUEYGPFd1P/arPdDPVwyJzfzfHz+IO91MJdRIVRcsHQk+W&#10;enHTTEGZFD+zM3WZRg3e3S5TPTkCEpmS4qPeI1yZqStKytaC0VuJJjPF0HHeIlNu2WfCzlQmB9KZ&#10;suK7OlPvLy0pvVXoLSVCf0lpRDTKSoRAJaV3h8HjVD9SmWq9BSXmaJSdFUDLPkum9FZBaTQkNy6e&#10;KFMtM706aCBMpt731RZmTArdpC3tkRpsS63B+05bE4CdqXbcj08iNspT6z69oH6NM+5nJd8pqXg9&#10;hkiabtIaSkANUsFElWNcO1PWuN+s8Iad3/vxdU+wkdW4X1kiBqDxV5MpnRvH2snSk5bPh3OGs24E&#10;uZx675SUFWmvO2m8/dAtbE8XBepBmgcEBNe2AXwE9K5WTGeqRv+cHxC80Q8IAKkt9B56q0aG9mzQ&#10;URuhug07H2iP2QBwFFw4uqS0tBWoD/q5SDYQJFFSH7SUwkWPcizm6EwFkcyiE7+5K1Kb0BNICU4m&#10;MvVcoDsafnJg4ayf0XDmVkqCiN2XKf3w4U3zow1H/r5UN1D+vZOBdmWuP5RDqjP6KUuLTTyOS/Bi&#10;SspGudnIUlTz6lXgmRGQn6mN3P9JFvW2TJEojbY8aELEVUB7EddjUEnBjzzPGQjki7J2bTRpPJv7&#10;ndZ7uZSSGu6NkKv1YTWT8qi6TglIUaBGXNRzKWEvzlRTNZ5bC0bjqWHmYoa+Wb0Xm5/0SUBH8mcE&#10;XLeVlDtOZqMUs2MFcdXDuwF0nQZcXFLeA1C0WPvVScqanH1V0tSQ1R9/jDt+9aM8QqZWPTwD8yB9&#10;gbOEcE3gQ/U+NChThY7piCoF6JlAw0rXP1IDSA3djXGqKjRG5eyATC1FXZdbt2mKoV7q9oNU4pIq&#10;4DLkxoeN2CIevhhFTV5bkvuVyGArfq7rPXqxr+uZOC2qqurjQTmb/bWav67VFJCb4ukqioqaeGSy&#10;rOqt3Os7qrosS7nZxX0ZgHWX+EchVEWxLs9zeZ5V6w3iQiQHuUFHeSU3fPyhCwQh36toIkeD82/F&#10;ojjRoPVsO5tLqgWq42w9lws5+9OiDHpRtX1d1/KcPWMsExeWlMqN7m1dAWKz0y21ZtwQTHZ763QG&#10;1cXkyd1MKe+26uQYNkdQur1PUbpZJp8d6U5aH8Qgxbwmz7hZW0yTiFSmioX8o0QbJ3ZyLUkPlAPf&#10;VER12siaZFaQWBsXREWxK+FzApX6/ITGkO6kfwUXzp2+tYXq5+/reqkn3NwOz1ZRTHh+fJIuk5Op&#10;lpw5Vcsp3qY3nTy1Y5OeRwlbxCuWYm06tk4AB06mjtAa3T8a9dtQultK94B/qHZWYieOlKkt3XVT&#10;F3FR1CtxoH6RA/TipFhvIffd7lCI34vDbIYzK7TPFOdyTp3qk/xOnA+zzUmcJM3p7mYKqMVmR5O8&#10;95tVSVsKvd/PxaKCfksohQB0GulTJw27BWJhPLP7mRq+D14v4pPmFPX+9S4jOrDWwhExgYviiC7P&#10;7EgN/IJN2G/v1DheCEo+EcoqqRtlqhRlUUhq4E+iBv2GZ6p884aH0KjzVog3X1Url7dKvhvKwq0z&#10;5WN4pvqg5BOhbp2prfgWt324WXjzulYNwCWZKshzaUB4/8+BmlvJ+6EaPHNJxe7wlXwsFDC5nwtH&#10;5CkzhaQ/vUwBTer0jCcjFUfkuTOln1plpOKIPHemNDJScUSeNVPOo/uMVByRZ82UedjMv1o+9QjV&#10;iVKpTvcWs854/fBM1WKrR/r/kcbz1K4FJd8NZcFkaosOLReVfmoek7fgiGjVZ/Q02h2vH5Apbdbz&#10;gTOluhK77bI6XdL3Q88RrTfNC/hg5iNY8rHScqKMq56TqXc6O3locuRoYKFTUVDknK2YvAVHxBCy&#10;hIXa8XpCLFNtPnz1Si4lGk7cvoi+X6BMEuoFoeQTobxM6URbeadStKFE9OW+TKX8K6FeEEo+Eaqb&#10;qfc6eS0PV4yq40TZl6kUEuoFoeQToQLux7aPyNs5dESeMlNoYZC6rvqARt6caudXma0WwXn6rw4C&#10;sOejhZFQLwglnwgVrij03DNfmzbXiFLRiU/ZE8A68CeDd5FQLwglnwgVzpQtb+eDgRP4/+GjEaHp&#10;bh+f0v2ASKb8XDHeu3MRE5nq876UekEo+USojEwBwXw5Inbgbt8vbJUWIfXU41J0jwr/wamSD4XS&#10;yMtUEI5IG9jv+/WRKqIeupHoWdTiLM+uHyj5SChCk6kbjdD6iF8xSKgXhJJPhLp9ScH9vL5f2gFD&#10;6tEQrR6h5WMGFfmHj1o+FErDytRI4OfYeUj5qRbpB2StTNFwPo0f0twahlwJsTQjivROHvrM9Ojc&#10;EllCpCCR+ENxuwzVOhOccGisUk2MCsIX9sEyPJuXDxnmMc/OKEiZalQq6QEhZ4ouG5EdRPx7gxDU&#10;VA1bN3Xnx5VbQbfMQGc+hwV9m8jpKmH1q+pG/tUrc+B3fPd7APIyJZH9xbaMTyMcgk0p1+dt3amn&#10;h+Iv679fokoqS+854qNK6rr8aIAPkXg+Zfcr4V/l7EjVjxSLA00G+nIlTss13XJkQMVCmBfLFc8Q&#10;QgUp1xtRz+U+VTDWlDaew0top/RmRgKlndm8+qwCB1Sh8ZuM5magGs9UplehrVmtkuIacXFW5uIZ&#10;HrP4PI84CpqBC3ssmcG9hmmmtFnmNTX7Qs9GybCuO5tXbaQ8r1HeJymLPdonSgWlnj1B2EZ5qE61&#10;cr+dKKq+6X7tlDZ6e0yhndKbGQlKxJnNq3Y/LTTuV5ZHONsOFt5W27VAmyQ7o72ZKEVVoZBrUYK6&#10;r+sdLCjrUla1pCnNQXy5oWlCyuUJoSm9h3JbVW8OFGkY9mxedebTQlNSK2nWtKzLpaRlMk7fX/3C&#10;C0pK+3qyyqnFH/C7avoGnS4gznNh9aKZzctHnwz0bF7+/cTwSWZqwvi4qeMk5qzu2k7L6Lg1GWJT&#10;Vun5a8+U1QYlhOZitT1vl19RvXwSi6IQxzP1ukp6V3Vbb9Hlll9xRLRqMf5o0qNulDlPuFOgVY/r&#10;NU4uzkibUimWqNRPYi/WO/k1xL9BZLhwOh6+kfKbo/h6u/QHPYGMXiMjcKd5EfxRFlVOtZQ8t1jC&#10;qltx+IPkvip1JI7rSvywkkcJS83ECpZBV1VKdFghHe1pPBbjVsTeGGH/iRhoIM6H+/I8jkg0kict&#10;1A8tvxE0V1UeRFFvRf3G9DYvyJMKul+u5nwHiqj1PWgQbnB99AVRlfRp+kzJnpUBQnvaBODJ9J9w&#10;YA/tBeEG10cX+h5Cd7QhS9LLSzvwrLkd9DTuPwHgFg/3e9oFEgOtgBtcHyFPZIwzymnP9/fGm9JA&#10;6LA2LjyZ/hMAx4I8UZdcXpanWpxOyJM80wB3ludxaIog45myi/4Tw+AG10c3870gPJn+E8PgBtdH&#10;U54U4HEInaONJ9N/Yhjc4PpoKqcGCJ2jjScTPdE7hyAMNz59NChPbcII7akXgCfTf2IY3OBv+Q3z&#10;eJ7SC0Mhrhxt+rOQE0sCVnBkRx+9GD6Fn0br4Hp2oD66UZ6WvAwbPR399ijqlWn8PY27J2hFURe4&#10;y+FeHt3WEM5q6aMI3OD6iPN0Qq+oFv+KvTXNk84AQnvaANSxsjtXnkzwhLayA9UR79XFjU8ffcF3&#10;fsBaytlG1jO5mqXXiWAgtBsduov0w3cKdTMO6soAzgnKiyehMee3+c3iJ2G0DNLQR1m+51e0CO1G&#10;dzwhT2t5fH1sb6oCGusTTgXaheoIw5V/3Sxp7RPdMQ4Syg2uj5Ancz93JrcZ1oftgyfDJ2wT5cSS&#10;gBtcH2WVk1+tI3SONp5M/4lhcIPro1ieKBuJFgqhc7TxZPpPDIMbXB/1lRP5SSBvCJ2jjSfTf6IX&#10;Ti3pBtdHWb7nA6FztPFk+k8k4c16doProxeTJ/TVVH6cXLnB9VEyT63Tdd0PoXO0YZkPqao7JxaN&#10;QJY4uBf7+OVk19x+oJxYPOh8vXvXCa6PevOkS6hTUAido81HN0e3ylNrKDe4PsovJ2dRV4T2tDm1&#10;fSN3HNZyFy+QdwJYJsb3TGZ0nG5wfdTkqRnf+1Edx6CqUoR+69fxTd8InUc+YSXJwu3UeRMWJ7xo&#10;/PG96Hjs29Zg2HHzBBub8T2aYKFOuui2C0pJPorCypOCd6Ingg6MNG8pNyY+zpl5gyLiex8/tkRw&#10;MqMRWsn+TfsMgI+9bjNgn+C5bsbQjbkNVhvxEz/Z37gWbhgALuiVjpuwbp5WuJ/jInf7sFZ2zFQ7&#10;tUFoT98u+LnHAOhgEWihDnqe1dBhE2+fS+g8edb1QfOwPSh+6GqAps0C6YHxIYj43i2g7nvOSv9f&#10;1ZGaDK2qR4NS1wDNnWQI2n/4Pp5/5nRmZ7nVij2efiJ5YlmV1rf8q+439axDUkm/yHyHx+iDMWI5&#10;hfD1RvyynFeL2HO/fKz3KC5pvqPqYEie+mcsZuM2D93JCQPTOYfk6fd6++y4me99v6+PZH4uzHk1&#10;+/K3ouiZBw3s/1lU2wOVWjOfWg+p2E4VKIsWpshPC/No3M7Tn+t2bo2uoCLgmqft1vkwCuYgVd/1&#10;x6Mm3DlAnvRSmtRQwK6z/0vNW/Hb38SNgy7UGa1b260jzHQFvVuihkwa1oLqq+6W9mxqihK2l3vs&#10;ZcQzU6tes2ignK7CrKp/pUnlc3QYBXqM82Rz02JX/TyHv7WTqc91Lcui4g+ZIZ7eKhL5L9cLsV0f&#10;jN9QntDUV4tKzF7TOZrs26MOunRfidOsndrxZLhZOX1f1RW9F1RWb2pyyeq4kXO4T4muT3KF/BJX&#10;v9y0HU25/o9fVvO12FZr8ZeNOFI/tKZlZtdfllsQWS9l3IDDvBLbzQmp8DtaXE4zIWcrEOS3W1rB&#10;uJod56i/kMxWHgqaVhWAlPuv5EIs7lRUOXVO03xeXE7UcbIb4X/XW4PVXD9s6UMpVr/Uol3yWdfl&#10;BrT8fC/MFzHU4Drl6Ts+ZnBFQ+sZEnrKoNHiSnQcAbUuLS+PBgvV74qOUP9JuSliDlwu5pBCTXyU&#10;qg9KeZrXJVpJUaz0Iuw8H+tQruqZ+YaiD2oSr++0jYOb1RGfHJ7KMjdSZsoTT1xuEZwpHAbaoc6I&#10;SQB9ylA9Gq8KmhrLimZDT7n32/0M4fbbMzqFBaogNJbb/zKjMc3TiuYIbtfitKUlidEnCeRpdxCH&#10;GU3c3qLVRh0IkaWoUT+jh0OrGi/w9/tiO0PdvTyefy9oCvXexKSUmYn9ZieOW1zbUw2OXlbbO6WK&#10;nTqsFQxE61bIDbpREIK2oTw9HpYy2c1NoJ141jxdg7xoekcECTCtZV39jr2LnsHFG+bJrBMQR26e&#10;ANQiNFpe13p9XAf9eXqDnnF5FtWcbsLAmmo5vF96w3LKQH+eboGb5wlV5U/im10d7I/n5GlB3wGq&#10;qKeH+u2inumzllPmvXYQz5qna/Cp5qnofQf25eVJgR5TxZ7gvNQ8MSKZetF5imDKUxz3zhM9NHUe&#10;nFp+mJen2eyfaJMYku/P01GIFQ3uiR26VhvhfM4sFyZPzRK/LnS+svKE5KFRcEjeIJEnmi1AypyQ&#10;p1eChq1hmGpVLexhuzxwnrgPm3q4nZWnDATz1M59aJ3mKrTRqDzhl3b0dDsz625AnpoheX3soMlT&#10;mw8brMxClBtRvTnQiCXdzQ5HIE8BJPMU1k+h0zZANBXVSOXE8DI2oJxcqDw1uW7KKYxx8tSdzaOP&#10;tSIdq+cBGWpivXeeGLYf8b5SB4q8w79ujnPwzg50xzypPqzjce+dDLSKuGv58kGq9DpefMc8OQgV&#10;BilCn62n4mqvD3fFR+WJ0DiMykjH3MpBLyHXI/PUxVsrU3rXzWYmniZPegJhDrhDclV/j7EVlVrt&#10;dL7NeXTaRWY56W0Yjhe6/T27HgUy81TTYgKzjZTzWs71JMEBuEWeEvjgZjgzT1eCo7nNOCygHjZk&#10;9PfCMHkq23FYfUahY6EYbmSaGGQ2SNuYMlqkHyrLdjTGcWkKxnfUDvM4PrjKo6EnerKvJ4siFfxw&#10;Uw2R6PokGjMO5QypqmkHiipqrkBnmWEfcyVm/apqSEWiJqOpmbl2NGZ+A325VH1Uhs40Z3m2ggat&#10;XXwkkT0uf2tEfKgrnKp+bqb8/MzjrFtjIgKEYnliYVtW4cSnVCRv1MAt/yZNc2/cSJn+aGTNc9+D&#10;iwIPx0yuQxNhFbLzVK03YjEr5S/62MVDyom8OMTBAcoodw7jIXmK4UbKcDSbcynLpVlsltYepVcu&#10;0C3hFzN6oUIR5kc5/xPVDMUrIf80X81pMIvrqDCaOWpqcSdWpp2eWxyzIvFm5nZNo8Im48hFyj0M&#10;qM5qB7sC5ZQTCeA8rqJo2m7EWRzN1b/q7RAYjkh66yFTG7vm4TxZ03NXOZFA+87MXN6ZryVNL6Om&#10;TIpihl+JlnB4l7gWv/JcxzM9aK5hn3jDpWDNUaMSU3lqp+cesyLxZuY2mXsG3EgZFU1ZUq+CvyQu&#10;jjX6kPKQ6TodVGJZU5+lrA6l2PHUY3hGXW/KCr4QBq+DSPNslDLd6bnHmu9dSno/KbastDsz95Mt&#10;p/m/yNPqsKQ7VCnrCq5cXPt9Awq+VOXUD/IPsjEr052ey9Ofe+DOzH2CcqJ3HFRFcbkyzh3gE+Sp&#10;xVMpM+GzwxfP5IETGaKYyikH1GqttrOvK1H8vZwf538zP26X9Z5OUQ/md7ggFjtAir2cv6rrPd+0&#10;creEZkpvl7I80DpUixKdHWosv6FXMb6RuCX6e1lu538jKXKxPMntfxYLOcMehCy45XTgWIeAWyp0&#10;7ty7pcAMaw/U7zJ3Fhq2KvYQUxZ42dRaHNzBISsF3ZULok/hrRR8r3E8/bfN8cf/fjr++If1bqlu&#10;PyjzuCB/WPywWG3mh91e0swMdeUo1whZrOWqlltaw1v9E8UBpVgcOEKB39WG4lgh1BKyq7qb/S6f&#10;vsXtd72DKxzp69X4W4o1nVrBp2q6sPgvq/+yQnmjgPYCOqhgJ57ev1lAHmE2cwift7jMyeHnd9jH&#10;uQP3oA8nGqs8UOSu17SqQGordhQb7gw3Byk2h7mAC+IUFQZdmCHJHXxPrCWvgl6LP+I8DI444ZCk&#10;K+7g0ceHn+Ky/qFbREkRQHBBQ4z1Cvoe+AX6Z8bT13vKujfEamiV0QM9zj4aVCpT+xTF5g3+44fK&#10;le7i0KwQ61bil3rz5qfmvk4bsv9Z1FUSqpyQlq43GfNaFlSXcrUlj3t60RaH9JUaBSMYgpdYSj/3&#10;2k3KSUWZSlQjW1BBvVvv3Dky7llO5CtncT7Qq570CQcqoKOofq02W3ob5PArPQiHzFaUPMowYjmh&#10;G1AsGj+W4nA+oynhBKk9KcpyUVThRZgUVJSpRDVyBKFNafi0PQle0kq+5pFEg7uW00CMWE5XQ0WZ&#10;SlQjR5BWhqUyotoFvexyje63ONbtgrEPKCeu6RTQer1Cn3JbbVYn3ZLpZdsURi2n5Qr/l6uv6Daj&#10;lpKfCOO2ZFmK1b/Qbg9UlKlENbIF07h7OTWwS2EeHF4etZxcnCPj21GoKFOJatiCnQlAQ/C4curH&#10;HctpMFSUqUQ1tOAVRcSYyukyqChTiTLe6RXhewX7MJXTZVBRRhNt6dMjmIupnC6DijKUqD8Ltfm9&#10;AqOWU6Py1D7x7xWY+JQFb+K9itKJONxVCAhegnHKqavyI8vpQ/faRXzqFpSKMppoi2zBNG5fTiG3&#10;ekw5NS8LudcuKqcuVJTqN0wkDVswhEWN/wv1JIju8delfkxFMyCL5q7/puUUVfjScoq/IeCpY07E&#10;3vRqMVgV5lKHUCpK/CYLCWgEIzjR9DT9bk+9XCLTv5Q7+kDtgc7W9fLM4+c3KSelqyOhFoE00OW0&#10;of8bHl7kdOFEK7H7qhLz04JGI8+Cp3wdLxuHDZWQgiusygmRLyv8o0S+FJslfbFTOTU9tC7LRdmM&#10;w4beClNRZty+akH+vQLaFv3xhCVsPd2icXAZn95m44PeJqFjvUgVD9nm7xdckk/yuD35CzZlTdMx&#10;wS6+oHBVObkFk4jDKidT4+7lEv47r8SxqORW6ncjNp1x2GjFpxNrNUjlwL2mVOk+n/uDnuWwEkXO&#10;03GKsvuNlCCUSIZgGpeU04cw2xNx9PFJvSDURai+MfCquVQO3GtBVcza1505L1GoKFOJamQLpjGk&#10;nOL1GiMRx2X1XrycPviJpXLgXhuqSlANctWs14GVSIZgGjnlxOWT6M1pJOK4aTlpdTpI5cC9dmk5&#10;OeqoKFOJamQLptFTTppCKKL+lBISl5UT6RZroLzEUvq51y5RxYOKMpWoRrZgGvoeJRGPplF/SgmJ&#10;y8vJRVvzeoml9HOvXVxOIFRTp6goU4lqZAumQbZA+p14Ai1Rf0oJiYvLSX1eKkAqL7GUfu61F8on&#10;toQfT7c16k8pIXFhOdGnv5wyag+8xMKpv3tH+XCvXVFObROlFknpN4oWyRBMo9M+gUjdAtLoTykh&#10;cU2919pGl1K4on7LJRKGK3wtn6wS6jdKvmAappwo8ch9kUJ/SgmJW7VPBh85MadkUvq5164tJ+C9&#10;/rKjGzHZsPUqjZDgBWj4RE1SoB1o0J+SL9EofVU5fejmncrnbVfXlH7utYGqeJZnqCj7jaK/fdMr&#10;yGNE3rjRsqYBmnYcNsAktoOlY79KRiKQMbeczNBQZP7eZjZjPS0++epRYm1RYc/61KgHV3ennJY0&#10;9urP3yvlDCp9SecGlJMZ4bSDGEE+F44rB2wLa6Cq+X4noHdV/jsqKTjpQiKmR4hPbSkk5u8FOp4M&#10;6mFQYqRbTD91nn7dayE+XTp/Lz72bEyhBfk3gQ0tHUUODH9p3wOgKwraWr3xsITKuYG7EmEyDrec&#10;2HUJq838KCp+5ZzHYfX8cgNp8dz2H7JBJzE0GPxhWEJHLUi7wk458Rez6A+G+Ec6Qfv28hcd0KKt&#10;VDZveSkUK+JuqgZKJGEbF0/xHoACJVluFrS+G2o7XjFuJfl9je3a6MOQfnXXFJiXmHNCF5kpOVfY&#10;KSd+QkfP5xr/2JahcuoSR0WZyLIpOS3YdernxGX9iJHwRKoMAPmTwXnhepJ17RW9Cmnw1ZmbXw1Q&#10;oBVcLZw4tOBF5WQ9BjqqOpGxb6vtv3nTyBxbaehjhBeq3md8a4QHqTJv8w0lDOn+adbWTOffWzJn&#10;+x0Lqw5vxZdbS/zZ8IL51Lpg+4YdrS7Y7MuzJaM/jU2wRJx9lxq3BU0Z0ED1PRwjlJPuyDN+1jnP&#10;e8j3RC5za5TihI5rKcqd2JTz40rWvx7ME9AcjMGnzVZUVUUTqrbwULobzKxPbqpKyZUbfHcvluod&#10;RNyAqUsvEFM/IgWuGqz69TXqUn5VuUFb8reoM+XvVISose3XoYGpnFI4ccWAWoFeTBY7cVyLGj0h&#10;fo95URULUVd1jQqjrBbra8uJ34sW/Eo0UuGujnkdGmjK6XymFPcVVxF0c6sm7aEWq4pTq8/xAn3o&#10;ZehlIWp0N4uynm15UceTWKDHh0gPVDcpWKpsSrGnmXpvxOtdjf+0fgvu4Q4Slaisyqp6IymgrLAZ&#10;Chqlm4njT5V48w2idkbrnhUTn1KQJynhmK9+nM1W9EVVtcApe6pcrzei/EvFKxTTiMtVoBiJP4KH&#10;VHUqzXAqYPHpt7iVWMhidlrt1WAR3e3I1W9n2205O/StAJQADaaCT7QSKPV3JPGpBj2Wq6/+JCRi&#10;16m1qqitwutljf9iDwLqM9eC9JgtaFyMY3dW7XgkdJEEh1Tvwyd7MDU4IVDhbnwyN7c/9FR17vJL&#10;PgoU9ibkwZdXoRTyKH7ekufUorlrb/mkP17fGUHT/RlQgJenatCKWZ2fNFSS1XcIwF8fUPxYl+3N&#10;lVKlkNo8HVX0Ibpb+K/Wi/HRCZME5Y06bzBJsUcj7EfICwytZVVs5AqtNiR+w6c2sthDWvICYBKh&#10;a/rO/qqQVVXs1+uFxHUdxVBUxx9JJ/oOx+EoZzzLHmjLaY6eAmol3ISRRoXArRh1HeZbqi5RTnJB&#10;5YSDEhanlryi/eORNgNQbZHyflktfqZykkuUU1PNGVUKSpkW66EuDWpt9LlIFVpJfIvEJX1pGypR&#10;d+d78jrcPpa4ChkSygZ1rV5THYzozuTHTn37XJj6ESmc/p365ehj0osqVJLo8ZLTbKnHTtxd8Xp2&#10;7Cc4Tx1pDncFqEOsiH6A23CiBKsfYXWG99qJ0aMByxWfVM94T11iKIrTg5nNdegKHX3dJ9au375h&#10;oFWR5/X6P8pfzqv5XK7PYratKqtzNTse8Z+fN6MjVm1xFfV4+Ypqz3f5gDR1rV5zrVGfuQU1ejwh&#10;Pm8+ma6VbgSeGFO992LwxbNA6/McmHwmhqexDCvy0sqp289Vd3WR50nmlq99SNqFG51z9PTlROMX&#10;y6M4o/8nFieJTh/uENQp6njhTmomDhK9wPqE84et2KDdk2JVzMQJluFVhXd8E8rj8HL3CvHUO1pT&#10;mOOsT9VWnGnkp69DA/OvaAljcVhTH++Av8WcTyF1dPFwYT6jUljuaQ1mLhb5ikuFVcKJBRJc4wYH&#10;wFEhDwf6WVGPkSLgFZnpU964T0Tk9ke9bcvQ7eoFC4YvYMsl+dBVC4bHyikL6htzd8PNk0sMF2k4&#10;lrlowXC6TM525YLhV5XTp4+nsUyonKh+COOt3iZwnYjWYAh6wmRMnUsIDS0nnY1bQkXsllPBkwbi&#10;Oe/JLuEqETtlevDBLSH2y28LuuHnByF0t75c1esNqni6FteWES0CG1EhZZk3Jf7TP25VqOk+qSaH&#10;Rmlwls4kYccfTSsJt5wUnqOcXKCaZ/gPQu5QTl00jx4iXUwPdvzRtJIIl5N+luchI/arRLo2R6/t&#10;n6jnRnaZbdRTtD+LOrQGdAxZZokKWZZBv7Tmhz/cusszT+mQv+vvsAJ2/NG0kgiXUwwZsV8l4qUs&#10;Z/wJZHoAgj6zmluOzrTdUbtTOc2P9J/KyczqUJM8KpzthR1/NK0knrycMnCncroKdvzRtJKYyokQ&#10;FXrSclJU1itmPQJKjUGQOuiNoSJ/znKiBfcA10PtV3EyYr9KZOJTDE45aTQ5RxGp/+ZtwIzYrxKZ&#10;yimGZDnZ4ILKiP0qkamcYsguJ0ZG7FeJTOUUQ7Scgre6GbFfJTKVUwx95dTMM2ZkxH6ViG1zM773&#10;LfZTs+TvUU71phaLYsHf8OQpQXr0CupVi2JbrQ+n+ovEIJIdfzStJNxyOiJhzvkHlBO/s+3Syopd&#10;dSyw0TsGGQrERXpsHsSty8lZX6fjwRqDpwTZ8du/+TDlZA2YUfLvUEDue/7Mq4zYrxLpZpz4Qprx&#10;+J4zSx47GheXk54xR4gKteU03+I/z9smJSR9BJdQzHNedLbjj6aVhCknG5xzRSTiVFP1mSUwPA7Z&#10;yFCgK6IWW8Cv48ou+MYO8GfJZ5VTWyRBKKGA6pZl6jk9pccODTIKOaNFLYSks+p6Cnb80bSS6Ckn&#10;Y0SNWOxWuWUo4Ih8sFdL6rF5EDLgNFaxZJklKtSxzKWw44+mlURvOTl+qBdIMvjwwVCgtVWGAraI&#10;6+ZXlZMblV56S6FPq6jtnr+cgkDsbUF9UIs7Kco1BaUU+IhzME/A1YFGx45lLywnvXWZ3yDLLFGh&#10;Jy0nngVjct6USGtOit2chllQUHT0zjYRibQB9CW3vJSOTX1nXQyXaxqSVAiXESHLLFGhJy2n0Dgs&#10;0NidY3fuqFqQjT82XQEtQ5R7p1dlagqBYlFibrkk+ydR9HAwyyxRoWctJ0Y452TZ5vsHrf92C40V&#10;4KLEn7mIbduym8W0PvJVJcK/H/tsHoQUH5uoA8gyS1ToBZYTgWN/9y5Qy+gS4aVQ9b6BOUThKSrS&#10;KqAOc3BWCV1WTklkmSUq9JLLKQwqBdr2KQChuMhUTjHcrJwMrhH5GEiZ7/YfPb5nQBPVBSlBA0cr&#10;Pb5X/lS9WVb0Im4UdvzRtJJ4qnK6jE9UC6tqM4Qss0SFOpYZCKfnFPrNR6eczDhsBBmxXyUSSJnH&#10;iUYZ37MQFeqUEy+eSEq482FbWM2u3uUN+l+AnUqPQh465cR4Rj5lje+FllXNMosrROTUBO1YRiNv&#10;PqzV29LxW6v59ijkIVROExo8jWUC5dSO0+um8Wj2TublvFdmWVeziiac2uwokZ9OWmRpRMAItTPX&#10;InKuRV4t9BWg2cmHHcRaidbETrDXq7WXq53vW6GCXhpr0CxVOwhW8o3RgJkVs6VKYWwE2Jr8z6UV&#10;j63I03jN0+FpLHP7cmrcYshSo2OCVhE00E/3hNUPSeIO5WRpl8CNyul4KPa0OhLqvR1Vfr+R5T5j&#10;fvx9sJnREpD7E/mQ+WJzJm5eTvMtrbVyFuL3aAiKY1Xu8rS5UTl9qngay9jlZK1nbUBLeIGYuHVR&#10;4P4C1Wwneq17bKwkHI9S46a02Bf/Z1/8v1I9fNG4oN/hgGKmCBGPXkets1StBj9xbxOj1XN/h3OW&#10;xa7VhJBaM9f80N3k/m+X5zPYOBPf7ame4HLaczmdSyGPR9zjqdGa03xL65uNjb8jreptVa+otijp&#10;/5IKbiuKZb3C7Qusw8tTLTe+k+UgtI6as1StRmj1XGhyvJ0mfWvmmp8JATyNZexygucuKx7fRD1Q&#10;kXPhxuaMUkZRy4PYn6nNIwFRHsWqWYZtRMhys1m9Wgp5ONF70wf6z/Ve+cvXmw2cjVesFbzs7AVA&#10;0MA6au5StRqh1XOhyfF2mgAgYnzNXPPzuSI5afKultEaRNbMNT/EJ+vuB9hx76EZw2KHAbbn08Hs&#10;Pwa6zv6zqPE/uKjnvFU3DyT9rzrQ2l6qVsOehxpCQas20qoFDhDN0EacCiG4Zq75eUKs5I9ffy0r&#10;VDDz8xo3ZwUqn6+/3vxGrlAj0rq7Nb9UzcvXzqvqRPdwdBe3quarCvIDQEvUSsGTJ48wT7tUrQYv&#10;uZFaPZdq47NYzcr/iz163Vuuij/+9kfSdRCia+aaH9LF9sFC7nlFJu6REpCg7pOL/cDEXyyexoPt&#10;ckI/ghZ/LWXBld0Szdqa+hJ05f/bbuFFuk++4jWH7wT0V2S1RL9cwkHoqSkabapg9uL1rMZ/Ve9J&#10;tfzxCT5t/GoQaInaM2pLDrywlqrV6F09l9ceU2s+q7MXIrpmrvmZEMDTWEaV05OBNXsKPFc5TZgw&#10;YcKECRMmTPisMHiwYUd3ZcfOKIUZmSL8rd52QXdxwfG5Cb3g1acXcvmfaMBoWcs1/tQp3B9/I/UF&#10;OlGIpZpLteHhxjVP/drL+TenI45o+e1vJK9hzg8MzicaCFue5JojL7fzVzWtic6recexcwo8CwtR&#10;FVz8zrioNSeS11WPQM98C0DSE9NBgBue4bw7d3QinkILcmxL4RBgzK3Y0dLrR1FvDlJsDnOB8sAp&#10;GjiiCzMkvaO139eSl76oOXGlzB57el13viBJW/5+5pbGVugEr+tOA09UcGKRHoJit0HyNdRZnqHO&#10;+TCnQUZe05IWrq+hDmGxQ3wlX2IPw5+/7j0/DmA/G7zyPQUduMw8jHSGm2243lC+fxS0tsF5ecLl&#10;cvufUZZIVKzhOb/7zd/zQvSgwlkc5lD4G4o3DvXltD9ISd8lR57wx4uly+2CFkXHhdWGj+mf/B+c&#10;aRBqwfnfLWm1dUkrhNYriP8AvyZB/K8pwhUHQhww1F6isOnjbCrdMHCxpMUbyG02AuVEy/8XfIpc&#10;Q7kNrmxQ3vTFSZiTVuD/GzgFDP5fVjMUpiqnExKny2f6etp5W8ID1hQBO1Yh6nqFKMkJwuVE3rAX&#10;G4ptcySnJV8Wezq1ooKgC7ABfVmNsGf2UR0ELyVp5Z5blBOXGi6zg+IH/q6cmXzrQFQQB4o8rIeP&#10;pP0uwXURmrk0j8LwzwHA4+GwKt8kwO4JVyN35a8FUG0BZ5XrNV1XHwwAFbYLicixpxKecBmKJ3Pg&#10;CS8VaKpGhU5mwgjof5MnW+KqcuKC9j7dkfrcR1JYxzoMOuwtoWNWQG+jpB+9j2buF/5s9VmgZ2Uu&#10;RDBWOSH9WtQFqcHPN2kaRKlmic7R2lKnFAKde3IvqVTaKeELy4l/U2k6yBAMlxMZxXvwW5Tloqiq&#10;WC+xP7FsCVsp3EXzyoToNYtKbqUetsAt9V4uUTzzShwXRVHt52f0qNXFQFKptFPCjn2oc93aB3+x&#10;L7GPXU4u1A0AkPVmTH9i2RK2UvydBP1NBJrLi3I6/ErvoPD8XhQMLDU//gr/oSnNBl5SqbRTwm45&#10;nQTuhHW1Qn48E3/9qhLz0+sZvysMBfhO/s7lNAz9iWVLxJWikagceEml0k4Jp+xj/Dj2rnAqTQcZ&#10;ggE9cIrOqqEVmhuPW7tTUNJBf2LZEn1J9cNLKpV2SvgyVVSoVJoOMgR9PbZwFDpb4v4Yde9XtaQ2&#10;YfUv6moc/YllS3SVQjvJ47h0ntundSn+kbai+g7n9tyOOvCSSqWdEu6ogkMaRoCN2I/VkILa2kxX&#10;oVJpOsgQ7OgBGDaXaxrSpCFTSSOITWMVQ39i2RJdpejVYho1prnxuoeqmiIc0LfU21ePDbykUmmn&#10;hF1VUD689jOVCfnxrDoW1Ll5va+l9c7zCOWUWmLLeAg/juhFf2LZEt1yAl94uLVa/Ex8kkvwSaGi&#10;sdT78QnOyp9+5XKCH8+E5BeV0DoEvhmWStNBnyAKqWuSy9GvVbZEXCnnHYaE7l5SqbRTwin7GD/2&#10;Oze3LCfFpBdWTrnwkkqlnRK+TJXblZOp76ZySgs/tJysRmkqp7Tw48rJ7TlM5ZQWfkg5uUXEmMop&#10;LXzvcop9r2Aqp7TwXcspUkaEqZzSwvcrp0QhAVM5pYXvV05pPGM5vfvsyinNJcLzlRN0/szK6V2G&#10;4POVE/BplJNZXaUfKeU0nqycVAXwaZRTRn4BynGG4FOVk6kAnqWcPnwYu5yUX2YIPlU5GYknKCez&#10;mPWo5WS6D72Cz1ROVgXw4HLSC8EzLi+n9+JtuoEypdRnGMazlJNTATyynIhI1onLyymdpoMMwaco&#10;p8aztMSjyslUdpbwdeUUJ1RLJiClnEZHj4L+F/yqGU1spKkJNBOBnnMX3TmnHfQnFpGwVNYS9y8n&#10;69sKgCU8Vjk5SCmn4eph5mlQOZXfFkdc5RUecYSz5XY+ryo9IdVDf2IBCcetGglbqTcl/uOH5qLS&#10;1FNO/qw+P0LzLHcrMcdlfterhZdUQju7OVKwTtiq8GwZnh9BoCkas42aD/tnnh/Ba+UxTDllIkPQ&#10;LSebT+WugEoHUcMk9NJm8UtZzo8rZ803G/2JdSQ6ZQSYL+HFy2l+QjkdqZyUECiOonpTflXxUmJ0&#10;iuEpE9Ou0xwpWCcc++wkTQljT4Z9er9FhWjyCBVTzkKnnBzwND4gJdOiPzFLwisjVUJaIp6gO/U0&#10;8oZx8zEYC2HtnFRbWCdsVapzsacz9A9Hxx9RbEd6sxXbmt4TpjUced6aCoVoguXkZT6snIO4SYai&#10;PzEjYetpKKSgJa5S6u1toWMdhqacQvDrkYxEuiZB5ftPqgImzw0sUBpFf2IsobV0y8dAx+GVE3Sg&#10;qpinnobfq+nAU6Z7wk4/JXyZyyAUmOTFG0OGYFcPqnq/5T2qf3F1+aXYoH5JL+5A6E8MEiilcAkp&#10;6Di6Si3QZlI5xd+rUScZ+sNlHdgnuhqkhF1V4LvO+2GJb7uNXE5Czo6yZKOEF5KNoj+xt6kiYug4&#10;uknRazWsUvS9GhZT6C+nLlLCriqmnIi/gfdqGqhQqTQdZAj2WT8fPYmhjPrV0RJxpTLeq0mWU6q2&#10;bWGdSNnHNAWp92q6HQm/cQI8BXzcp5yUefrV0RJXKZUopwidw8IKl6kSLScuJq8T6Cng40KTsDFc&#10;RBLjuk55Ub86WuLacvroJ5VKOyV8bTllIUNw1HJS/ttQvV8dLTFKOUXIBASEG9yynMJkAjwFfIxX&#10;Tr5d+tXREteWUyCpVNop4duVk3ZXKqduWaWU07jKJA6cxHQhNVRi9KujJW5fTv4YngXvmnXiduVk&#10;4XnKKYhsiZuXU7qv6V2zTlxdTqpMGocNVXtJ5TRuX04D2gEPWuLm5ZROOyV8dTkx2nrlWcopXko5&#10;6miJq5RiS+iIPqpSA1Jpe9esE7cppx5kCN62nEwpue2SQb86WuLqcvrIEakyUjql0vauWSduUE4B&#10;Y3RYlVJO42KTeLMI255vuJRy1NES15XTe/FelRNDEyqVtnfNOnFpOZF1VDSONbpGU0gpp3GVSRz0&#10;lVKOOlriSqVgjI8fdfl8uKKcKCdXl1PcHC1SymlcahJT7xuoHlVaqX51tMTVzvPeqKedJ3Dja8G7&#10;9q59W+zqcspBhuBtyonM0f/SQb86WuLqcjIRGY7rBiuCt3bBECzh25STqe7MtoOUchoXmsRL8F1G&#10;YtkStyqnpphwolsBaFD5eHpZJy4tJwKi6fVdhqeAj6tMokrrg9KmP7FsievLiTWzigkxdwrKYpCn&#10;l3XiynLKwfv3GYJXmAQZJ3OY/PYnli1xfTlRRHYx8QlVUr6Le3pZJ25YTm4d1PSXsfUU8HGZHioN&#10;6lO1xuhPLFviBuXUvW3gmD+GqyFPL+vEDcvJB91C0LZX8GqTvHvPpUXoTyxT4v1tysktqLeqnutU&#10;fgqeXtaJUcvJAIIdt/pA0PuMoB78QJkeJrvzjbzHy1ZMH50eVSdVjR69EUhLBJTSS9VG19/rBGmm&#10;DJtmyKTtFJQeVvL0sk4E7cNnae4MTSBRivH6e820JxWqJ78tSPB9ZPKIzkdQj2a+J65a843KclH6&#10;6/iaMqHEDLcY3cJKNpdKWEsElOIpRfH197bV+nCqvzATL/kxhpO+jhnnXErRkaeXdSJhH2/9va/+&#10;JOR2W8KTVKhwLevhQ/Khi85HUA8+6803er2qZqddZUI0xa/t0STWFpZlKdolCeuUBXNWxxFQivkU&#10;X39vWVUL+2vzuCXSexqWKbR6jZb+vZV1IqCKqW/89fdoLj7XOiqUF28HDYP6BNGQhe2WAYelFI2b&#10;mMMsjV51jETQOIzc9fc8V6aYm7y2w+gM596K9i1FE2lQTceIrL8Xf429W8U1gk5xOEWT0iMFvzJF&#10;YojZibxTWI7eRiUngJa4VCkN3NB5JmpNQT+NXnyEa/qE3pDwR/TFcPUyVaSJtwvfbARHUBlE/bYI&#10;6sG1Cv243wOwEEgvoBWjLSvOvlt0Heg4AkqpdUfxx/2IjWmgVps5zbPsTNZtBkfa3OKEPrAsoHeN&#10;5o1q6gQdvg+XEzWW9H7YTM32xH4tFlbDTeXkjil+ZA41w8MG6tAWjCBRTuEPwWv4bWR/YpYEFGbo&#10;I7WBBJ/6GFCKPs2GcnrzDZcTlRTphp8NzVvuKGcnhaqdanfrnTFV2ePPnKFOfHOVYHr1qB+D9lH9&#10;iG+L4+x43FLn5rWsa28d36bdC5Oozb7SNu3BQT00mqn/3vcAPgS6MoPKKQItEVKKvJVfYaH3ALbr&#10;WblZyHlNHwiBtOXKCt2k3HLoQJnJCKn6ziBsH+ITvR9WoE9DnZvv0YU42Xzi3/552hqWtm5ptUep&#10;copDfUJlPOhkLgJHcLPv1aSc3Lwf5nRuGJI51O+XGn2CKK6rTDLhyWHXM3O7rAu6g2iwarquhK3j&#10;FNKJxHkbhKuyCdfDed/IHi9Bqblr89uN69Hulc33tiCkrDiKTvdtEKzXW85v2v6F09Og13II23Mj&#10;vaUXgQ2CwoNAbxMrnK3O6N5ei76V+WvTEUCD14qvRFg8H877Rti3o3CuOYvkH1t1gK0juLHjODiC&#10;AxEupzpoeilb6W0jvLXKCb50UTm1Xne2O6NL+7V8I1PaDrxrxZfoo+hdgl39TLgN2nq7WLcGlvvW&#10;Ne26Xd2DMapzK04fNzH4fmoKPnvUVo1hvqlsvRv5ENhdfl3BOO3pZ4nNrJRyvV6cUeXXaICegLol&#10;uqfzeSnFQmzK2UnKL4/LrK/63RYXtXmjYTMTVVXt0ZUoRL08u92ox6DktUGgiBTLUvJXMduPT94P&#10;my1Zpl5VaILUNw0f78OsgbFFZAWVO4MdpjtieX+otkBza6p+J0x4HFYSd5xEQlVVbU9C/g51Fy/D&#10;18W1XOUk5JmWwKFUUBE8oK14uZjPi+NSrubnP9ERqnFq7uZidlhv5kKWi62Us8OfioUsZ1lfLoyC&#10;poBwDHv5zygp/7PSCvbABUEtuqcPbAxvcSgENeXo7Cz4iegSvleIGc4HI+uosqb/tB6ULxzy6wxQ&#10;sH/VodfhWV4Gf0fX6q36wDO3cmoRnwXuihFBiRa4XNCcDUFTa64BTQGh+3V1Qx74rLTCkVKsKrGn&#10;rhGAYkRRiRNlgfpKuKrmkPB6P4NAD0OpnBDZAkocziinGkUV+0r6EafLag/7KFPipxbfkim3cibq&#10;Cm6HU1tZvYHpaI7NUNDsrjPCsavW8Vled0bu96XHgzuW2HcvJeWqqqQs92tZ/HFzhIvhvxQS7iyl&#10;/Ifzqqjl119v1LOrzQXlRLO7JPi8WUhE7c/ymvDigHucth+xLmkGgtjTvFOFGzKQ4tyJJU9tRSr+&#10;tFYFHuwhdTjpZtE9jav0oYyCDogcESKmGT/HRy0jxY9K4mkhy81m9Wop5OG0ptYJVSRNyn0lXv1Y&#10;bbdUU1Irq+eHXAHEQVNAdE8EqVTetFaNY4Gey0qKRS25+6AW3RPHJU5LiZPB0s0CTWql9qk+iDV/&#10;IR3tE2WP2gXJ40paUKNTTXNLyR0PdYxM6O2lIK/7gx4PWPEsLzJ2EBAtfz3AbCe0zeRmO5pyKsWv&#10;B7ShK1mfr3k85ICmgJh+W72r/GmtCqofAXfRjTdMwz2bmrsXNRn1UtCkVpTTFlvqAUju7+H0jJJU&#10;40oOul0adKTQpeIwOIWL1QWP82xQX+YMm7DrLcpYf+beMFNALmfEtXAYkveF9JFh+jLPMcY2YRzo&#10;ihc1Q3BQHlS9nJoUkmoNbI7iZ+dhPYFdvulHtNCHy3J25M6OQSPG9VEWiM98M+i/sePA7dK0UIfF&#10;vvg/++LE6ww3aGPohOnDSqzO1Jnh9jccllqDalnRkz6+g6SKF/16GJIrBiopibu6Eq14VdcbSc3H&#10;Gg36hVCv7pg3eWpnWgBwlOjAyHP5Sy3+sCl/oQeQTY+GOjywCzVRs/K4XC82Xyy/3tCTr3VNG5zn&#10;d75SgEz8jR0+auB2aRZivoVmujNzXNIkD90+bYScr6r17PDl6rczIQuaHzrIQHu5pE6EenlHdvVA&#10;Kcofv/5aVlB0fqZ10+EedOf2G/RdcXtH5bNdUwHLeVWdij0pucbNHyl1cTmpV3de6zd5aMV2B7of&#10;Ue74IdZO7P+WTqgeDTo8yI8kPs3Ed/v9CR1IWJqefFE56Rh6EX9jRx9quF0aVC7kwqYzU4tzSf/V&#10;OsMgaFWgkwFHrsnPF+swJ8LgIZqq1C/vuCsVfwK42FWy39gZgk69cBE+sQKaoKF94yRQ97Q9RlNL&#10;XAeqEFCvU2Qr8YuzEjgh5lK6HlkWzoj1RU5MgbgfgRpLRRt+Y6enSwMeMhW59uQqs1Nv5oIrbERK&#10;d5f08k63/tXA/ZXkD8DIth9BDeQe/2DRJdSVqt493WJ+inp1p9Bv8vjlZA9SwwJUpNwoyC0aUro1&#10;5RFruk6Kqg7PMOS+sdPTpcH9l74Fgypyvd6I8i/Vhgvx3QBwDAz98k7l9yMeBHVzF273nUHqP+7R&#10;XZWyqnbUcUE5zdCVwg5Msnc6PIOQ+8ZOT5cGHoT/ujeiHHm+NUNjw7H9Rb+8U0X4NOHx0LWUeXln&#10;woQJEyY8E754Emh1JkyYMGHChH54d8U8nmUe5HdhBrv0sIMPN7rwLffTQs0ciSDnRjsRXINiaUcM&#10;Y9g2j3aycdxQqVSdQQWrnFITK1LlNHhwgJ4i0dYZe7RT+Fu97YLGNaKOZQNZ3Yk9UjnIAhGf8LdY&#10;FXQKURx2MB7tLOrdVpzkVtRHccZJYIGDais2/KBXIhIAP9gv8HsSS4qz3h0Ry3wrljRZJgnOIoLS&#10;iJsUSIqyjgLAqb1Y4aYdF5Y01DMvxIofBokjiVPAA9mElj44kNxKFpLmykiOhF9Z21EEiA5KSEkK&#10;UuT6uaGHNf0s5PI/kcCylmv8qVNwpG+kvkAnCiTKvgArUqkUZIy9nH9D00vXM7E8fSN3lHEeFDyf&#10;9hThSa458nI7f1VT8S76v7VKNkBGFwh/WFPhHqhQ/suKTiE3B3IsMtz6BN/cq3JS3rZBOS25nApR&#10;n7dmbFP8DtnEmYMyGwUTB4gte2ccUz4PupxOByR1oDzUdGrPpKVyWsqlxD6VEwqKJsUHymkuZmf6&#10;wLek9Q/gfSWUpAhUOZ1+zzlD5Kff42QAiGMr4JfL6ijqDaLcHObkODhFqdKFGVxyR2ZbIzLIwytI&#10;f5QhtEVabDM6Q+7CdqWfLTTmE2w7ckwqOLFwWNgLdqMb4Fbx3BDq8Ws2JFUQ8g9q/JeGa6WcEZPl&#10;diGKA11YbfiY/sn/QbbGzqLiNmS3lMeTlPS58XoF8R9QrZEg/tcUIc01lRSHkLu9RGGf+OqEK3Bz&#10;+00FMmHCo4F6l5FaE03jxiJagYuhFkrrWS4tS+gyVXQ2bgodtQ17xRagb3k4YESRBS3puaiXdIuF&#10;3hBZjmdC0j664LTrQUXUk2KW0IXlpLcXw9ZN/YairM72Ol99WSGMKAJVlqvl6qjKqT63c8D5bbvt&#10;fF5V3VtBFVFPillCrnnQMdzQP+PGdKdFvWbcDuJKe7N+p3Kqf3amDvdkhTCiyKnGf/zQaASxqhmV&#10;2Jai+KUs58cVOsouVEQ9KWYJJcoJl1BOX1VifuLpGLhI0yeo3O5UTh30ZIVwNxGjblptFVFPdFlC&#10;6XQUg37APaqLqZzyoCLqiS5L6DKLf67lRNUw1S1Uv7lv7YehIupJMUvIMw9OWOfk71RPRrqzGDOM&#10;moatm/rNiLInK4SRRcwbHP5b+2GoiHpSzBLyzQMn0c0hr3rB30E5CJrxr84S7l5OvJJ3T1YII4sc&#10;xUkSn7y39tVlDyqinhSzhPwU0I9RXRm16gV/B4UXrWw6OA8oJ0ZPVgh3E8mDiqgnuiyhHItHvoNy&#10;DWzd1O9UTklcZvGpnPKgIuqJLktoKqcAMkTyoCLqiS5LaCqnADJE8qAi6okuS+i5y2nBLePbh4GV&#10;GAgd9MZ46nL6n8vgOGzi2y0Zlr2NSB5URD3RZQk9dTnVb8LjsPGC6skt4TYieVAR9USXJfTU5WQD&#10;ZUOCH9W3F2Ml1ZNbwm1E8qAi6okuS+jFlBNKiL6HGacSoye3hNuI5MHOYBRZQi+onKiMdDF1Pmja&#10;oie3hNuI5MHOYBRZQi+nnHqzQribSB5URD3RZQm92HIKE6ont4TbiORBRdQTXZbQiy2ncEH15JZw&#10;G5E8qIh6ossSernlFCyontwSbiOSBxVRT3RZQi+tnOzvz3YKig57cku4jUgeVEQ90WUJvYRyMl/p&#10;JcHUh4JRUD25JVwqglvu+oSf8HN3bwoJQ0XUk2KWkGMePljiH+3wQ/9Nxfs7Ptu+bZ0wah5s3dRv&#10;RpQsmCgnusXSewlcKrKs8F8/eM9dLV9F1JNilpBjnjmvu1iL2kzMgAL83XCeUliLzWzGKz2OX04b&#10;5aBnHoel9ZBotUcWdMvJqvp4t1MVhtBjEEJQ5EjPS48i/Nw9slq+ncEocoTeOTGXVD5n+wF7vePv&#10;htPrU3R2JorjXebvbchFxFfNfFiU0od0VlQJkUhPWSVjUcgQyYOKqCe6HiG1alfS4vpi6LvhV8LW&#10;Tf26UeriOatxWL3AWDArulT0hoaWehA1SIsMkTzYGYwiIuSsq3ahxe9VTjbe6f4EehKo+yL9CY4r&#10;XVaeQXxERcyKfNQOuavlh2FnMAoj5BZMB77Fm/lGjILnl/NCsU8z3yjR53vbV+u1sSSgRUw/s4Up&#10;J2+1/AjsDMagS6dHLd888BXVbYFPo5H4iZZY1P2IBo8qJ80o/rW6FG3Z9OSWkCHCS1TjL+Hfeavl&#10;2xl0YHMnKmTDM48U6HDSWerMCFnTi7Z0gt41b/CocvJKqIue3BL6RFA+GbHkwc6gQqBu84UCuMzi&#10;jyqnLrzy6sktoU8EhsyIJQ8qorfJlscI8W8UL62c3vmNhg19NdVI9RiELNojksZ7K3FVPD3Rqcs9&#10;Qi+tnDqte5dQ8NxIQTbWSxlEh02J9MKUU1vg/Ku/zcDgsw0soTheXjm5aAqKe+uNSJdQODanQrEY&#10;6OopJdILm0+qSHqiU5d7hF5eOSVrvlhuKcwH9eS+W4QBxGLJg0kAadoZjCJL6CWVU7CXxyfp54O+&#10;Aw4U5Adux/HXjBKG0AbrsVkOVGR2BqPIEnrqclqJ9k0RlECwnBy8D+YWRNLgNoOPPFY1pYQrPTbr&#10;h64/nQxGkSX01OUkams+rCILwSWMHp1QpmlzqwqCfp0ieSfefuCqj8+2lz6o8KpWpFGNjzkVZAh2&#10;MDuDUWQJPXU5bUtrPux7iyxOQTH0mbe6LGF1tpfZNmX83jWIMaoOrsvcEbkAhk5OBqPIEnrqcuqg&#10;zco73ZNSgHHNkSkngu3YdBp/tOFYIP+hFdBkatAmdCXsDEaRJfQyy4lKim0bvhfxwcWHmpP/M9C1&#10;4LAfmypPX8CGB6jeOwV9GewMRpEl9FLLyUCVllPRsI3DoPMoBN3UvTNlRjCFQtcQC125tJzaWO0M&#10;RpEl9NLLCbArLRKhb0w3psKOVRgEiHD5NKe94gj3GvPRJqgi6okuS+gTKCcbLNIpmA5ULFoGm4B0&#10;RkIpmBrURNQTXZbQp1hOhLYh6sLuagAhqYyEkpjKqQ+2SKSgvFh8sVRCfKdAj0yj8/esro2KqEfv&#10;LKGIeZpn7PZz9/aB7osopwgGiIQ6EjyDr2f+XlPxqYh6UswSipiHEgw8d99+Xuu6hcqJR7LuPn8v&#10;Yh466z13nxV/3EjxG7qWYdQ0bN3Ub0aUPVkh3Fbk0o55E1BF1JNiltBlFu+GGpwhWzf1G1bEWbGn&#10;JyuE24pcXE4GKqKeFLOEblBOlJuhObJ1U79hRZ5ofVgNnhpGzUJs/p66nVMtlIqoJ8UsoUg56S8I&#10;uOvD8imGFcotocBj5SBs3dRvWBFrHLY3K4TxRbicUvP3dPa5oFREPSlmCSXKCZe668MaeKGg3CBK&#10;2bqp34giNnqyQribSM78PfNopCc6dTkt9D5tHqVEfH1Y0iPAn/5nN7Zu6jejnF4G9HLsN8XHj5eZ&#10;570Of0voqCe8VCzM/bUuyuKsvzK+Erh5UVDEn6klOIX4eaFFlkstUpgKir6Xw5Ba5FhrkZURWWiR&#10;lREZBKMScLJqCTXJWMGeT4B70vaCeitQQy3CpWCHHgAr0LlVzE7eUSWiibEqIaFI0+ejt7AI5/ar&#10;/U3aaqc0Mgstclx2ReijWQxpYqn1laWW3c6MyKFNKBt2kBO9xNWi0cTKExSyhGCDRshZhIs+5TUc&#10;diDLaM50BrdL3aRuaVKob7EpJBQ5mQCmmTR8AtT4llzqcS7+JhjhlRFp37rT22NUxFri36R0AZ/m&#10;ln/S1/kMDr+20Yva6sceLSGgEXIW4Tq4QpmwA51bxZzpDLYqVuqA2S/seC5TZMKECePjlzc/6D2q&#10;zp4M1rL0W++O5644vmnf6DVfibyvRm+ELMuy4sH9alnVtdhnfWX3HijF5uvNBk3pL2JZ8deIXjlt&#10;+R3xBtbZbuXuFZxZHk71F2jord7O+ED3cVVV1YnLaX6WUn1a9ilQClrnoRTlTmzU14h+PZjRjTvj&#10;jTiTO+9+hULV4kRf832++uexUNWM9p7h3f9bgpUoNI9+VpsJEyY8BLU1QK9xFMsTjxXoDwGivsB/&#10;MLYQ5zvUHTwI2bSzaAPVf6sT0Cpxec9gJVbnH7HlIZo6HNGKvuFOiamr25OQvyP59j71Wk04lDz/&#10;xJvfRRUhbGbb+fwvFXohm5pmjVA5SclFtP1LtXhz3KAkV3LNlpP83OXjLUHROjh9v97va3lcCllI&#10;MauO+M+fQhfz2X+UsFP1IwTmYr5aysqMcg3EXi7RNUYfQyJyuSiKaj8/17VvpPm8OC7lan7+Ex0h&#10;DDT56nwzTdTnpAD+ulRKEbEpxPw436IXgg4S9+uJTzz8sZhvYR4qJzPL52wPeYyEk0Afst4K/C9L&#10;MYMphaRyqtFJ+u+l2ArcCFQVOkzldkubC8BjnlVZrsUCkVfz469IcYX7ii7+jsqm3qqLXPOQJueb&#10;aWI+J6UGYROKdKBvw4BKthUi75fyGb6pf+MbRHsYeyBupIn/OakJLxlL1HsE2z1QzQBLM/LSsPCM&#10;m2m9OyJ4/LtJZ0ZD3dQ+0SeqWdW27b4UPBqNFKhJQeQ0YM8Nsw+dpmou1qXYVKreu5UmlOxOLPmT&#10;25sqoQgul9QOvCnReYDebB+YBViKrayQD+pBqImf5++Wge7hrSFPknotr36czVZbMTse8f8oa/Qr&#10;ziu6Us/Kv5A27y+ESoVQfltQ5NWi2FZrHtDRFwxkudmsXqFDczitKePwXGiyPN9GE4RslsfkuOOK&#10;ANznrdCzKvb1iUqTJnxiW6Ajgu1yVa2xz5NQz/PzevxG6jSjfoT49TCjfkSBXp/qR8CLqdk+1DMx&#10;jz9Hy8f2l3JXUPzVdrWszICOC3LRXw802oO2HSaod7fVxCyPSah3CUU+V+jqZaa3j4NZHvPhiky4&#10;DajebXm2EJszWs2j0PVb071Aa37jPnEM9hPqAKAY6bY6/14dOximIknPNke+G/mzqN2H4wnouxc0&#10;CstC/FUdWLig1qIgVMdicxQ/BxXZ0D0sgUuMygkVJsoJlTDuwBCSniuJHXgZX1Hypjh9X1VvahjD&#10;vLeCX5yot1LyMszQBv+pZ6R6PrKERCklujg7bDiOPJR1WaK/xy/LvN7VtfkQtgNSgR6uwTonlCWr&#10;Iw9IlB61LYsS3UXcidc4R2qh6wXdN9uB1Ri9QoQNKYSQYUWeDTzPcC2rYkNPt8htf8OnNrLYS5qk&#10;hv/zWsqz7vnIFbo5VbFfrxcSIjqWHFTHH1GuR35ZRqLAu7ecK/nj11+jzwt/QAcKPS30RL/+evMb&#10;CScpkZCcUXDW+B/Oq6Kmi6wqdNVRZIJeITrK16QQ+d907/tiARfUeww4CI0PoW/eANdBaPLrCQ/E&#10;pljt5W9puHO53ILFUo04HWeHL+WcygbXuZz2TU9/XJz+Xe+EgV4ODQ+sxN+oY+1Fl4D7EQvVj3i9&#10;rGuz0HMfdOtx4n5EU0dd06ZQFuiuDJuV+CWoiOlHiPr/xdFR7FVfQy5EPTsv0XrSdT4VuEkeA6d/&#10;p/tcNNRH6h/gBPUjoOKWRtJxuOD/K3gNdyBIO/Q4OOhAlPVsOxN/5ZdlXs8i5QQVZLVc1bVs+xEw&#10;KdwWLdSyoA4W+bE+eyHoFSIwghSCE/Y4zMV++XJh5p36L8vcHWqSzTQRdsKEUfHFk0GrNWHChAlj&#10;Qdc2E6LQhpowYcLVIDpNlApBVzcTCNomE3ow0SmGySoTBmOiUwyTVcbBvOcxx0y/lQNYuznoxjww&#10;OCEVJCe6iU4xTFYZCno5S7xS+6NhS08jy/ORpp3saKrhLDrRNuL/Wz1BMRt63sC1dCqkXDaPkmO4&#10;rrKZ0ftnlZRiq96RWVmvynTFSzn88W1Cu77oLqfTePWvJ96XVACpIBdE16JUytH8qtVyW4vdUlTi&#10;uBG7Gh55UE6J7XxJU34bKZqxAEeTBxMCeZwjBP1hF5cLWh+s2OuJwvqtLn7HimasiR0d8kVoj81C&#10;lJzYmoMjZo6dojMJEZ14T6ygMmtIchQIQYwe+hQUpbiP0kRH8UQRp5NS/zU0x86xRspyL3Yb/NAU&#10;MSG3C96ulmIuvzJSFVUa0PXUhIAxZvJL/sOu2NG8REl24FCko5luocyoqh8triOZybqA/WAuihmZ&#10;OuvQtHtUOcTeTh6qk1gj5yy3PcgltIM5l+YUKygpQlJARxdByCp3qX/FF6hSSkoJFW9bCwcR8X+2&#10;yACYCvsqOql56fxuwqpxSjjr/Izakj2ct6ATub2RIjrN5LnYWHT6DhfoD7vIekFhQScmC2Txc1Qb&#10;/G3PooCp+KJLJ/b/+Un8nmOn6ExCpCbvzZYlfII0JDkKhCBGD32K6cTq6+gQOI44nUrVTtAcy3mT&#10;V6R9hMGUdXiLPFSylSLrlFRzWNYpZc1/2AVx4COspFqaHec0nZDJiqscSleLm0iwpVwvOWae96JC&#10;8267xxEhuFQaIMbWwkYplCHOK835XAwBq9yn/oVHrg5MJ1S8bS2sxU0k2LJJOGaqNXVoU8/qPdQl&#10;yiRNxdyaxCilTKI0V7X27QAdnxw31TBOJ5TEmQp0VQuq6bXvoPZHe7va/z8oEt7Cd04oHCWlfEf1&#10;3nQI8p3zcUl/2C2k2J2V71Colk4oRcSI+o2rYw5CvqMjKU7iH+SZmQvqosB1aNoVFU1b4j14GOqS&#10;MwykNWh9h+iLU6Rguf9Ba87nYghZ5S71L02Fg7yqeE0tLDgImcTQCaapKSmKmSthFdrUs3rvO1Gd&#10;qd9zairmlk5GKaaT0ZzOUegJlyBBpxCev7KhqvgmyLXKZ2SSCX0YSKfPCJNVJgzGRKcYJqvcCdwz&#10;bZD40kj6IyQW7hqHo/5Epxgmq0Sx4FVK6Rd/M/NtDDUwS1jToE3hHir5AvfYXUx0ugxWwv25siTu&#10;IuwWKjCiVey0+vV1RAaKR5ARo2ePFtslDa/Qr9rjUUigrL8VRX1US1qK2jksa5aty/V2MxfzcyUq&#10;teJlN6WE9hkZU7hrHI76Fp3mNJbEv/S3aV5NVk+FaDAI9qDTdPONk3XkAsfTXLRgJdyfK0viLsJu&#10;oQLaKjS+qaGrY1qXS50w9S8Nvx2F+EcTB52nSzn1cb++jshA8QgyYvTsYeGEfKlf+tMrwRJldsti&#10;qcxx+MU9LFmWTpb1fHk80zIX2jBuSgntMzKmcNc4HPUtOi2QV/Wr9syIVYUK6I34RrGGThNTjpuf&#10;YhcoNC6KN6iPKjKfYZaVcH+uLIm7CLuFCmiriONZ/IVz1lbHhkam/p2dj4cjLckKG6zESbxGbMh3&#10;Vn3cr68jMlA8gowYPXvkgR+Qt+gcBuFKJLTPyJjCXeNw1LfoJFDpzs/0S3/8HIhQyo1crKScy/oo&#10;93yaZgTNzpELFHp2LuQf5WaOml3+RprK3Eq4P1eWxF2EHasQjFV2Z1iFFxw01bHVu1H1Lz2Xp+/f&#10;V6hZ6KMH38MSoFNWfdyvryMyUDyCjBg9e4wGN6WE9hkZU7hrHI76Np3GhpVwf64sibsIe+6TaZVu&#10;/TvPmFRgh+jX1xEZKB5BRoyePXzM6NG9EDzbi2BqCxqa+Jm+rGcdzmot7cNNKaF9RsYU7hqHo/5E&#10;Jw3PfUa0ip1Wv76OyEDxCDJi9OzhgzrzvMMTWUCnL2tRbsqlCrp0Drnra3r9LtyUEtpnZEzhrnE4&#10;6gfo9IYn3c3PZkEwYwR9i7QTKxqxWIpm8cnOBRU+ACvh/lxZEncRdgsVsKyiKlb6VXt/bTp7ajv7&#10;1w0NRTQ3iX9Glxe1cVZ93K+vIzJQPIKMGD17BEDTrE9lM424Wh/ljzTZi2Ylv3YPZ2oecgju6YT2&#10;GRlTuGscjvpROu3opoFBs03ncAzFGrgNsWa3/Cp24dOjk6pY6Zf+ShqdYJj6d4ZbxKNox2Zei12t&#10;hiL66+N+fR2RgeIR9MT47l3AHqPBTSmhfUbGFO4ah6N+gE4h/CDK8Nz96IUArIT7c2VJ3EXYcx/b&#10;KlwN0y//NXQy9S/dPh3bsRkeSK8z6+N+fR2RgeIRxGMEkRQiqo8AN6WE9hkZU7hrHI76mXS6CayE&#10;+3NlSdxF2HOfEa1ip9WvryMyUDyCYIwNkxiePUaDm1JC+4yMKdw1Dkf9iU4anvt8TnRymcTw7DEa&#10;3JQS2mdkTOGucTjqT3TS8Nzns6DTu3fvIuKePUaDm1JC+4yMKdw1Dkf9iU4anvt80nQCjfRuTNyz&#10;x2hwU0pon5ExhbvG4ag/0UnDc59PkE4NiTJi9OwxGtyUEhnMyLvCXeNw1J/opOG5zydEJ6stUsiI&#10;0bPHaHBTSmQwI+8Kd43DUf+edHr71NBKNvgk6NTlkUZGjBOdonAvPYxOVsL9ubIk7iLsuc9Lp1OE&#10;SYyMGD17jAY3pUQGM/KucM843jnqT3TS8NznJdMpRSVCRoyePUaDm1Iigxl5V7hbHGRmR/2JThqe&#10;+7xYOvVQiZARo2eP0eCmlMhgRt4V7hOHtrOj/kQnDc997kSn93qbgJ2lvuyhjPstkBOjZ4/R4KaU&#10;0D4jYwrjx2E1/476E500PPe5D53ev+/nk52lVPZ0EfdbICdGzx6jwU0poX1GxhRGjsNt/h31Jzpp&#10;eO5zHzqJtzeiU1vG/RbIidGzx2hwU0pon5ExhTHj8Jp/R/3PmU4fPnzQe4DnPvegE6jUr68jEhR3&#10;q8tbxBiwx2hwU0pon5ExhbHiCDb/jvqfI51aFlnCnvvcg07AW/T39G4Mdpa87LlUIvRbIB2jgmeP&#10;0eCmlNA+I2MKY8Rh3S25lxz1Py86MZHCwp773IFOxKP+zDkijnh4PPyaGFt49hgNbkoJ7TMypnDr&#10;ODpmduNw1P9M6GR368LCnvvcgU6E/sw5Iu1+kEqEi2N04NljNLgpJbTPyJjCDeMIWdmNw1H/3nT6&#10;qHb7c2VJXCaMOyObRC3CMXvuc0c69XT3LC3NfpRLgC0eQSDGLjx7tCg34o36VXtmrQizdAatcfCL&#10;+Mk5LGqWbU5acFNKaJ+RMYVbxJF4Eu7G4ahv0Wm7pAVU6Jf+mtVP9We4eIWVSnxHwdf8ebRm0dPO&#10;BY7nCycVBTo1Pp3CHLIQjtnT19BJfZiN0L7cjhwTeDFUWih2j7+T+InsB6wgQ19IVMI/Rh2ISdSf&#10;OUeE91NkuixGH1rHEKJ0krWYHbZnNkPhHpZMJ5ysaVXU4lDRiqZ0oZtSQvuMjClcE4ehUV8cTW3t&#10;qG/RCblEBumX98yCCKCKWttUfdFMvOIIjnW76GnnAoXGxc16dpidYL4vzEdorYT7LWNJ5Ap374wi&#10;CMdsKaegrTLnr5fS2nlbvQps8T9Nhsp6J2lN4dm5Ekc4UCXkfivl8jUqlXol/4VWgf2q/BOt43Pa&#10;yq0sv1Q81GlZdEo2T3aWsJ8mkyseQSfGEDx75GEmxDd6l9A5DMJNKaF9RsYULomjO+s+IGgI5F5y&#10;1LfopOoR+uU9s5ARnEStbcqNEHmLaoRomZ7gBQpNF6vZQpyKw9FdVFk1T/2WsSQyhNsW6dKYPffR&#10;VoFFKIOAWRgMVY36dCjoRJ/JXIjZGVWx+FVUxw3ssKQPCleohUm45PpYooaJ1MdKhSF06sNAkYi4&#10;Z4/RIPWU/kfh3Tu9EwJRSO9GEKNTCtG1TXMWPTUYh05UY2QLE8LCcTqlgUbcscCJVkjrwRV06mua&#10;gH4LOCIR8T46qVWaqF9b0tfDCbrviwpInlCjNL1cdahD+HBPJ7TPyJhCbhyB+yPTAuXr4aifSaeb&#10;wEq43zKWRFRY5zxPuEFY2CvrEa1ip9WvryMyUDyCjBg9e7igXi9tZ3W7qrTp+6reyFfOoe76huCm&#10;lNA+I2MKGXE0TGr400G2Ho76ATqpD9OIn5rFPfUWXZ78D9KEYCXcbxlLwhP2LJAS9hAW9tzHtgp9&#10;WUb94s//PljqgzQhKDnVImkVUs1ToyVcoD97Q0Ui4p49XOgVbreixK/Open77uAGR+rl2ofPs0Y5&#10;MSlMIRvZejjqB+ikPkfza5P5Sz5Igx0fkjt6/NNvGUui3Y1ZISgcQ1jYcx/LKqoqNkMR8BtdXeR8&#10;kCaEAJ1S0CJcn+aLp2CLRMR76BRDp+/b7QqHoNzCIKF9RsYUooKRliiEbD366KQ/TGPodMkHaVTI&#10;Lq6iU9IQXeEkwsKe+9hW4c/Q8C/9ed8HS3yQRgl2YKdlVEg0T0pE9U76szdUJCLu2WM0uCkltM/I&#10;mIIvSN6TWx0pZOvhqB+i01h431ZD/bmyJC59lBRBWDhJpwRu9UGaHjopMkEs1StU6LeAIxIR9+wx&#10;GpCS1T4ltM/ImEIjaFqjdsxheBw+3EuOoR5AJ/rtz1VrkiHCg2J2dj33GdEqnJbmRb++4m3jDOL9&#10;2+RdFiMnRr0lRMRfNJ2s+rf/cVIY2Xq8IDopq2QKK1wq/LR0eteKIEh/9oaKRMRfJp0Uj5RgYBg8&#10;Kw6FbD0eTSdCf67eai4BOcINLhV+OJ2CrQ57hBZhAewHBS1YmYrBFomI35VOFhLaJzPWtkcQDDKJ&#10;kWEchWw9HkYnawinP1eWefqFLYlLhR9OJx/GJ2wR7E90cuHeWZPRhsfhIzuOh9MJm55cwUCWRL8J&#10;biB8dzpptCq4NLHqVztL/dkbKhIRfxF06oxRheqfDhKXXGTH8ex0UiayJPpNcAPhx9PJgttXYZH+&#10;xsxgoEhE/L50yuq3uJdcJjkmy44jgew4HkcnvQW6yn5sDGqsZEn0m+AGwp77PIxOLpcAW4T2e3p7&#10;foweujEG4NljNFBKw+jUaZS8QYecOPqQHYdjqLvSqfUDW6PWlHaVY0n0m+AGwk9AJzaPRyY3S/3Z&#10;GyoSEb8vnVoktOdLXSr1GayDxCUX2XE8mE74+SjeGg61XProNt+Wzv0muIHwvelkqhZb3/cB1wBs&#10;Ed5vq6UQbPEIvBh93JtOlCf6S2jvP84P2ysZh972IjuOx9LpPS/UyCyymyVUO+6hpXO/Ca4T5jfH&#10;noBO7yI8gUhzoT97Q0Ui4nemkyp8ZDOqvfs4Pz4UDiQskLjkIjuOh9Hp7dv3/A//P+p3rxo072h9&#10;9K+NBLBI7zG0kg3uTSf2jyCfbNXUfph2Gl5OfPgxergvncwjyfdhdVSrRJeSNDJIWCBxyUV2HA+j&#10;U+tFH92WqO3m6fPYWDr3myAuDM5o6BMxYc997kwno997nyt2lvR+ik+2eASBGLvw7DEakFKbnfe+&#10;Oto5ol/x9ZEQvH0cjqHuTSeFj45GhkwOyaz9fhMYCbAmXxiwdj33uSudOnWuu3K5nSWzn+CTLR5B&#10;KMYOPHuMBjeljjrkG6YqzMiYQkLw9nE46j+GTrY3NC2TC+hsGNVjApdDPcJAWNhzn5HpZMAqhHsw&#10;xkhhakUJ1W8BRyQi7tljNMgmK1TgljofGiIpZGRMISF4+zieik4RMhmdmVGu+m7PTcGSSJhBIyz8&#10;SDqF2WTg9H/S2WOzRnnWIiPGe9KpxUdWh3Lwwb9LSufdQkLw9nE4hnoQnfpX5m50Vhb2jWvDymDC&#10;DBphYc997kenZNZgJjtLbvbUMGkH1656ruDZYzRYjyMBVudj9+aaEdHUR0Lw9nE8CZ16alGjM3Xl&#10;QrZ1YGWw315h4cfRKd02AXaW+rOnRPKMS9D7tASJjXw6NSsUNe8eJ1Yyii/iqfEW7RLvmBy01Erk&#10;HRWIleOEYOKSi5gg12BIq0nOUf9hdPpAiukjC01PzsoO7SYZZddl/fbqxKzhFiowLp2arFvvBsZg&#10;Z6k/eyERTRF9lBWjZ48Y2hUxMlYySiziqfChtYfnHW+JWl1HsKRam+ptABn2U/AFG3d1LznqR+n0&#10;hlbNZTgLFgmx40Wn50uxjFzgkM1FC1bCumRJQ/9OiGHprHfDjGL7wtDqKGSGLvyYCZ77ROnULslj&#10;lpiZ/euGVjJqlnb68xoHM7V2zzawDg3Saoq+n01OlvqzBxFNHcvTOgjESMJ2/ebZIwbbHH0rGfUs&#10;4gmtnZHZTgacvDOxvApZnQgayVyi5qUbLAAnDlfejd4xVA6dEGAOkynWwG2INbvlV7ELFBIXRXVE&#10;fUTmM15mEkZRK41SrmTp3O52GWXqKiWhmdUHq4KzhB2rEKJ0QnWsc1R+WSOv5XJ2FvIo2qWdXotd&#10;rVYyqsQSFuDFnVwHMgWU8zDFFomJW42PLRLxGzdGR8gcePbIwyUrGekt9IdDdDJo69bNu77mtVg2&#10;X7DnsMeKI80qIxgQcvVwDBWlk4sfRKnX5e4geiEAnTAVe3vHEMtSkx3xnr93aeRa04Vp0TGtDW33&#10;cFPmuU/cKs3NQrU+yh+lPNDqK8d2aacjLeVUz+QSgq/Fal2t0b0RO1mZVVratKw31+OwRZp9iz8d&#10;dGIMGdgSCTw3ZXj2GA0qJUUmT/sGxBGHAIF8GWLF4gD8S914NUgwZDrAjcMxVCadbgLLiyyN0jrT&#10;bZ+SaOXobQ63RrKio91udQVYZ1i4sbuO9r3nPiNaRTYF76gegxEhAg0Qd+GYWYmoU5EY8+nULM5p&#10;VvGkpeoXonAP04t4GjIl7dFecjLjg2+y1G7XE956bZmLhlxZehAy6dSslkf3RYBaTq+g0yVXs+b7&#10;K96F6Dp7+KMatdOkh21jSejdqA115aJ4Z4UzFu3Yz0i8//iRyYrQCOhYhTAqnVhh1su2hIHWGCX/&#10;kThki4TEO0iKKG+xTRkR9+wRgz0UoVbxVEHR27UO04t4Wu1sQvuMvCvkxxEnlyVoZKg8aNeNwzFU&#10;lE7q8zQE85kVPeIw5zuH46b9/krnQhuyA7abqoQ6uVJO7cCSsHZJSPmDFle+0Uiwsygg42FjQdik&#10;h10j4liFEKWT+qgR7+l8zv6woFvHZvjl9Wopav2BsBCaeQBIO/gUwO3IWfnn2pWgDxnNkbpC4sGM&#10;t3Bi1NsOPHtE0SzOaVbxpDWmD7+4hzBVahFP0/WPqkNIXHJx1zgcQ0XpNKfbSIb5zIpizUH8qpYi&#10;b7+/0rnQhuxAmkcKPblitrxVRCEkhH0J2sVZBP7YMKuF4ZGGCYfOo+c+OXRCO0wfBJudxfyvoh2b&#10;eS1mC1TOCToR2Bat30fvhZz8J2xh0BXpsg/IiNGzRx46q3h2F/UMQbZcAhIZzMi7wj3jcB0nSicX&#10;0c+s5Hx/xUC2/tKfK0viQuHWh6jNCrLT2vWKPcMqhO4HwXLGZngewDtFoP7MOSIDxUPgNszAEleH&#10;BhfS6TNHJp0+Q4xoFfpc47Oj26BNyMFEpxgmq9wH0e8X0T1D5CJ9/Shy6X+JYhP99s1fz7FLBf4i&#10;MRb76KX/jXscJ8Y70ik0UEoftFafuLbBX1DyxX/GXZovjBu3cyhu9NoDwgVu9HzhlZTnrvCIVgkO&#10;fdJHSwIX6Pt+ge/28UBqKB4Ue0Ccb+tC4sdFSPwo5SY6QHtjRL9fRHSKXtzELx0P7YN2ByVijFwC&#10;drEY4XR1NLFvraf6wP3oFB4oZZP5XCgp3564XISEl2wkT3gmA8LbV7NFUJGDJzyeVcJDnxFLiFl4&#10;iLkMi38VNgZ9MDsgTl/NDsYuvo9oOQJitC3o60bhi+iMxi5tJdqKUIVCgI0jlyr60n5EE/pYaeQS&#10;fYrIjvF+dAoPlO7QOqlP5dugLyiFxF+FhMlI2cILsQ8Jf0vVuis8nlXCQ584F7qwFWW4g7ILx3OM&#10;9Ge2IXEY4k1QfBvTckISd6TTC8NklQmDMdEphskqLxBm2rYLfxau/tb8zfEy6LQsNzO9a4M+nOkg&#10;fzpuP57WKnW5QV/Mw3bZuVsOP0L+tAE60RBcRf9gjpWoQJzjUpQ1bgUP6mSJe53A3eJN8DLoxGaS&#10;kuwh3sAiVUnVizaTefeBxlduaKbntQqMMduUX8uN3Kxxu74oz78Qm0RVz8X8DGPgzvOVCI4wfE5o&#10;a5ffd1stmvs0Cl4InWgkZyUL+TX+/fEf5Lmk0RY04mXdvvtAY8E3bMSfm04nwXUL1SunUuzgIRsY&#10;Y748nldCwpF+hXGc2RoT7oEXQqcH4GVYheoQDXpCZWG0GnhCHBOdYpisMmEwJjrFMFmlB4GHWw2O&#10;uG/5mabRFkv1mgFNC+oFi7S3PI+BmeLAyrfrf/ChntrUnPTg0el4Ft+pPX0naz/zXFBq31HUa8Gj&#10;AR4Ct7+rO9jHvPnJoxM8R2m3IcM0r4R2L9BEoyKpmW2VQkp62E7wrUKdrBXu3uj3zD2uKvwM3X96&#10;3EQ3OnTaBe45C2TFvPqpdD/DPqR3YNWuBE7ie1iSx4ZgUPpPwyH8Xoqaj77lAWpyPaIUDQbQbAaU&#10;SIWywC6PKfGLLHxQbiC6W/MlCvgg6AU/lPLN+h8mLzTyhZPijc5rh1k+naQ8V+vtevsfsjz/gv8r&#10;Gi/6g9yscREZpZy+YnNRDfQXxHz6aSs3uyV25aKQHHaDgxU2SFbAPiTF4HcCbgsVsXnzE9qTK5dn&#10;zr5sXwntXOCZNXUJFdvBsA46lUxx3v5WziSCQRQZ5TGQ1ZzqlNeoWWr9K2Z1SSmQteaQ/491+SeJ&#10;qlnCID/W6/keIXCAgCu5pPETOroDzCpdM2T2KNpXP1nrxKpdcaxg0R95bEiuUZdUspCbOeqTdUV5&#10;h73xyzbf8mQhPgab53V1qmA67NLYkkQ9VK3pAOHmC6qW6IgSeAzMgh+sfLv+h8rLHEWPk4X8I+dV&#10;yN9wDlv4dDqLOVcZdVWKHf3n8SKqhnTrRKVgWqf5eTtb7nByd8ZuU93UfEDUXROdcMRxjwfz5ic3&#10;QuQ2qhFqXwntXKCJRnTRHgzroGuVQuUMYcm2zfJWuPgaVgGd+HcrSqISUQqUFcV/p6dBK9qlKpnk&#10;qQ6nDb3ujQqHju4As0rX7EzPXdpXP1nrxKpdEwbBo9MloLdSH4/om585r4T6uNoqGs/jmKgTuMti&#10;MOTVzwlZuAmdPklMVunBSfy73vNBKy7+UtDt5lKtZUpTdjt40gZQ35co5Zv1P3RecPOCW8PQmqwK&#10;Hp2S04jR2VvxII0arunggfYxSaNPV9T/JGZ73eNq1mDtXOBp1KEFWlt0rRIfoKHhDvSr6dca7CC0&#10;UsUlDeQNYYZkaB0UtEn/aNRRuucMzXggOnHvFX1ESV3IZp1SbSV6704xa7dUDSEJmT4zduCiwbfy&#10;HgoaU5rjZoCVb9b/UIc0FhBZk1UhQKfizDne0BN3+q/n8dAUMKYTDdJQJJpSyj4btg/uLGkuEMVz&#10;X5j1WJk19L6FHg9YRi7gjiW8QGsL1yqpAZrXNOahf9tREOz9slIzgchC1Wxjjcmo1SvuApWgGZKZ&#10;nY+HI+7waOh6BUaw1nrVrvTQzOeEzoIf+WuzdulEYy08vlJJ+Ue5L2nIZSZPPJYh1Ip6PEjDwzVE&#10;ZTM4QxN9eEym83D+PtDrsf4bVKNVWPmFLyj8OnaBBoaDC7S26FQyiQGa72GOWv+2gx2CpUiiKg5H&#10;0OkkDuOPycRghmTofTeJTgwN+dIMYtYadUn/0MyEDHTpNMHg07NKd0hmflU/ggbKVU/NdGl1PziC&#10;zlUpf0eDjNCI39P3EYit7TvfD02aia/stJjoFMNklR7QY1x+kIZOJK3Hjhv1uTwXf5LwMbSDM/Rj&#10;aqketdEOP2GbgcHUj+QuN7fhdMtAsyFwZb5ebar5mnbLLxcr9ZwPB4iykAv0i2jC8zU1wCUwD+xU&#10;Lz34lR0LHp3QrRlyd+h2CvQditjTQMisv/utqK80vSlMlPpmL+8jOi66VhkC1yrqezXqNzqO42PU&#10;KTcmff52Tjsoo5TUc2l6gCL+O+7LIjC6udu6wq8aisAOWZg7x0oCO/SEjV2CKnS6Vai1IQ7iV3Xl&#10;+wUOC9yrU7bVPbk6oGgW9ASTw98V/V/Z0YKMIJ1URmCGPf43b16pV7FgZW0flmiGZ+ilLEOnWo0r&#10;Iu9cKPBVepTJIbV91QEVhKRHmSR1U+jxGFIBrDniF0n0fERHBzXoWCU2QMNPs5vssATt6EEZ9lr1&#10;vRr1a4/j0E3oo6bcON/OaUdslJJqLo2WvC8MzZ8KcHq7Uewc2vDoNAoeUjZXfkTHtkpigAaHEFjJ&#10;M49ndAdliL2gDRHX/GKjx3Eg86gpN+63c5oRG/VpHTWXRktOGIL70OklYrJKD05ipmolc7dOveco&#10;Og/eaPRTT1XjKdWENvw9Zk1nwjywI13RTXMP0QNrhioYXTpRDal7gzp3rnwXzlUaOsJ/d1a1JZG0&#10;902hU7rmIzoTnXoAR6FGbrNe1a/E8pX4Uc4OsxPNfKY369Glpudt/oO3kl/F594SGZ4mUr/ClsKr&#10;6dPcWYYgyXNMBPpm8p2hEh72lZ0unfguITJ3moZk4Ig04ZgleOYxD7bM9WiOvneyZlVT+PDgzqi4&#10;wUd0Ola5YoBGfa9Gf7WmHRZxcef+sLlH4W/niJ9M6kpJPZemB2id1I1wWf8qDvhfzRbiRMyhN+sR&#10;ScnP20jCfvBW8nQj1PLYcOvEU6rpbXx161jzUy8IkjzH9FCYB3Y0naT/KzsBOsXnTuOQhmfYgkoC&#10;O3BMOsmjOYpO1qxqDs8WZXlncGdM3OAjOh6dmjwPHaBR36tRv8QoNfrBF2NBRocZkuFv5xRI1P60&#10;jppLoyUncK/LQmJKtUenTwdXfkTnE7WKhc6QTPfTOhOG4xOm05WYrDJhMCY6xTBZZcJF+GJCF2QV&#10;ZZwJEyZMGAlTLTNhKNhndEM1gcF2ASY6TRiKyWe6mOg04WJMPtPFRKcJF2PymS4G02klF6XejSLj&#10;FZ5sdOMqaarFAHjTVFoMjSqCHa0YqvdHQ0VzJ16JGc1IquhB4iqqe8z6f6u3udDFnCjMK+mUKBqG&#10;lfJAj+rGPDA4IRUkfm0gnXim6OwsdryaQEFvFwqxph/6Su/2IJe0LRZiJr+Eo7GUmg5C6w/QurRO&#10;IFq41gSS8v+TdUGfwt4uWBIJIRLEdaxXCyH3M3UZpqJgWoQ2ailN2tvJQ3Vyo4bbmSTp1LGuKClE&#10;hhMmqquwUtNMCkSLfHxTng7Qd33YHWB0OZO/Of4WW5p+t8M/LfWKphqJcrk9mRA0o6cWtEDqnnZX&#10;YruYya/PkkMBR4Hsgk5UkDSRTC0Zo8VNJDQpaU0yFDMoB4Oo0LSrplPS3vEk9oX8e0grDf5mLSmx&#10;ZfWfmlNQ8D9Liol/OLoAoj7DRUMzNscE61SeG5Ps4vRkGR/KJAPAfnZDOlXKd6A96klEDlMfaOKZ&#10;FNs9/qAebakEJL3wpaS46HGNv/NmB+IJTyYQtnCyI+jUfBGOp0jRB9Zp7lalL8+XHEyLmDjNCbKr&#10;EzVsrJNUp+hba3Re4kdHdR30XHTSoWMSOqSkaEslQO/7aik2CelKZzgE+QLXPnvsbrGz27CuFAo4&#10;4v/aohOFIrB4Ewm2TCeSUNM1OTTvkib65BYnYUmaeAngwDKyPkW8bzRXCfqI+QzPyVeUXy1NxEhw&#10;h9RpZi9dpBnBS5oh2UjRXFuaqX8wIZAyGZf+sIvLqFpJMwoFVIo9uMQmUSbkSZchk9CaDRy7Ki+V&#10;EJmE9wQqbKUhyVEgBDF66FPKJLTsgY6O4ulgIJ3EClXCASrQt8SVxkjkfNyUi0L+V6jHWyQ3Px+X&#10;Rop9p9z/UJLediBBK+OYQBAoTuIfJE3qZklYBZFQtg4qW+oyTEXBtAhvKvqEJe+BcG7UrWX36hQV&#10;G5Kqlqv9/6OjuhbKsrRCx1GeVrKW8kyfu0OLtDrRuhu0XcnNDzRBnKTQaPPsYJRJE+IPcj3bySX9&#10;0ZftufGkN1UXHApilMQrnIZzSzR66k0JLd4ku8UvYkUeIV4gKRWadwWtTMR79NbF6fjf6FhpgM2G&#10;VJBqXyu4A5lYcxVdAFGfmVPRcGOJuqul0xxlizKhrNEWdKLCMVJEp5k8F1SNGDp9hwv0h90d3I7C&#10;gk5cpIo4x4ZOXNQ4SxddOrH/z0/i9xw7RWcSIjV5b7Ys0XMhDUmOApHfaT30KaYTq6+jozQ7GEqn&#10;EOA5w3FRoDyMGHUmVtTOPDVQJ+u9KzDIZ+CsT44baHgLOk34TDH5TBcTnSZcjMlnupjo9HDg1usF&#10;QSvNmHymi0w6eR3tt3qbwEsXucHNRRai6dgaRTNwZ6F70mlgAcT0z8pXGDnRhC3SNc3sIE7tanNe&#10;zjL0eukisdIsNzQoT796z5znwTZYTq120Cz9yOsMFDULN6sNWIh6ja1RNAN3Fgo7D7Bd0sgc/Zq/&#10;Qj0YpLEztdXr8jSfpVCHKuQXAStEDRNGTP+sfIWRE03YIl5N891quaVhQoaXswy9XrpIrDS7dELF&#10;o87TU7JmIYF26UdeZ6BkOhXgXLN8gmFW1GtsjaIZuLNQ2HkAtSoL/Zq/dl0J/R0KHpduP0uhDmnt&#10;x6LGyc2aVviBfb4wk1Wihgkjpn9WvsLIiSZsEY9O9FFLmkvA8HKWoddLFxlYmozuQgI5Sz9G07E1&#10;imbgzkJh5wG2Z26d8Gv+6KGjgvkOxbwWO+uzFHxYsSyd5BV+1Ko+CgMLIKZ/Vr7CyIkmbBGPTg68&#10;nGXo9dJFBpbmxYimY2sUzcCdhcLOk4HOdyhyPksxsABi+mflK4ycaMIWmeiktw16S1O13c2MAb2U&#10;GK3uSzMBwx/RDyCajq1RNAN3FnKUHUKnCxA1TBgx/bPyFUZONGGLZNBJf6GNkaHXSxfpK02ztOVM&#10;3wOZj3CkPqIfQjQdW6NoBu4sFHYeC+qjEvz7k5k3a/XeiqWwO3PFMvEZir4C6CCmf1a+wsiJJmyR&#10;DDrZfMrQ66WL9JWmHvek1ScZGR/RV4IdRNOxNYpm4M5CYeexsOARTvr9tcmv/g6FGnv4yT1MfIai&#10;rwA6iOmfla8wcqIJWySHThahMvR66SIDS5NxvOAj+tF0bI2iGbizUNh5bMhazM9qMXNNJ/MdClyT&#10;9ezsHKY+QzGwAGL6Z+UrjJxowhbJo1PDpwy9XrrIwNK8GNF0bI2iGbizUNh5xsHAAojpn5WvMHKi&#10;CVskk04GGXq9dJGBpXkxounYGkUzcGehsPOMg4EFENM/K19h5EQTtshEJ71tMLA0L0Y0HVujaAbu&#10;LBR2nnEwsABi+mflK4ycaMIWmeiktw0GlubFiKZjaxTNwJ2Fws4zDgYWQEz/rHyFkRNN2CITnfS2&#10;wcDSvBjRdGyNohm4s1DYecbBwAKI6Z+VrzByoglbxDPNqhkKBrycZej10kUGlubFiKZjaxTNwJ2F&#10;ws4zDgYWQEz/rHyFkRNN2CJd02yXQuZNgf1Ifx954yBD9acWGViaFyOajq1RNAN3Fgo7zzgYWAAx&#10;/bPyFUZONGGLeKahNXAiU2DBnCZCEEltPT5lqP7UIgNL82JE07E1imbgzkKOshOdgLBF0qZxc6bp&#10;REwiFn00lHKRofpTiwwszYsRTcfWKJqBOwuFnWccDCyAmP5Z+QojJ5qwRfLpxCxChLRRPDJscluo&#10;DNWfWmRgaV6MaDq2RtEM3Fko7DzjYGABxPTPylcYOdGELZJPJ0ZML4tPGao/tcjA0rwY0XRsjaIZ&#10;uLNQ2HnGwcACiOmfla8wcqIJW+RGdLLw0kUGlubFiKZjaxTNwJ2Fws4zDgYWQEz/rHyFkRNN2CK3&#10;o5NpoDJUf2qRgaV5MaLp2BpFM3BnobDzjIOBBRDTPytfYeREE7ZI2jQf9LZBhl4vXWSiUwATnQj2&#10;/j3oRC1UhupPLTLRKYCJTgR7/xI6tWH0GxomQvsNXQcfk6rrDmFKRONxItHSVE/j6Jf+hr3c/qP/&#10;bo8J78HWKJqBOws5yk50AsIWSZvmXdM8uXR6L96/jzHqrT1q7oEvZuTucSKx0lQvtdOv2hvycvtX&#10;5Z+kmMnTVm5l+SV/3eIToVP7DuAbUW7ojz57o6Cn1hQ0Y23ZLECoDlcs365KaCFqmDBi+mflK4yc&#10;aMIWoR2qWGfBzwjIprvXpRP4pHY9RFVvaEZPr/rwOJFYaaqZjPTLe0Nebi8hVNYSDdknt86eEHta&#10;8mEll4ZO9N6/gl5xkD9M1C5AqA4rphNOwl6ocMg+1loSQxDTPytfYeREE7YI04n3zMJwfz0rxyHI&#10;d/hhRr1XGx2hSyX3iEUCLZR1ihswmlahDkOwNY9gJJGBpcn4ZF9uf/eOPCDmPBnorDh41QKEYcT0&#10;T+YrjZxo4nTCtWZN9xKuYU+BVdbUlPlgIoy1TAQlkmAKiejLcSlb8whGEhlYmhcjmo6tUTQDYwqB&#10;Q6bYDcLOMw7evgjE6VRQR6UBalp3Cuw7+vdeEeutM9ZHrDJ/DUzx2FTp0CZatC0eJxJ1c4MFDz7Q&#10;9xgZ6iuR6AYiINqkZiluOk+XlLiPaDq2RtEMXC1EnFHQJwjRmBxlg3RSN1H4LZrbKT0og7Pyd+dm&#10;jEYfmhA+egvARSyTqcz3ICeasEXSNU0bhhnzDhG2fMIpGpLQu/hRrGrSbDnUbYQgkuroEWzNIxhF&#10;5MOHvtJUAxHNej24LfoWN0XH8+x8PBzbpbhx7yQF7giMuIdoOrZG0QzkC2nKXBdT2HkstGuV0w2S&#10;gh6U+WfuBzdjNHxYyIWSDaCvADqI6Z+VrzByoglbZBCdqGyIT/rAG9/jAyvNGGVI5Jno9EHVEeq3&#10;tzRPyg1aOu2WBW4ICtS40lqK+3swD3Qy4h6i6dhKRzMQE9LkUbgqJgdh57Ew55X++fcgflXnzKAM&#10;fWW1bsdo+LDSIQLoLQAXMf2z8hVGTjRhiwyk01vq8723WihQSu8qvHdVD5PGFonQyokljGtFPjCL&#10;IIKNJhQ54sDSZPAnoi3kLcWdkfVoBuiCYU5SyOA6obDzZKAzKHPVGE0YMf2z8hVGTjRhiwymE91I&#10;Ge8DXDIB7zNUfwoRZIGrcoDzZOr0gaV5MS6hk9KWkBBqcTuhi+l0AT4vOgHG84LIUJ1EGkKG0Ykl&#10;dKuVmVAQH8QHnQlP5G50ep+ikyZONAP2hTsITXQi2Ps3pBPA91BBBFW37rEQriMScisvFl8omJCL&#10;sAi1S3o3IHJHOnl54qbH1iiaxxsKodPbi4lOBHv/VnTSe9EWKqC6CkKUUj2srkhv00MCrZDeCyTU&#10;RUjkwwfdX1LwRO5HJyffrVJKI/bieB7tC3cQmuhEsPdvTKcofNU5BJHp/XvlM0Yk0eFzYvmonIu9&#10;j5nFy1T4CXnwRT506wFP5G50smsIo1SXQtE83lko7DzjYGABxPTPylcYOdGELZJLJ43OyHiIDwnV&#10;3zGnGpG2w2hX0wpWLHSx4cBHzSpQKpGQQVekHUJp4MUysDQvBtIx2abctarZGkXzeGehsPOMg4EF&#10;ENM/K19h5EQTtkg2nRQRHDJZfLDgqW7CKEpQJI0IToUYCbSxOFTTA1scyJq67shYcHXxWiaCp+7A&#10;0rwYsjWmawNbI087gzsLTXQi2Pt5dPonMdtbU2DVRsOjU5BPEdXNSBrhbRsNE+qDP3JHJxD3uyBR&#10;mFOozkmIlyiLEcrRpcslFcRTNxzT7SE/ait0TRgrQAd3FproRLD38+gkxLc0jaaZAtuCu3kBvVLe&#10;0PLP8WWLTgSmFABe0b0DUwstycd3kZX8gPegVEcXLYogbaBWxE6fr+uo1W2Yjc7haIBt2QxehWTn&#10;K2BvhTsLTXQi2Pt5dDpKuW+nwOrZsw3e662LDx/0jg8d4MM7tW3QiYguv3v77uNb3BG10PutLO3p&#10;I95QMCSOf0oDBLDDa3xgOY33HztJO6DQd6OTSi9uu2fCRCeCvZ9HJxdezsJ6maofFS0cWx9Y6Haz&#10;SMRtoBSshqKNBYIkq2cz8ZEa0WhE1BNPSpsPCTqmt2jknHZJJ6CHRAiWuu/5+sDSvBiUzke/bXJt&#10;bO87uLNQ2HnGwcACiOmfla8wcqIJW+QmdDIgv9aubXdiumzKyZ129gBABb5IAxrECv0HmGEKohUN&#10;ADr9wfcfvThVNLyro7g3nUJsihaggzsLhZ1nHAwsgJj+WfkKIyeasEVuSieGEVHjBW7roMEiqpEJ&#10;AhfU7VVUgkAiRC1FLy1K5/S7WSBHo27b7HXxlgI26dybTiZdG7aNo/a+s1DYecbBwAKI6Z+VrzBy&#10;oglbZDw6MQJcApSIdmPbmxXoCCLqWhwciw5qCdphaB8tTioaL0cDS/NiUDofQqrZGnnaGdxZKOw8&#10;42BgAcT0z8pXGDnRhC0yMp3CiIlodhGyYtGytOm4JWKiM4hF7cThJTSwNC8GpfMuRHVbo6gZ7iwU&#10;dp5xMLAAYvpn5SuMnGjCFnkaOhEBLNe6RULv33dG5EPwYskszWb0U78deMk6e7hzCvRCbY2iebyz&#10;kGOUHjoNebm9PdnCSasfMf2z8hVGTjRhizwNnQg3ptMlIh8/5pVm+876Fevs0UCEzydbo2gG7iwU&#10;dp4g2pfW+19ux8n5XszlWdayrlZqkaO8AmgQ0z8rX2HkRBO2yFPRycKjRHLp1M4cuXqdvW4LamsU&#10;zcCdhcLOE0T70nr/y+04Kapt/WmtsxeHl7MMvV62SC6dXPAKCRby3uE2o+QdPtkaRTNwZ6EBdHJx&#10;85fbzaPDBjH9s/IVRk40E52C6IpcRKdL0NKpwydbo2gG7ix0MZ0uQKIAFJVcQsX0z8pXGDnR5NMp&#10;NgUWyNDrpYtk0qlZPu/6dfY6w3u2RtEM3FnIMUqaTtulvqkkgzB2G1EtW8Oow1auCyctCzaLrP2I&#10;/jT9Mxs6jEHMJPZ+2CIh04SnwDLsCCN46SKx0nRhD0VcuM5e+0wOzhEZhYlm4M5CYecJwh6KYEts&#10;uR/cGEYd0vJpsXrGbX0UvHMfDQ9i+mflK4ycaPLp1FkF1kaGXi9dJI9O7fJ5F6+zZ9WJNK/940f9&#10;oMDWKJqBOwsNoNP2bKoPYwm00zvLMHxYWXIdyO79kX3otSTirTIey8TyEs1XGDnRDKBTA9nFW71N&#10;4MWL6LwPwWXr7EXwVrx//177CPY0qP2ydlXJ6hPZ4AAIbncudUxuXHzOwgA6uehYItcwIAdyb/XY&#10;1KUQ4r6vTKg2+mQAfNm9jmjUWQV91o0+bJEhppkwgTD5TBcTnSZcjMlnusiiU7kRb/SuRvejB8ez&#10;+ohci5MntOuKiH1X5G+6ImU3lvrUEdkiaUeEPnrnitBlR2SHOxxXhOYndHT51lN3HMxx86B3HZys&#10;gVULGwQIBflfotgEA7gf6rJAX/MKJo5bmWCA/y3EwbkwKp0imUFxB5R2l2JoEbXKT6dg3mM2iZgk&#10;bpFhdCIq2AjSyRU6dl2YR4/deOZdkRn1sC0R3NHUjshO3eM4sWw9ItBlS4TGkhwRPepmx1J4ORoJ&#10;C2GmR7g4WQOrDjaRIMdDMID7oS4Hu2BMEJaRAPZ6B8CodIqoAE8LZr+jWoOwVX6FecNWDNoEUURM&#10;ErPIqKaZkECnVdRYyU07sGqBq49AkK1EBRYKwB4YulDRvNxQ4jsIB2OiMUv7wrg+E1ZB0kwuT2l3&#10;KYYWcavgfCDvMZvETBK1yESnCUMx+UwXz0QnVDHB4dOi81lvemYx4Qkw0amLZ6IT3VyJmTxsfytn&#10;UlTzNQi2FOL39Bywnbsv0bdVE/gnGITv8fyqybnFvB5PTifvfp+w09sW/XNx8/F0dFrAOWo1Tb+o&#10;xRbdWJxx5u7T+w1KfIIG6ESjURX9w330SlQgznEJSy5EcVAnS3TxI9MPLsXz0wl3SI03HcgC7E2w&#10;jPEmGKrof6Ccjeeik422g/dGfKP3FCY2pdAOS/2+22rRFKhb4snpZKPxpsIbpb7lvcPz0mnC02Py&#10;mS4mOk24GJPPdDHRacLFmHymiwidsqYD4I5OrHG3p+/lcJO3c4O549tAfRLz89E//xLB0z4imP3r&#10;Rhz1L6xU1DTZRV+LY8Z3PXc1jknsz2uapLI1911Kcz2bqVm7wYNPp5RRjoj8Z5qAXSzZJjT7SV+K&#10;4/42MWmxom3m+TDfIh6djsgrjQvpwRF6LwUX3tCtrh4gMnSa0Yw3TSeWFttNLeR2w6lSUL3MCE0R&#10;2ondmUagXjxO4ntkoxJv1AgR/tN0E5gKvJmdhQSd+Fe7zhF1zlbKw0ySgSrarZRtxBt1gIhgog1f&#10;0mmMjgpFSSM9r8WursWy/LJG0ZdLpTm9l1TWP7GGKmsdPwrRKW4UGlcT6p1BtgnNfnpCm2iTKEWR&#10;efsw3yK+aSJQzPjssULd8KP8Gv/kupKikoXczOV5ta5oFgxc56h+6Q0oKXmyCwWayVL+33+QZ+wW&#10;skYkFMOGDv4of4sIfyPpiFO4A0q5kQsocaR5NfVrUa2P0EEelP7zhZD17EyqUdYEKecUvuczSaPQ&#10;Y3r8Ig5lE5ygCvrJbGJMohQ9O4cDLJJNpwkTNCaf6SJMJ1Qykqf9aYRaJKqJRIEfvimgnc4zd/V4&#10;iDuGuneI7iIinR4bfSqY6NRFmE507wSeoD0r/qTbOZr9M1+vNjT3B2fwh3ulY432mo6xixspKeZo&#10;4VdyMUP3Ya84uKIYFJ2+gnBVnGkh1E8AJ/Hves/H7A8LGorgX33vVOpLLdxe92NgdHi9wl23+MlU&#10;m0rzFd0pb0RnxqQFn04po6zQtfuloE6vHoqgV9U6eAKbaBWUok3m1WG+RTw6lbWZ2bPm1onGG75f&#10;IDXTuuCEpO6vGs6DhbZ73J+ROvPXuLhWZWPfrx3PCPsznVDHLxrkOXTTTBnErTTqEZiA7cVDEfO/&#10;6l9NJ35zq0IdY8LUFY3t8C3V44AbHDGHEq/FbFEXyEUNRbdnpTluuOEIX5G+JmuuH4XpFDMK16kF&#10;d2HYJvpVtWeziTaJUhSZtw/zLeKbJowoMSe8UPzgTimeic6crjhyfebFoWOSzmECg+k0YYLB5DNd&#10;hOlUl5ut6dP5QL8a/8+z5qaJXqOwsOKQ9hgEus0nsVfnPxHQSIzq+htD6bxG4FxVH6mhfsRK/qus&#10;caNZuAOuBoE44+VyPXTc6W/qtPDodJVR6B79d79DB5D6gPyQs4tQ1tMJXI8mza08vbY+KKQOoxZx&#10;TYN7p9WXcoP7n2q9XW83b+h57U/6Im6atoej1CQCnYScbcov5BKhakjyrVEhV+vtf6jElrjD2i5E&#10;iYj4eNhCt4+AUjMJemK5nu/n+wJ0WOL/il7KooEXfktrJvf0ghZL8JtaNEwzkwf6xgZu/ekjNfoX&#10;x/CJkvzHGu7BbvnlYqXe/cIBIi7kgkd4KJZxkPNNHQsena4ySsm54tsqHrXCPQvy/h/r8k9yQ3LV&#10;6kcVkg5W8/1KLkE8jmJEGJOom5yvnMOERTw68Q0i3WzRv7VYz5bmzSvdOqnH3Kp1mp3EASlsa9Au&#10;OAYBgROdUMefAnDD/Hf6FpryvcVttB66MW9pKQNoK9L0ADqpRkX5IzX6V9GJ32uj63q4h8ObAmgi&#10;4xEejmUUZHxTR0syQnS6wijU26kVnci9aFETUfz3JcKu1BiXDqkOEMF2ud3w0YgwJqEBtyN9UMg+&#10;jFvEN00/SrTtqsfnwjpfYVc3SRNy8dDhHjiy0/glPh1zic8MB+j0YHRM0rWQhavoNOHzxuQzXYTp&#10;hLugGe+oCb0doD3eou+mO7vUWOv7TwOvdtWLBD601r01TmKmuhlZd92F28FXH6lRv7BfJX5WfR47&#10;lgeM3JBCBPqETMY3dXw6XWUU/kANnIuaI3rmC7TpdWTvBmMSdEXLhSjcw7hFXNPoe6c31MHFvw1N&#10;pN2ev1cXkWP0ddEJaOh0rNGngxV21MuW7UxynhCsFgmc/Uj3BMHVMF4mpDzR/MjNelW/EstX4kc5&#10;O8xOq/V2g0MUA93llF+zBN8mzDZl/Rf0+M+/IDB/pEb/wnRwFR6hoFjU2A/fG0CcQnF8hHfjQSUw&#10;8Js6Pp2uMYqebA5r1Dx4JXB25ctyOmOawkAlZEyi2Aw9rMOERVzToIBXkif0SlmhhGc0I/r/hwvI&#10;M03PO/CYKIuqnULuaTj1O+zQBGB1/o/NLRToJE88EVcdfwJAlsw99a/igP/VbKGGW7BP1XJZHI5K&#10;gndotGZ+3pY85sAfqdG/3DoRlajeOfAtelmvBKoniFMoju8uGPhNHZ9OVxkFNf+O6mqqg5lOYkd1&#10;ckdWJXQ3GJNQg334xT1MWMQ3zYTPEgO+qfO5+EzHJF0LWZjoNOFiTD7TxUSnCRdj8pkuJotMmDBh&#10;woQJEyZMmDBhQia+mNADbagJE/oxecuECTfDRKcJl4D8RjffEwitWSZMGIrJb1xMdJpwBSa/cTHR&#10;acIVmPzGxUSnCVdg8hsXE50mXIHJb1zckE76qzRxzPU7cIC1mwEv5mHBGakgF0Q3gTHRyUUenXa0&#10;6preHw9IYbXnjTzTqlTxFCP+768C3oO/VZuJTpdiopOLLDptaekjXgZuTPByE6+ITUwpeHn0xd2I&#10;/8f5F4Z6mfp6Oq3kopfJV7bdcymXJX2iRL3oXNirQ3XFq76kfKS0S0V3FZ3G68544r1J+UgFiV7L&#10;otNKFV2BwlzO5Tfl6XCsV+vD7oBo5Uz+5vhbbHntMfzTUq9oVTVRLrcnE4KWa6sFLdO4p92V2C5m&#10;8uuz5FCIXb0FX/KmohTntEcX6YMcXy+r/4REjjWtzwFrfQP6UewcpUroPzOd+KQ8HwVrSHK/g4Z/&#10;32quTlHCoNN8iRM6Ogp9CShZ1nVMkIOUe/F3sM1S7GBbruOCiBX20Bfk9aqKKb+K+c1dujMVZeiV&#10;6cfgL16EsTzo7kk2dK15HZ1QgIQVfJ54Ixa0hBHcHrtHdkreIg1a5cVI8RcHeBkJE2K+pPfr6Q+7&#10;dHm1pCUN9VIxvCwMvETRiU7xabqImCG4o5ULsD0SnXi5Coqdo2sT0nsFrThKGrIcaQh31HqoU5Qw&#10;ay5JMbX6xWVg9Wf04SrqqSJlWmZ3TT9znNkeiMjwrgVy/iUcjaVKo/W5CbFaQv4r/sMurdWBuqPa&#10;q1CsP9EJ2LEZIUHOo8V1JLQ46poLm2KmVZF1aNpVn99Se6U87zZ0zBpsF9AONSSKzZyCgvSpQNLc&#10;RBdCxG/u0505UgtNC2xQP0aZhH5CiPi/6Z5kQycQiS6TTsrfOa61cUpFJzoknWhLadB6s1qK6cSr&#10;zpgQ5BHsTHvsbrGz27BXq8+yaV60rqKziouIuUsnXiBJrWlDUTYJNSdxnTRkOZdO6pSmE1Qgxfjc&#10;heCWlLxcHNEwn5EB5BX5X8zguORZvEUeVqJopJgZqP5hLx0CnK7FV/RHusKWcOgTckOhAPT29Ofo&#10;vrGqHCPeJotcIymOGSardWjaVb5DezALbk734KHWgC18onKujFJQEEprzflcCBG/uUt3Bs0SNFd0&#10;sjs1SrzpixiTcK+FOiE6NO0qk9AeTL0v5N9DWmnwN2urS6ROQUH0fygHTXQesujELn4U6DoVXGKa&#10;TrMT1GE68RZpfAc3NVJMp/lJ/L4JgdYJBU9/7AGwuvJqCkWylDe19BxxDcrSMmR0ETFDQtEJDKDe&#10;2Uyeiw3FztG1Cem970RFX3GbnViOrNbSSZ3SdNI9Pj5HoS+AphNoPOtUNtu9qmxoSyUAjhsptg4v&#10;kmZCQEH6AgB/TWhJbJsrJSkUgMuqdTpi2/qOEm8iwZZ9h2Iu6boKzbukidrjiFArHWujgWVhfYqc&#10;vNE8uppbxG/u0p1RvTymU23VMFq8iQRbNgnFzJ0QFbrptqg9gaaZTIIKSGtgmUSfUibRmvM5D1l0&#10;gh04LC1pc5SnlaylPK9pyS+5WJ3okwm0XcnND7RWHEmhS6M+CLCiToMK8Qe5nu3kkv4KhOXVYOgT&#10;zAsOBWzVV3txx03NGEBFTxcRMwWXiAnnj9RdgxFgCsRO0VFgWpRsxzbFHi/KrjQkOewjxUZzdQoJ&#10;C7mhDysjZhXdZUA1D2zgQrAytDC+s+YKHiWmKvqF+C+otY2U8p2z2DYh4Du4f6Q/7FLPFy04+Q6F&#10;gqyhE/feuetFJaLFm0iwVb6DmOlzebUKzbvKd2hPvELviOi0MRogSOM76hT7jtGcz4UQ8Rvt76Rh&#10;p4ahQ1KEtoj4mu4MVSzHNdEJ8TGJlF2UeBMJtmwSill1Qjh0023RJ7c4yTWM0cAyiT6l6KQ153Me&#10;MukUALvuU+NeGq7gorT4oNjxRxBQiLD7+bgpF4X8r0Qn2qIE5ucjKhIlxb6DioOLm0OATidBHUQI&#10;omdDK8mz71AoyGo6ocpBGHIe/EeZa3ETyeq8kyckxTFXqCZ0aNot9z/oPe67oXuzbjQg30ElSL6j&#10;T0HBamY053MhRPyGnXv07gytnA551Y8xnRpahNaIcyTYclLclaFOiArddFvU3mxZnohO87PRgEyi&#10;6aRPMZ2M5nzOw8V0WqmO/BPjoRo+f2UD37keUb+5Q3eGhkr4yYrqx4DyFJ67K3ZfZItfxAoaQpw6&#10;IbozxP0R/dQBFKkR4Pjf6FhpgE3bJeIODymI/o/SXEXn4WI6TUjic6dTAJ+DSSY6TbgCA/zm+bsz&#10;dEt+JSY6TbgCk9+4mOg04QpMfuNiotOEKzD5jYtR6URjLi8YOhcT4pjo5GJcOultAG/1NgD3Urag&#10;g1vEMdGpHxOdXEx0iuJhdNKNYxdv9RawdiMYT9gxy8h00ik+N7SuDJdO2+VK/9Lfd8aj1AwOgL9d&#10;2n4wVR2qUF840SoEThmMTIVbxJHQflxEErZUTWitMZ6wo93YdNLbDmwl+xXOEb8ixpA99OYNT5Gk&#10;X7XHU28BPUGJJnyJpVg6hysVypy0kXDIhM7upWxBB7eII6o9vU6hfumveTquP+pID+/xn09XPAnx&#10;x8gFjkdftGEi7MBSNaG1xnjCjnYTnYL20JsF+wT9qj2ergvoDw7zFKf2+8PqkL6eWtQ4uVnTR4XL&#10;uvxCzfZIOGRSZ/dStqCDW8QR035G0+n4l/7+Scz040nzksdxCXvw6TVOHsQ2coHjaS5a6HeihNYa&#10;4wmH3IdAMxcVTO+GKg9G07uhiXV1+/FzOk8T74Z2b2wl+xXOEb8iRkdHl06d1omyyuDXAMSJJymK&#10;r9xDmtJfbnBSVPCXFX1U2DRUEWsQEjq7l7IFHdwijpj26lvd9Kv2QAtGWfNE9gWzhk6DSjS15qvI&#10;BQ79VfknCbc6beVWll/yZLIMJ0porTGesKOdRSeqYxSM/9AkbQXjEK9X9AbTT6YKmf1hAR8b3r2x&#10;lexXOEf8ihhD9tCb7Rnuwb/8pycVqhaIvt+NamVnfc6bDyuW5XnsswU4dtBz3IGINQgJnd1L2YIO&#10;bhFHTHvQABmkX7X3rT5fflnDLcqlZs231DIRnZaRCxx6iepnswAVYT7jZf1OlNBaYzzhkPswTmK2&#10;4Sw0vZumVdLdGfEaoWuBCvdbXD6eZ+fj4YiLQ7s3tpL9CueIXxFjyB62WSL4QZQ6k4zOYRARaxAS&#10;OruXsgUd3CKOmPZuZw99X72AQFnzjGnVp+PT3KcrYxcoNF0sa4nznwKdtme6lVya1gl1jr6kuzOg&#10;02xRF4LeaZwdtqCTmP8VdCLhId0bW8l+hXPEr4gxZI8MOtE0egudwyAi1iAkdHYvZQs6uEUcUe3p&#10;dcyTGYo46lfO4TNrehdR/huPOKjT9ObA69gFCv1arNbVGp09sZP0JhIjkrClakJrjfGEHe1cOsEq&#10;5BSmd2Pfe6vuzPe4WP9C3eJlgcq4AP0kLg7t3thK9iucI35FjCF7ZNDpAkSsQUjo7F7KFnRwizgS&#10;2kdxPEfWC4peCKDfiRJaa4wnHHKfHHS6MzNao6EP/ZbIUDhH/IoYQ/aY6OQjof246HeihNYa4wmH&#10;3CcHne4MvwzYh35LZCicI35FjCF7dM3Cz0u4y8ughpsh5e/O4if30Ej7SBgsobN7KVvQwS3iyCju&#10;cdDvRAmtNcYTDrnPWOi3RIbCOeJXxBiyR8csc76r5CWlGFZfFn1eu2tbLOdaOoCINQgJnd1L2YIO&#10;bhFHQvtxEUnYUjWhtcZ4wo52E52C9uiYRT3EpTULFSoh91sp/5mb68I5LORCSQeQcMiEzu6lbEEH&#10;t4gjob3CgrN94lVoAfNw8rjEvfaMVpelSViwUOyCCu+j34kSWmuMJxxynwaqn0K/vGceRenuDE0I&#10;oQUw9UyQAv5Fq2iaYD76LZGhcI74FTGG7OHRSQ3aNpOMYI834hs1DeIn95BGbcwQbwcRaxASOruX&#10;sgUd3CKOhPaMcgMjmNEsOtZGUOPhQuxpEtZs0T617FxQ4QPod6KE1hrjCYfcx0D1U+iX934ydDLd&#10;mT+veU08Y5DZv9JUgeHdG1vJfoVzxK+IMWQPzyxHzl/z3OC4EbQQJ6wh6l/dw6qR9pBwyITO7qVs&#10;QQe3iCOhPYNnNWCjpjIQndTDyaPk9QJLtcaobJ9adi7o8D76nSihtcZ4wiH3MVD9FPqlv6JpnXR3&#10;Zvm6pDVdm2kis3Mljhd0b2wl+xXOEb88xnche3TMQq3v/FypVQDhAHIjFysaioE/zM7OoZgvhrbV&#10;hITO7qVsQQe3iCOhPUO3LgfjNObhpG6EajVFeNE+texc+ARbJ9VPoV/6+7Wlk+rOiNdiV9ftNJHZ&#10;WUg1K2JY98ZWsl/hHPELY3z3LmyPLp0COLVT+AidwyASDpnQ2b2ULejgFnEktFc4ETnQ2TN00g8n&#10;+RaJKl91i9Q+texcUOED6HeihNYa4wmH3MdA9VPoV+01dNLdmdfYrdtpIqBTSY9xh3ZvbCX7Fc4R&#10;vyRG4hIQskcGnS5AwiETOruXsgUd3CKOhPZRRB9OZj211Oh3ooTWGuMJh9ynAfdquLfCPRZT0eju&#10;zJFO1s00kQN1cHDvNLh7YyvZr3CO+OAYNZeAkD0mOvlIaB9F9OFk1lNLjYikpWpCa43xhB3tBvhN&#10;pzuD9kgP4STQb4kMhXPEB8bYcAkI2WOik4+E9uOi34kSWmuMJxxyn7HQb4kMhXPEh8SIhskWCdlj&#10;opOPhPbjot+JElprjCcccp+x0G+JDIVzxPNj5IbJFgnZY6KTj4T246LfiRJaa4wnHHKfsdBviQyF&#10;c8QzYzR3TLZIyB4TnXwktB8X/U6U0FpjPOGQ+4yFfktkKJwjnhNjO/rgiITsMdHJR0L7cdHvRAmt&#10;NcYTDrnPWOi3RIbCOeK9IhaXAFskZI+JTj4S2o+LfidKaK0xnnDIfcZCvyUyFM4RT4q4VCLYIiF7&#10;THTykdB+XPQ7UUJrjfGEQ+4zFvotkaFwjnhUxKcSwRYJ2WOik4+E9uOi34kSWmuMJxxyn7HQb4kM&#10;hXPEQyLvwlQi2OIhe0x08pHQflz0O1FCa43xhEPuMxb6LZGhcI54RyTBJIYtHrLHRCcfCe3HRb8T&#10;JbTWGE845D5jod8SGQrniFune5jEsGMJ2WOik4+E9uOi34kSWmuMJxxyn7HQb4kMhXPE9Wmm0sAY&#10;Q/aY6OQjof246HeihNYa4wmH3Gcs9FsiQ+EccTptmqWBMYbsMdHJR0L7cSHfPjM+TTpZPbyBMU50&#10;spC49Dg66W0HlqoJrTXGEw65z1jot0SGwv3i795dEWPIHhOdfCS0Hxf9TpTQWmM84ZD7jIV+S2Qo&#10;3CfevV8aGGPIHhOdfCS0Hxf9TpTQWmM84ZD7jIV+S2QonBZXvbwrYgzZY6KTD6s7fV9MdDIYnU6m&#10;jK+IcaKTheildyntx0W/EyUypDGecMh9xkK/JTIUjou3FeYVMYbsMdHJBQ2aJrQfF/1OlMiQxnjC&#10;IfcZC/2WyFA4Jm4/r70ixpA9Jjo5YEMntB8X/U6UyJDGeMIh9xkL/ZbIUDgibpHpqhhD9pjoZEEb&#10;OqH9uOh3okSGNMYTDrnPWLDTeq+3gK1kv8JBcYdMV8UYssdEpxbG0gntx0UkYUvVRIY0xhMOuc9Y&#10;sNO6JZ28eXlXxBiyx0Qng9bQCe3HRSRhS9VEhjTGEw65z1ho0rK4BNhK9ivsi3fJdFWMIXtMdFKw&#10;DZ3QflxEErZUTWRIYzzhkPuMhSat9w6hbCX7Fe6K+2S6KsaQPSY6MRxLJ7QfF5GELVUTGdIYTzjk&#10;PmOhSet2rVOITFfFGLLHRCegY+mE9uMikrClaiJDGiMIfyCE3Wcs9FsiI3e2iHfTpHF5jEF7THTy&#10;+wAJ7cdFvxMlMqRxU2GmkUHIfcaCk9b7pomylezPXSsCMkXEL40RCNnjs6dToNpKaD8uIglbuUhk&#10;SONWwg6TGCH3GQsmLSbStXTiIo6IXxYjI2SPz51OoT5AQvtxEUnYykUiQxo3EfaoRAi5z1gwaSk6&#10;8S7BVrI/d0pE15cR8Uti1AjZ4/OmU4hMSe3HRSRhKxeJDGlcLxzkEhByn7HQsYQhlJ2j/tyxiCni&#10;iPgFMRqE7PE50ylMpqT24yKSsJWLRIY0rhSOcQkIuc9Y6FjiYjq1RRwRHxxji5A9Pl86xciU1H5c&#10;RBK2cpHIkMYVwgkqEULuMxZ0WoZGF9LJLuKI+MAYbZGQPT5TOrlvNXeQ0H5cRBK2VE1orXGhsD/y&#10;4CHkPmNBp3UdnXLeXB8WoyMSssdnSSeqtRJxJLQfF1J8/Kh3bViqJrTWGC6smNQv/EA6GdhK9imM&#10;Qs4QHxIjYItMdCKkR3oIj6ST3nNgqZrQWmOAMHjUNkn9Mb8sOnWrzIj4gBgJtkiCTtvlSv/SXyH1&#10;97RnJgh9cXwp/tE9VKG+cKJVCJwySOjsXsoWdNATR/uUKRFHQvtxcT86aSINitkxy33o1EA/erKV&#10;TCvM5Zwhnh8jwxYJ2UNv3ohyo355r/k8faU2BX2JeymWzuFKhTInbTwnnZwntok4otovCvrQOP3S&#10;38p87X+uPz9+XIqyni2PNVc3MFPsAoUuVv5Hy+9DJ6tNGhRzjE6l3Ou99svtEpUtgSpp2iDsCnX0&#10;jyrPBUIUksxHwj9pIRteEQyjky7oDPHcGDVskZA99GYhyFPol/csOm1gktOWv7W9dQ8rlsfJzXp2&#10;mJ3KuvzCWDHqkEmd3UvZgg5icThUIiTiiGmPuuON+lV7hk6lchJiDVlR7Km6mS3ET5ELHLq5aIHp&#10;5DPKUjWhtUaPsDviMCjmkPsQvtJb1Ctie6a/ouGXqWr/vBaiFluT59m/osqGOAmLOqc+HkQnU9YZ&#10;4pkxGtgiCTpFWyeEmYuTss9X7mHF8jgpKvjLCnRqDONZo0VCZ/dStqCDUBwelQiBOOhegrwtpv0W&#10;uVS/aq+l07egy/F8lJJq2/LM1Y0UMEjwAoeuy/V2A4c6w3xywfEgyLh0crkEDIo55D7ATJJT8EVT&#10;Ha9WOkPwDbnfSrl8Xe5Bp6/KeieFlIsZcn0s5IKEC1HN94jgLGtZVytVIUeKwFayX+Ec8StiDNlD&#10;b7ZnanHpl/d2beu0ED9ji27LDr0957BiWTpZoSo+FYfjE9IpSCWCLahpZBDTXrVJ9Kv2GjqBK7PD&#10;9qwbIXTk6MqiiF2g0LgItsGdDjCfqbTHpVOXS8CgmEPuo0CMoYpigUypv63OUQVneiO+Ea/Frq7F&#10;svyyhv3K5ews5JG9qax/wvYNahhYobc+tpWMK9wUeYZ4XowNbJEEnVL4QZS6D8foHAbxHHRKPlxS&#10;l1weaUS1P3GXjX55r22ddssCNgFrQAxUvuoW6ZfYBQpNF8t6vjyiRpIOnXxYuUhkSCMiHMrnwJjj&#10;dKrBBsIc3Rr6W1Gdw6iOG7HFLcBr7NYl8oxOH8wAOpUSliDhX7GtQL9A96Y7sOcoGVW4rUAzxLNi&#10;bGGLXEinOdc8DTqHQTwBnbhZSggGiaSQ0D6KmUAdHEL0QgCj0SmW10ExR+hU0pgCjTUA1KXlP33z&#10;VMqNXKykPNLJ+rWo1kf5I1oy6h/i3mkB4dm5kH+UG3T2hPwN94kJKrqL6GR1RzLEc2K0YIuE7JFB&#10;pwugv7nwKKBZSoC6dno3Ap2LIeA7iBCiFwIYiU7RemNYzCH3ycEJzLGA+/Lc+viy1qlFhvgVMd6P&#10;TgkPSujsXsoWdODeLdmCxCLLsRJx5Pv/jSHffgSZ6e926Ks68nEpnS6BTyfetwstUoBW6eeIZ4jY&#10;sEX66MQtbUG/NILHoAEKhpS/O1tPCPhQhwgg4ZAJnd1L2YI2OiMPJOiyqEEi+oT240K1Tl4LZama&#10;0FrDEY53aBUGxRxyn7Gg0rqATk7594vniNiwRUL2sMzCDwHEBttCn6GRPQUExT21fadYLPVjgxCc&#10;lFwkdHYvZQu2AJmsSxEeaSSiT2ivcFQSJvM8QKG6dfjPtxEVVzT6qaV3QYf3cFs69XEJGBSzo/Rd&#10;6OTBVjKosF+bGkTylyFiwxYJ2cMyCz0EoC1o0jzn1s8N/pl7u4VzqB8b0AUPEWsQEjq7l7IFNVTD&#10;RJdaGg2NQyGhPWNWq0G9v2o6mYE5Hg//JzHbizVOHtqnlp0LJryH29GJLZArzOgXTtHJnaT2nZFt&#10;JqnR/JC6nSZC5+mGSgULIFIEtpL9CueIXxFjyB4OnVTx0xjnjnYA/dxATYP4yT1Ujw1oz0PEGoSE&#10;zu6lbEGGIlO3PRoWh0FCe4Z6iCu+Mg+7zcNJ/XhpVoNKAsxpnlp2LujwPvqdKKG1htXDyxFu0C8c&#10;ch+DzjSA1n/09vUKfZt2JsjsDwvQSc9SCyFgCert2UqGFHYbp15xIEPEhi0SsodlFnoIgM1B/AqP&#10;Uaea5waoVUX9q3uoHhuwWBcJh0zo7F7KFgRgRs2ky+NokdCeQc8cQaIm8+bhpGbNt9QyEZ2ap5ad&#10;Cyp8AJGELVUTWivY9Umv8KCYg+5joPop9Kv2XunzelaaeI3QdTtNZHY+HtRjXBIOIGCJDDp12NQn&#10;TsgQsWGLhOxhmwXd+vlZopdfmRnl5rkBrtETAudQPTZQcl0ErGGQ0Nm9lC0o3lk+dGkcNhLaM0xn&#10;rW2d1MNJxZotiMZ9uvapZedCorMXhKVqQmuA7JAtTBgk7GjXoVOndWpGxvWsNNBptqjbaSKzs5j/&#10;FXRKt072SEQOnbps6hFnZIjYsEVC9uiYJYTOc4POYRDBt+AUEjq7lzIF7eoYuCiODiJe3eIoxQyE&#10;MHTSDyf/jUccjpJuPKXcwIUiFxJDEUFYqia01o+XMoUVBgmH3MfAnaRGs/TUeTMr7Xtc5JkgappI&#10;AcvRrAgVLABOy6UTwVbSU9hjU1pcIUPEhi0SskcGnS5A5HkkIaGzeylDEFRKte8DEnMQ8eokQC2+&#10;ofQQvRCATrhrO0vVuNamVskSNhgknKJTCp1ZaVnTRC6gk8+mpLhGhogNW+STohO1Sp2nTIRBcURw&#10;CZ1ugsvp1DbRGcItBglfSqfOrLSsaSIsMohOjStYoRLiBhkiNmyRkD1eJJ1UBy9ApgFxJC5lFPc4&#10;0AkPplNLpgxhG4OEQ+4zFgbTyfhCu2IsEBdvkCFiwxa5J52iSOjsXooImtvtEJeArDgIiUsJ7cdF&#10;JGFL1ZDWNpl6hV0MEg65z1gIWQJEsZV0FG7YRP8aRkXFW2SI2LBFQvZ4SXRqniq9DTZMjL44GiQu&#10;JbQfF5GELVVDRtE7GknhLgYJh9xnLIQsEaeTcYf3ikkTnRjuJffIekCb8RqTQbagg4T24yKSsKWq&#10;p3WHTGlhD4OEQ+4zFkKWiNKpqVs1jyY6MdxL1pFdA5PtLomji8SlhPbjIpKwpWpHa49MKeEABgmH&#10;3Gcs9Fui2fc7KhOdGO4lfeR0ZnSrPjSOEBKXEtqPC5NwZyzCUtXVOsCmuHAIg4RD7jMWIkVgK6n2&#10;491+wBf3kCFiwxYJ2eO56RTiEjAojggSlxLajwuTcB6dQmSKCocxSDjkPmMhUgS2krzvkKlplQw8&#10;cR8ZIjZskZA9RqNTbKQ8obN76W2ES0B+HHobQOJSpCzHh9QOkUWnMJsiwhEMEn44nd47SmK/0zJN&#10;dHJgX/rwwT7q2C0zjgGCDh5Opw4sVdvdCJvCwjEMEr43nTxjdOnU8QofrngQGSI2bJGXQyfylebI&#10;7x5nxUHIFnTwAugUI1NQOI5Bwg+nk6uk5xWtvNmzxSP5yxCxYYu8EDrpTp4+Ct1r9sehkS3o4Pnp&#10;FGdTQDiBQcLPRafU05KJTgS+1HgKH4Xb8744GmQLOnh6OiXY5AunMEj48XR63yoZ/RQ74ROkUwwJ&#10;nd2lQiAY6xwn47CRLejg8XRy6yKlKp/j3RSb7HwlsqgxSPiJ6ESO0a+wIxIRzxCxYYs8O52cobz8&#10;mUQO3EvZgg4eRydDI59O+gztJtlk5yuRRY1Bws9DJ3aMrsK+uCMSyV+GiA1b5Lnp9KFzKUqmZL7d&#10;S9mCDp6PTs3rmGjA9V4MVr4SWdQYJPx4OjlKdhW2xfV+SlwjQ8SGLfLMdCIvsS8l+8bZly6L4yno&#10;ZDHqrdqn37d9bLLzlciixiDhJ6GTqWa7Ck90aqCcpL1E/bxE5rIvXRbHg+mkfKGl00etKp3pZZOd&#10;r0QWNQYJPwGdcKrptPQr7IhExDNEbNgi96VT6w8OAjobHzGX1E1TInPZly6L46nohK1R9WO3PxyC&#10;JXFj4XvTKQD70W1H4QD5HJFI/jJEbNgid6eT82qkhqdzW+GqS2YEIpG57EuXxfFIOsFk9A/mYz7x&#10;r1HVYlYclsSNhZ+BTpZDJRVWcrZIRDxDxIYtcm86IU8+nzo6270XutQO5yUyl33psjgeTCcCmENE&#10;YkoZVclUCa01LInbCb+jYpno5IrcmU6cJY9Pjs7urYA7CyuRuexLl8XxODrBXDAYfphLikxGVbYV&#10;7ZrTYVj5SmRRI0OYmcR4BjrpLcFV2PMzQly8QYaIDVvkvnSKwFLIfc7UlptCInPZly6L43F0evv+&#10;Lf7jn/9RGvquDJ/Fz20/WRMFSkTvMR5OJxrtDS8E8RnQSWewm89GIZtMikpudhKZy750WRyPoxNZ&#10;y9w8tSBV2VgfscttU6KBsvKVyKJGWBil0anaGI+mE1QiJY1t0rljKVskIp4hYsMWuS+dDDp8Mgq1&#10;ZGqKzs1OInPZly6L4/F0cq0GVZW1QCdDpCihrHwlsqgBCeYOQ5+L4sF0aitc1UI5ues4GUBnbJGI&#10;MTJEbNgid6VTk8FOTpVChkxOKbrZSWQu+9JlcTyQTg1sujRTIah1MojxycpXPIuGP1nCBiH3GQuR&#10;IjBKdrkSwCdGp1iBk0LaO7oVopudROayL10WR6Qsx4eVsBrIUbCmQthax+2rEciiYlGDtHAHIfcZ&#10;C34RsNqNku/1GmAanSrbwM5TJH8ZIjZskZA9RqSTKW83r1CIvSPQuXCzk8hc9qXL4vDL8k6wErbp&#10;1LLJTJBQCPLJknCz6BJJISocQsh9xgLSct1G6W4raQ+ah+iEc4643naQIWLDFgnZYyw6cQZDfOKq&#10;NlCygJudROayL10Wx1PQqbWa/Zq/q3XoQyUB4U6TZCEacwjPRif8uTIdeEtLhJAhYsMWuTudAvUn&#10;fCNWtp3sJDKXfemyOJ6BTu3onjOzqKu1b2BLgmgUs7VCImYfj6STzoatJO8roQirrLcN26BuL9GP&#10;MQ1b5J500lDF3WbgQ5xM3ewkMpd96bI4HDvdE07C2mhozC1VPa29BgoShkWJLGqkYvYQcp+xgLRC&#10;HLGVVPskFZIkhOjUlQ+IpGCLhOwxEp0ajR0+0eeYEjq7l7IFHdwijmeiE3WNLVUDWlt8IhqlhTsY&#10;JPxAOpkq2FZS77uNjQv7AR6L+7KBGFOwRR5BJ5tPH8gqCZ3dS9mCDm4Rx3PQiR2FRyEsVUNa6wZK&#10;N/s9wi4GCT+QTga2ks1+SFDhLa4ZupF4I9lyMBhjHLbIHemkt4SPzKj3ikxJnd1L2YIObhGH69V3&#10;hJswilyN6VmqhrX+aN0j9QrbGCQccp+xgLQsloQyl6GwFqG7JaKVFWEb+0UxKoTsMY5ZHM0VPupK&#10;NKGzeylb0MEt4ghofx906aTYZKsa0hpUsu6geoRdDBJ+HJ0a2Er2K5wU1+zKj/FDFw+kEzVNOAlO&#10;tQXvwc1OInPZlwbHwXWY69V3RIdOH7QdLVUdrWnIwVTcjVljwkEMEr4znVo0jZOjZL/COeIREc0Y&#10;hj7FsMXz6SRrvdN8WFvK353FT+6hkmtPtug6pOrosXNAoRin3Bx3WmcbrqAD91KWIBLiLnaTXFf7&#10;u8FJuC1GKxf0mKHlkA1jU0fYIFaJBYVjCLnPWIgUga1kv8J94lTg+nSAOUHYsYTsETTLXGzNN/7V&#10;hoIWS1E7h3Ml15y04Fqj+b66pX+ooWp0ZSbhKMYnO1MduJcyBANpRMqyi0WhK5253h6Xoqxny2Mt&#10;dhuyXBG7QCGLlamyWtgJU9FqirOqikWJDOkGypIwu2zoIKECwnE4ZknTqVsdrxB2Jc/iR3W+kHv8&#10;nbCXUx9blYetZL/CveLvXQ71xEilYYuE7BE0y0IYT6mE3G+l/Gf+9nbhHBZyQXI4Od+LuTzLWtbV&#10;Sn3y3klJj0EQFEts2Kwyl5SH81GYUIl8u5d6BCPtn6N9FOVGvNF72lhgDdttX8BTZgvxU+QCh2wu&#10;WrAS1oVMGtqtUSJDAFnSktC7QSIp+MIJhNwnDL86/vNaiFpsTZ5n/7oRR4hl1cdj0EnTKGvihAb5&#10;iuMwIXtE6GTyXaHmeCO+2TKdfnIPK5bDSfFmuxRVWZd262XQNE0MV/8GilPqktHYPXJgxdFlhBt9&#10;MDGFtxEuAY6dokCedbVa1t+CLsfzUUqqbcsz20cKGCR4gUPW5Xq7gUOdK1HJBcdjJdxUmZ0mKZoh&#10;lRlYsSvc1FZ+byAv5gYh9wnDq46Xr8s96PRVWe8kbhQWM+T6mFkf2+5jK9mvcEjcaY5gttwYtbO8&#10;jd0TpOg0F0dTuxw3YiuXApWLqH91DyuWw0lRbWuxCtPJZVNHfxeqvBtttWDI67uX+O5HwY0+YaBA&#10;tAaOnaKwWidwZXbYnnUjhI4c9WMWRewChcRF2AvudID5TOXVJGxKHGSCnlYuohnSBvhoT5KlXZdC&#10;XUJFYvZ5Rwi5TxhedSxei11di2X5ZQ27lcvZWchjZn18Izp1eGSQtfpEK2OLhOwRNgvVpYRSbuRi&#10;JREQ1evs7ByK+QJys3Mh/yg3qFyE/A3XwYQmpS6bkm5MurZ1aKu5xyi+1D2pKOWaxD2yEGklFRw7&#10;xXEyVTDq3CXuLNUtElW+6hbpl9gFCkkXy3q+PJ5XQnbppMudTYdMWaomMqRhUcFaPbaBeyIcs3pS&#10;6MExS5JOfnX8Grt1iTyjIoYZQKdSwhKJ+thkyPEfO/tRU7RQIopIEXF60msQi7GV0CJcfb8P2SNp&#10;FoUTurkWOodBtH7RZVOqk9VkhzllZw7Kt6HoIBLJ+07jFzZQgHcOMunkYCZQB4cQvRCATlixyVjO&#10;YX5Aa2WOphPytqVQ8+quA5ti3ZhDHcIG+XTyquMjnahfi2p9lD9KeaAaGfdOqfrYFPDldHLbo4g4&#10;nTZJhUUcV7NFQvbIoNMFUCkhMx6blP5hOtgNL446ZWtdjJiGYNc2QUGTciIOx06ZmJGHhBC9EIAt&#10;2VrOriJCGTL/FSBBZsNflBoW4fQW0OE0QkGdfAzwm079i4aLb72TaOnkwM5+wBQaDY8yxNVp5Y8h&#10;kY6j2iIhe4xIpyCbLIWIVI62Ic2D9WUo3xp8qYnYE2zTS8SR7/83hkqYXME2XA+dYDbbcCQBm5Hd&#10;ElnURrUkunZuj03sl9LpEiAtpYDrQXaOArlz26NecYJ12r+t73AJsEVC9hiPTl2v0Ahli7VOdNS6&#10;nArFoeFcctnq0jURh2One4IT9u1m6R3SurnMuVUSbC9b2Mk7wZUIco9eYTQVE2IIuc9Y4OWl3UIn&#10;2Eq6CneIpBAXb+CI2O7S8R0NWzybTtulHgKemSB0C70U/+getnJdaLkAm2LZovJ2L3UFDaew6Vyy&#10;2ebHQQ4RsE03eguOneI4Gjk9JEHdOvynR5ai4psA/dTSu9CE7IBPwy06drM6wZ7WyJjrA5ZEu6tN&#10;4LZjMJqSYPMF7PH+/UfiEwWiraP02HTi34+eJfSWNKZ9KvkgkRTsPAXyR/BFtKXCsMVD9gia5Q2N&#10;AjP0SAsP8C7F0jlcWXIdICXfKxQi2SK4l4KCijfhOJhVGXEoJC45dopiVuOugGEG5ng8/J/EbE8P&#10;EspD+9Syc6EN2QElHLCbtVijp3VzhQE/sCTMrhHxvIR5xD+hmPlXX6WEQu4Thl8d0/yQup0mQufp&#10;hqqvPjaJG2glcRqFbTOJDhtVG7R5ClxUsLPtmcCHLRKyR9As9mO4jViJk3puu3UP6bGBketARtmU&#10;0tm9lC3ogAYwWsvFBCGiLpG0Z2jHTlHYj3HVw0n9eGlWg0oCzGmeWnYutCE7oIRDg6H8S5VmN0Mu&#10;mRi6KcOvZpZb11Ld2xwi603m3ZgtIS3yMeg+YXjVsXi9WoJOzUyQ2R8WoFO6Pia847QD5QkidUzR&#10;gsuUwzQiOOL99hLlnWDHEo2xhS2STSfLHAgzF6diTwdfuYdVyhoBr1BI6OxeyhZ0YC6x2dh4Gvo8&#10;0DG1QivT8Zso6Mmj2jMPJzVrvqWWiejUPLXsXGhDdoCEQ3YjVcm7mQn00xLEIooGXeN/9J9lfeAc&#10;iTgLI7n2oFBtSDLMEDp51bF4jdB1O01kdj4e1GNcI9iBev8UpkDSVtFBSRBJNUmdAgyB61ZdrkFx&#10;c1EhJ0a9JYTsETTL9mxqT8rxz9iild6ht+ccVpZcBzLKppTO7qVsQQc3iONjHp3szp56OKlYsxWl&#10;6tO1Ty07F1KdPdN7sWGpqncVH4JUUU8K+AoJh0QAJtxHOwaTCPPMA3ldPp286hh0mi3qdprI7Czm&#10;f4UDxetjVoJ9qPH3hkgK8QJsYItExPm0ZtXAGLPp5OIHUaqJVAqdwyCkNe21g4TO7qVsQQc3iCOT&#10;Tu2Agn44+W884nCUEm23lBu4UORCYigixCZbVWs3SKaYcBDU42VeUVQsTHthPnXNkvQbvzr+Hid5&#10;JoiaJlKcKbOp+ph0aHyo4ZGdo77cARni7WmnoXJBdFMX7VgupNNc8q2SQecwiDibUlZwL2ULOrhF&#10;HJl0chB9OJn11FJDhs1mqdrsxpw+KBxBO0QKGmlWxTGATi469W/WNBFS5V23PXJz1Jc7IEM8KML0&#10;MdDnCO7RhXS6AB/kS0a0lhobMmy3t3oLWLsRjCd8KZ069W/WNBFJryLpfQsZ/LCRIX5BjIZj96PT&#10;hE8dI/vNi6iPta6MiU4TrsDkNy4mOk24ApPfuBiTTrGRKzE7RS/SFJzIpYIm5pip+10gxsilUu6j&#10;mhwXsUtHGnuLJTbBYKKTixHpFH2uQs4fuUhTcGLhzuL3ol1+wMVPp+ilr+KarOKXlmIbjXFkBKfc&#10;rKBls8hLg+9wI+yLF/TA2BemSWGBuOklpIDwChbwY5by5AiPS6dgVRepi2OVbbR+RjQB8WjlK5ch&#10;cSnXjviIdIpOoqGsRC/O6uil8hx7fl4gxsglGkGKxFj8T7mMK/l9LMaxEX6oeaKz+jV6C7ugeBkU&#10;rk8hYThJQHi3jCiycYRHpVOkqgvXxRvUfoH673+JYhOMJ1IBRypfmgAUEP/fQrhP48elU3gSjaZT&#10;+OK3iXASHm7mezn4FTFGLgH7SIw4TeufRBLbJGIcFWEWR2qgVyHxY7Ca+ImN5Mc9D1VgcjlfhoS3&#10;rhqj0imY4XhdPA9b7lVQPFIBxyrf1WoRjr04h+wxhlkilQsh2tmjKTjxcDuYzCw/0AHVNZFLoo7E&#10;COu8iSa2pfKJxTgqhrROx7D47BAQllLWwbj3AWHynZDw964aY9MpVNXF6uJI/Xc8hMTjFXCw8l2I&#10;bR0U79T+I9Ip3AclrHCbH77IU3Ai4aSEcwf6rwxwInyppHURIzHucDqm5Pf4iyU2LsJTbpCLZpGX&#10;BrTYVkgc3WJfmB0xV/i43AWFwS9beFQ6Raq6SF18EL+G679IbRqrgIPiK9QiQfGDq8yYdJrwyWNc&#10;vwlWdZG6mJ+n+vXfNlqb4rwvHq18eaKlX0HRrENbfKLThCsw+Y2LiU4TrsDkNy4mOk24ApPfuHgh&#10;dDqKN8EXHBadQZjAuNXnBFoFPWSmwizvoUHvHt0EE51cvBA60XhwADu9bdG/NO2njF9gph/0vgV6&#10;Vc9F9oq0PXhmv3lEFfyS6PQXUVXr7Xr793KzW74S8JGFKOXsMDuVdfmFXJbnX0JP2j4rwEwzedj+&#10;Vs6kqOY0AwZm+j29D9t+nELCbB7BLsNz+839q+CXRKcTapJarQhfHEoanlzAT47LZpn4ao8LSvxz&#10;BcyEDh+baVPBXFwRk5noaaMyU7lHe3UjMz09ne5cBb8kOs3PW/YTuMTu/Cs15FTtzhbiVByO5Ceo&#10;eW5V7b5UwEwgjzETHGULX2E6WR+nkDfzoKen052r4BdDJxtN37fwZsfc7Cb7ZeIoD6KQ+5WsZLWu&#10;5InXEKL+DXf21McpeNK0Er8aT0+nO1fBL5FOtK6UBk/Lt/CZs8lFU+vAr9yxh5t1b16O39ynCn6J&#10;dJrwNHgxfnOnKnii04QrMPmNi4lOE67A5DcuJjpNuAKT37iY6DThCkx+4yJAp0LSAhsM/fqYMxAk&#10;5e/O9BoJfYWbbur4818eQmNHobfi7ohGJaW8/oiZOVSvrTQnJ2RhopOLAJ3Sr3TD6YrlEV73s/oO&#10;BH/+qw8z9tJ24PYhMK8mK+Xbj5jR4Uy9g9mczMBJzNTzCkNTq7Y4LpHajMxEH2jUJx0EqpsiWC/d&#10;Fs2Hy+hhJi+EhFKkaRLNFyU7F3g1oy+imnXptEJVrLzHt0oh9/j7P/x74uG1MrKwcqDeDVXPo0Cn&#10;TY3EClnR9avSnRoZ0vungIIKYToVZzXra0XfUZGLop4hqtUcZudPEykP0Z8vUlyZQ/w/1uWf5Aa7&#10;olr9WK/newTAAcKt5BKWo0eJFPBBMF8tU+7dfMSMD1fyX2gFja+QAbjcaSu3svwSnpXASfy73vOh&#10;Pj0jxJ4+0DhLx0NQznKP6sakAZ3IJ3ZiBe+ft1+U7F7g9SI689EtdOlEsxCimP3rRhz1Ly08dNxk&#10;5XlOPwPquetgFPozPLtu61eltV4siaeWBBGjEz9K3lSon+g/LztB3+ER6ouDzApDp2+x2Up5AP2Q&#10;eEW7arYYAqiDN6SU3PAlCvkYmK+WKUo3HzFTeaHVfCqcRKZVXqu+AkSPuJQbuVmv6ldi+Ur8yDPB&#10;VustnIRelEDw8szmQgqzTVkfz0u5FgvsfiGXq685LA6+xIaS3W4qklKR03ryN4aK2Hy4DApSxl9x&#10;UR7r5ouS3Qu0BAsuQtNmmhvONwjQ6XvBFWlRH+US/1c0HaNALQUjnCuiE/8SS8gpiVIzeZivVxua&#10;sYtdVGMrVZnjAAELuTjKPRr7+/hOJeSeluB4Db+v20qXtYYqZI9CVNxQmCnFOiQhTCdRMJ2IhbCD&#10;LGua5UX8YP6IGl0YmIQ7e/z5L1rORRT/Hd4oVrRr6EQTL2lD3gp3oaPHwXy1jJVvP2KmDrmzRyeb&#10;vPbRiVonziPCoCJB42tmgiE+1TrV6vPBqPB5hTbU9GQf7Lb24QNKS5J9SGpcmA+XqUYIbk2N0G7Z&#10;fFGye4FaJ1x0prlZCNKJcoYaFJL0n+opBCTanIUkOtEvLeJCURGdiMBzVMQwCnZhC5JHCD6gmbxi&#10;hwpH0Xx0VMg9TSJ5LXZ13Va6Smv6TlVZ/0T509kK28M2Cw1FLHjWl5R/RL0g96s1OkAFDpB3ZJ78&#10;hfNGCw/z2kMwPqqTUv7ff0B3c4UKpUYn+mv829DBH+Vv5Y80XQxHlMCDoL9admDlm4+YqcMZ1aQ4&#10;uVpXlFexo8zrcBHQgjpMibL+VRzwn2eCkYWZTsQQRVYy+OwkDt+JPWq8E+02dFIHiOK4OaJ1wpGK&#10;fDSYD5eBNRX1KZbqFoma5uAFWs2ILlrT3GwE6CT+jnOG/G/pfzP3lumEWkf9IqO/ms4ekhTf01tI&#10;BRpDMpyikzogQy0E6ERSd0AFrbbIPY201W2lq7TG7Qoam18pf/aU4hYBOl0BMtpTAw2v7bCdw9Hx&#10;HPaJfjgy54uSLrp+Q0MRP3JFKtdo7ypUphv0iqiWotoXFm9+sdmi8wvgPn9eVyeascvTd6k+pym8&#10;dICAc67b6YiTGBfUf0d6kpaaFnVb6Sqt5wsh69mZW5ZmSrEOybgtnSakwfO7H47ohyNzvijp4pZ+&#10;49bzj8SJOrstBlS6E50mXIHJb1xMdJpwBSa/cRGiExq379QePYEA7GdodG/Nt6n6NpsfVhJaoXs8&#10;j7wAc6MgK1+4h7ghRgaKlZXTNFIPLGnhePzngReeOUKwjNhK3h066bmsj3JvPUs1Tya9C7TX+9hy&#10;gkaETtERWx75XdIg6i/NI0rvFvF5esE2zDgAKy9+cg4LGsl9057MQOqBJQ+U83wR3GurJ982Hmgf&#10;kzTKbWU/S21GqDoX8h5btkjNFaEpGUf9a03IILRS+RXaKCDtGFTbon41la7Smp4IQdXeWSIunVDv&#10;8noV/yHL8y/4v6rnYv4HuYFvWI9xzSPKEv5IQurBJA8e0vPIv5iio8/rPxZKj7L+FoV8PCtbQE3r&#10;kB/jrnByvd0gr+cKrUrPyGzqgaV+7jSrzaNunlrC0vzoD5IooNz721vCPKVk1sBpuJCOmyJ2Ie+x&#10;ZYvUXJHZHxZEJ/5t512oaw0ePfhpao7XyGfd1q9K6xU9O8yYJeLSCa2TGvmHV+3xnwb9C3o+gkqH&#10;qxOuTMwjSk6QhEhAPdqi55Gp2vshoBcyZwf9WYjCPYTWaJ1wEtrrvPaVa+qBpabTt83MEdTCyj6Q&#10;Jvvw0Kvi9X1hnlJq1phnqT/FLuQ9tmyRmisyOx8P9BiXftt5F7T3o+Tqe8NmRz3cTg/RFeI9oBI0&#10;s0NeQ726rXSV1vQILGeWSJdOc7IcbFeKHf2v58sj1di4iNZvx03fQT+ipIeVtIKFcpeKH/XR88j5&#10;eauiexaU9W5JCziy8r+4hyi9U1HTSZXXFU0F0eEiQHURfWCp6ETzRZrOHuLT0kQnpAurPQDmKaVi&#10;TfMs9dfYhbzHli1Sc0Vm8Ku/6l9qoNS8CxgIUiTBFiprGPYO00NiMLNDXuNGBu2yqXSV1qhWsmaJ&#10;eGb5RDFzF0DtHA5B6oGlGopQ80Vo5gh5zN7MEzHTQ+7zWLID85RSjTg0z1Jn58gF6J/z2LJFaq4I&#10;fb0F+ebfdt4FfbrsoOnEtRjq4TtMD4nBzA75Hgbg+lVVukrrKnOWyGdDJ7eH1Tn8TNB5StkieiGK&#10;T9NvOrNDBlS6nxmdJtwWn6bfdGaHDKh0JzpNuAKT37gI0Knn5XYPnasv5r33Jk1+Xb99VMmH2CQz&#10;PYEx0clFgE40sjcE7hCYenWcB7Se/L13kyY4j5vN5p6SD/VrlymkHlj66MwUWVDynUeZLgKxjfCE&#10;0zylPHbexm8eX3Yv0NwRC106peaKhOBcVS+U09DaSp7dKSUu7lgh66Ro3IhebjeVrlIVOe18RzdM&#10;p+jL7fxscy7p5W+W4LfA+UXJuUTU8C/2SvO45anfe9cPLv+Z+8nNc0w+1K9d0oUoUg8sAzBsVVDD&#10;0bFHmT64FN166yYwUaqR/fZt/ObxZecCzx2x0KUTrDIIrlXUC+X8G59S4mHUCtnYQb3c3la6rKRe&#10;YcRCjE48cOm93M4VKdXaPBLKErSDKokeTHJSzApDp6d+710/uFTzPJrnmOqQhkuNJSOIP7Dk757M&#10;6ZW30p8pQl9AocB8e9s+yqQ5JKeftvTZFOyiBtMPNnFAUdIDD0RDUowPV0PFY55SHqEPtGjexofC&#10;wQs8d8RCgE6xuSJc2c4kTwvx54dwPa1eKFe/9pSSB1bIzsvtbaWr3n3XK4xYCNMp/nI7DukZpKET&#10;neQXJekkPc2kPgHSVfXKc7/3bh5cUoHV7XNMPlTPL1kshvgDS+xzNa3to0zVzBSpqEpSrZP1KJOu&#10;oOqnz6ZwSGPfJppjDTqR1E1hnlLqRsi8jd8+vuxcyGidYnNFuCJossMSZBVUo2As19NCvVCufq0p&#10;JSTzqArZfbm9nTzCSuoVRiwE6JR4uR2HEECnkV/+pjcmaYdflERvUr0cR++KI39P/967eXBJutbt&#10;c0w+VK9dasEI4g8ssU9sKdVTPvyzZ4rQF1CYTvYr5KiAz9vZcoeTuzN/Q8XQiQ/IfdbUOuGI074Z&#10;zFNKsAZpNm/jt48vOxdo7ogOygjQKTpXhCpb5FtlhyWITkiDGiZupvmFcv1rTSkhmUdVyO7L7W2l&#10;q959z+rsjQIY4wnReXA5/DnmjeFUdXdC9CllxuPLrt/QUERkrghXtnQ7T7Vnd34IfXMK1S98BH1E&#10;9Utn1JSSR1bIzsvtbaWrlFQrjNi4G50mZIC6WHdH9CllxuPLe/rNwypk9PqdbmSi0p3oNOEKTH7j&#10;YqLThCsw+Y2LEJ3QuMVfbvfRebrI74rzfetzv/dOL2YwSNdlu0i3OlSvXSZAdwlq6M/krkdebxne&#10;K+SEViJt71tCp0TdOvznuw/16FSvze1dCN8rTNCI0Ck9RuzC7dOqd8VPKAkasKFBKwePuNeOQKvC&#10;I8DtIt3qUL92mYIzotMPN+M8UB5dp/t+dwkmJR4Ptx6dth9EcC9ERrJaXDVXRL1Qzr+d7yU8rEI2&#10;s0Oo8sUdU1PpKlVRkG7VF6RT9OV2fgY5q/m1Sf/9SX58yen1v/eunmYC7x4AlbJ+71I9t20W6W4f&#10;4/a0EVc9sGQ6oVDYXYhSFD4yz2RMmKeU+vFS8+i0WZu7c2Hb/xj3irki6oVy9Rv9XoJX+YwKU63o&#10;V/Kb19pZSb3CiIUgneIvt9MzSHq8ySzSEs37k/z4kq2tnvkp/kbee+enmQ8FjdzOxUm9rt8s0q0O&#10;aRZCb+t0xQNLTSdV++oWSllUVVAQVA8pR4Z5SqlZ0zw6bdbm7lygLHJADY9OV80VUS+Uq992hsaD&#10;KmQVuftye/tlBFZSrzBiIUKnyMvt/AwSDve3/Nok/bPfn+THl9QqZrz3rp5mPhTmvUu02zt+w9I6&#10;VK9dJgG+XP7AUtHJWqebwiuLsjyukzzHNCbMU0rFmubRabs2d+dCRmfvirki/EK5/gWjTKX8yArZ&#10;fbm9/TICKwl1Mlqnzwid9y4HLNJ91QNL7xVyDh+bZzIi9FPKf+MRh/bRabM2d/dC71DEVXNF+IVy&#10;/dtOxHhohWxmh6iX29tKl5VEzRmeJfK50qnz3uXwRbo/AaAzEs519EKLz8JvurNDEpXuZ06nCdfh&#10;86AT9SIsJCrdiU4TrsDkNy4mOk24ApPfuJjoNOEKTH7jYqLThCsw+Y2LyR4D8MWELrRlJihM9pgw&#10;YcKECRNeNnQPZ4KBtsuECQNBrjO5TwCaWRMY2igTejDRKYLJKBOGY6JTBJNRJgzHRKcIJqNMGI6J&#10;ThFMRpkwHBOdIpiMMmE4JjpFMBllwnBcS6e+z85Yi4z4640k4YlnfOGmi1SQnugmOl2DQsrl3+j9&#10;KC4o0Ci6cVVXOpuFIVEl6CSFWI29cAEvtVCexXyDzV6UyyKue8T6pd5m42/VZjQ69VYbVsrDPOrB&#10;NUw+dgcoe5Hv9L7an/nuf6gQhr6TrpPqLU8LcTrx8pWv1P54+ILWPgGdUJBqNaT4MkeRwh668IRa&#10;I63Xd4JG2dHX+vT+eFD1mK5h8PMsNUw21Nqpr5ET7Bzr1ULIvdht8MOvAMvtgrerpZjLr4wUrzlz&#10;xD6tR+IEEvRFRB0IAvT9qzWKUS5JEqBIEJcs+FsF6jJxgIJpEV7jhKLSe6U8O1GjFjdJqlOo50mX&#10;OU6YqHIQpVPBa6cgIkH5+HpZ/SfS9+9R1vPlsZ7Lv1nTlr5iUou9kTqzHb8R8nc6BC0btNP/sFvs&#10;hVzO5attzaGAendy6KQWWlLiJlnklNYrgQxiPpfL7UmHpt3/zEnySXk+wpIHVI2swW+Of0+JfVOe&#10;DohAKQUFQSfS3ERHoUMIGQVpIKk8w14O1ulVa5J/G0wnNskAZNYw2Si170Bx2PtEy2hV4ggvWc5p&#10;XTRkkLfzZVGLr5TU8aQqUqiOwq6dQGgl4Eg6EATwH3RCWZAkPJUigeryTJ/LYgmmEwdTIipOziWf&#10;kChEJ2qImyT1KZheihmcqokqB1E66TqRFuhbLeH+O1rv5rhh7WiZSrpIq1AuqSpqpIgNtHjRwYSA&#10;LlCS/7CLywWqAMirCoxytzrYdNryeS1uIsEWKcP6FDMttqRD067ShPdQO5ElifakAaxHRqZSLQ9G&#10;KfCerMqa8zkKHULIKCs0GICuFBRPmb/QFTr95vhbypyuQayqA3kD3U0IUwXhj3bbmohCIXbti8Yk&#10;PyNy4AlqmGxoOpH2840pRJQgkpCKEbxFchUIYKS4JsUxGdkJxIuUmUDY4j+1Ts2SkbysWVPS6jKM&#10;RsG0iIqTylqdoDSdqC1n06eo+BBmz3RylklLIUon7bFbJLxzTYJD1pm3VOhy30iRSXiJUROCfGFH&#10;wqwWxblWunK7SnQS8o92Zw+h6JfFTSTYMp04ZtUb5NCmPmtO4jrRSWng0MkoxXTSmvO5GEJGoVXe&#10;AVMpqNKjBKmXoooLWyhO1UFbdVAQTXwOoaogNjA4jcu6JqJQMIOqx0h3MsmRTYhDXAyY5J41TD5Y&#10;gW8pJ3O7Kj5uoDj7Dm9hB1QejZSmE61DWDuBVmexbQJhi/9MJ5aEVagGarOlLsNUFEyLqDgpY+rE&#10;K/Sknagty+pTTCfYn8uTz+UgSicxp9RRnZBjWLmbq9oMp3WtNqOMGCkyyUyei4aA0OU7XKA/7KKW&#10;LCgsWifOvjIHteMNneb0o8VNJEgHjSJ5IWKen8TvdWjaVdHw3neiOpMlT0oDx3eMUuw7RnM6R6FD&#10;CBlF+TunSJWCRSc6pARpC8WpOjBSTCdDfE0n7OMs/uBH2DE1EdU7ph5jKSpOgPn0+BomHwWKFC3t&#10;ipYDpcjZd05QpFqu9v8P0uctSuAETZSUplM1Q2PDtmwDlURxEwgCq/NO8jLhJAmDUSRNttCFo8sw&#10;FQdTIrwp9z/oPe67OVGTZXWS+hSKrZqVi0L+VxNVDuJ0oq9ywrjq5lH+gZZ5PB3/G3/N9Ef53+l2&#10;Eds/yPVshxpQS2255AvSR4dYyc0POEl/2OXVp3a0tOX/oFAUBEmU57mUS6i8x5aT1uImEogdqTLl&#10;mHFBcJoAfQNjB2/hPXJheV7TgplKg3Mh16xCzft0ihSUG6W5ji6CkFHY049NpaDIQfxFUbAL8Bbm&#10;p+qgrToQyBCfQ6gqiKsE5QW6JqJQJEtKcc9L1TCID3iCGuY6gP3DcVGgPIwSdYJOAYyYu1uByXUD&#10;hI2CpgK/VCk0PGX+ysXqhH3e6hqkrTqI+aC7CaGrIPoD362aiEMBXI+ZGsbQ6QlqmOsw0akLKr4n&#10;x4q7PDdAtlFuxd/x8PwafjIYRKfPCblGuRl/R8Pza/jpYKJTBJNRJgzHRKcIJqNMGI6JThFMRpkw&#10;HBOdIpiMMmE4RqQTPYB8MdA6t5joNBzalim81dsEXpiI4zpj0klvCW/1NokHCt2TTroUnh1a2yHI&#10;CJNRMi9MZKKTgi10VzrpLcHWIbY/EDeKMoMaDBqFp6ktvK82KWRo8cJEnExbdNouadYU/dLfz0I9&#10;om/mkPGMtVoUeuIanz9iy8G+CFjSPpWh1kOFfPUnOmVhLrZn+uODjDAZWrwwESfTFp3e8Ox1+lV7&#10;5uVkNZdSiNcrerHgJzNLcvaHBei0UsGWRshCzG2ieKCQ7wiGTgv+6jL9mr/VSV0xM2Jp2kG5aOsZ&#10;dajCFCtzskXMLrH9gbhRlBnUIJT771Hvso2ywmRo8cJEnExbdFJWoV/e0xPIiE4bsIa+kk9vY9Vl&#10;/S0uH8+z8/FwxEUS3opqs54dZvQx8y/U3LG420TxQCHfEbRRUFW8Ub/mj77jrq9pqqxQN//S1jN8&#10;WNQs25y0ELNLbH8gbhRlBjUIsx8X8ACdy4wwGVq8MBEn0xaduq0TvyoB8NtZTKfZoi5EiZ7y7LAF&#10;ncT8r6ATCX+FbXVcihXoVJuGKuY2UTxQyHcEbZQtvd/Hv+bPppOqWFTgpp7hw7Jm2bpcbzdzMT/D&#10;PqZ+itkltj8QN4rSt0gQK1Es5/Q1fEJGmAwtXpiIk2mLTtsz3zvhV+2ZdSKoAfoZ2+9xsf4FjrJb&#10;FmiACphQ4iIJ0ysD1WwhTsXh+GnRSbVH9Gv+LDrpioWMJdp6hg9Rr0AWJ8EytN8H2Mc0VDG7xPYH&#10;4kZRZlCDMJOwxjQUYWDRKYUfRKm7cIwZLQjRh5jbRPFAId8RjFFOfF9Av+bPap1UxUKDMoe2nuFD&#10;cAeydLKs58sjOKbe4ANidontD8SNovQt0o+MMBlavDARJ9OZdKJ3dyzwOzp9iLlNFA8U8rOTYRRC&#10;p2LJqWdidontD8SNoswoYA8ZYTK0eGEiTqYz6XQJYm4TxQOFfEfIpZNbseTUMzG7xPYH4kZR9ufD&#10;R0aYDC1emIiT6YlODN8RRjIKELNLbH8gbhRlBjU8ZITJ0OKFiTiZDtGJ7ywLc39JY1m8QThave9H&#10;db6QtIQj3UY0gh3E3CaKBwr5jjDRaTgywmRo8cJEnEwH6KQecm/agXK9/fOaZkVszR317F834gih&#10;5pl4FzG3ieKBQr4jdOl0ZBH+NfnlQQrCVp5eC1PPmEMdwkfMLrH9gbhRlBHlk+Aw73k3hgwtXpiI&#10;Y6gAndTjXOu5k5D7rZTL1yUttfhVWfOCHovZuRLHQi6MuIeY20TxQCHfeTpGmdHqVfr3r5pOpmI5&#10;YvtzW8/w4axWsgHE7BLbH4gbRelbpB8qTJJPGVq8MBHHUEE6KccwK71U6O29Ed+I12JX12JZflmL&#10;clMuZ2ch1awI40cdxNwmigcK+c7TMUr7OFd8pR9a0sg4Vyyq+W7qGT5cyX/hEAHE7BLbH4gbRelb&#10;pB86TIpPGVq8MBHHUAE66YfcB/GrOq6OG/RflrSEe1WXcCJ0+uRCgE4lPcZtnol3EXObKB4o5DuP&#10;TyfQhH7LJr+mYlGBm3qGD3lWhOkmu4jZJbY/EDeK0rdIP0yYBJ8ytHhhIo6hAnSisYX5uXnjpZQb&#10;uVjR4m5ohOrXolrTmmzyQNdx77T4PIYi7M5e2zqpimWHdvzY1jPq8PPt7CWRocULE3EyHaJTACd+&#10;F6MBHKp/dcOY20TxQCHfEbpGocXHaeVb2tV0MhULzkq03c7hjD+OEkTMLrH9gbhRlBHlk2jCxJun&#10;DC1emIhjqEw6XYKY20TxQCHfeTKN0qlYcuqZmF1i+wNxoyh9i/QjI0yGFi9MxMn0RCeG7wgjGQWI&#10;2SW2PxA3ijKDGh7aMNHmKUOLFybiGGqiE8N3nolOw9GGmeh0c8TcJooHCvnOM9FpONowE51ujpjb&#10;RPFAId95JjoNRxtmotPNEXObKB4o5DvPRKfhaMNMdLo5Ym4TxQOFfOeZ6DQcbZiJTjdHzG2ieKCQ&#10;7zwTnYajDTPR6eaIuU0UDxTynWei03C0YSY63Rwxt4nigUK+80x0yoRctkuvvDV4r7efAe5FJ53c&#10;y4DWucVEpyzQh7QDq8BOrdPNEXObKB4o5DvPRKcsrFa0bKV+460NM9Hp5oi5TRQPFPKdZ6JTFhZi&#10;WwdWgfXp9FFt3uptAhmKPpOIY6iJTgzfeSY6ZWElyk1gFdgunT4ynfA70elSxNwmigcK+c4z0SkP&#10;4Q/SvAdrbOKoQ6KTPpHACxNxDDXRieE7z0Sn4WjDUOvktEOqeZrodDlibhPFA4V855noNBxtmPeG&#10;Pwqmr0daYN8hmocMRZ9JxDHURCeG7zwTnYajDUN0ItowdzSVmEVEpx5kKPpMIo6hJjoxfOeZ6DQc&#10;bRh09ohA6keDdyY6XYqY20TxQCHfeSY6DUcbRtHJUMdiELTo41OGos8k4hhqohPDd56JTsPRhtF0&#10;8qG1SFEqQ9FnEnEMNdGJ4TvPRKfhaMN0nzs1yNDihYk4hproxPCdZ6LTcLRheumUaJ4yFH0mEcdQ&#10;E50YvvNMdBqONkx/6xTnU4aizyTiGGqiE8N3nolOw9GGyejsRfmUoegziTiGmujE8J1notNwtGFy&#10;7p1ifMpQ9JlEHENNdGL4zjPRaTjaMFlDERE+ZSj6TCKOoSY6MXznmeg0HG2YLDpF+JSh6DOJOIaa&#10;6MTwnWei03C0YfLoFMYLE3EMNdGJ4TvPRKfhkB/0joeGXh0tQu1ThqLPJDLRScEWmujUxa3ppAnV&#10;1SLAp0YkNlaRlZe7iUTppN4Co1/8Dfty+0+B71bG3CaKBwr5zjPRaTiiYdq+n6eFz5lGRM1FDyEj&#10;L3cTcTJt0UktSEO/9Dfsy+114LuVMbeJ4oFCviM0dUxzaVHU/MefYSTMTYWzFuVCFO6hki9W5mSL&#10;mF1i+wNxoyh9i/QjI4yvhUcZI8IXwoTKyMvdRJxMW3RSC9LQr9ob8OX2QlTzvZjLs6xlXa2WHC7m&#10;NlE8UMh3BG2UbXOl3Ig39Ne8ym0WHBEr1EK/iJ+cw6Jm2eakhZhdYvsDcaMofYv0Q76L9vYMAlp0&#10;GWNEFJ2CTVRGXu4m4hjKoROVPf2qvQFfbv8J2zf8Hea6bBqqmNtE8UAh33m0UcRMir9wA01fbae/&#10;tlUq629RlRzPKjBybh3yp6ZXOLnebtCCo+qpJDVZQMwusf2BuFGUvkUaULf/L3rfgXynd3yY7l5I&#10;iw5fPBGfTxl5uZuIYyiLTmpBGvrlvSFfbv8V22pbi9WnRyexpS9GoxVuWich9upKiXZqdtie+b6x&#10;cA9hCMjiJAyC9vsA+5iGKmaX2P5A3ChK3yINvqWfv+FdANYx7TXCfOD2yW+kUnTq8MUX0ddbsYy8&#10;3E3EMZRFJ7LKHE0ObIO/IV9un50L+Ue5QWdPyN9Iy7gNMtR6oNC7d3612tDpFYyypZ0TesD0J0q1&#10;DBaoslsW6NiiAROHX9xDcAeydLKs58sjOCY/GTr9Hf38xLvYntTdM0GF+UD/6MeFIlRYC4dPWsRv&#10;k14YnRL4ZL/crpnkO0+GUQgzgW5wi85hEDG7xPYH4kZR+hZp8E/0o8u/gGuoW21ACjamJpJqqBo0&#10;dHrfjvM1sLnDin501mfBPh02pzLycjeRS+h0CZ6dTnabdDmd2pE/QucwiJhdYvsDcaMoU/nYNj0Q&#10;3BAQnXTD2w3j8ClJJ5tPpKjNJYWJTnpLyFDrfkLgERHJFvKdZySjAO13Jp4aWtsACnTqW1Bnr10F&#10;NtBt1kjTySJQOGWHYOnyZdxN5HOlE7HILm1b6K500luCrUNsfyBuFKVvkQZf0ahUA3coAmbm/063&#10;j/nT0ol34oCI1zjp4XJzPiMvdxNxDBWg03ZJY1NNFUR31gwaH67bp5V0nm6olHgAdjoZat1aSLEH&#10;UKd82DE5NmF06XRkEfqlcWKGvmOgzs8JDqani5hDHcKHfdrWIbY/EDeKMqI8wW2dLKgw2uJseXX/&#10;ZAiELf9/T9DnGjQUCq0dZuikr2Tk5W4ijqECdHpDTyx5uEHBDHy/Xi1Bp+bB5OwPC9BpZcR9xNwm&#10;imuFFHuoMAfH5DtPxyizmqph+v0nMTMD5doSR2x/bqeL8OGsViECiNkltj8QN4rSt0g/YmE0dYhC&#10;0EKRqjnboGl6fDY1eDY6obZwMh2gkx6osei0AWtOaOEl6NQ8rZydjwf1GLeppV3E3CaKC4U0hWwM&#10;jsl3hI5R1ANc9QuiMMz8EFXfNNNF+HAl/4VlA4jZJbY/EDeKMkaNFLphqFioeVLE4RYJWjQ06vJJ&#10;I0PRJxL54GQ6QCevdUKAOdNptqjbp5Wzs5j/FXR6VOtkWqIQBifnO49PJ9BE/fJjTMDMD1GBm+ki&#10;fMizIky77iJml9j+QNwoSt8i/fDCOAUE9rwXb5u55UCHT7orF2yczEm1zcjLmCL6llBtnEwH6KSf&#10;6+/a1mmBvowQ3+MSP5hUTysLXKdZEVrcR8xtosgRYhLFWNRgcHK+83SM0nb2xFaU6pyZH7JDdXJs&#10;p4uow6mzx3gHp7NZ89a+a/JuoECWj+mPbDyWTmbOh35Sze7oZDpApxB+EKWa16qQ87QSVmzrmQzN&#10;E0I2h66LyYYt1EsnGliYnej3KOmTRgQzP4ROoe12Dmdy+ckORUQRDvNeV+YMh04BwGUyFH2IyAci&#10;kPrPfwD5pJPpTDrN4SUWcp5W3oBOLYlaXBZTCLaQn50MoxA680M6h0HYadk6xPYH4kZRZhSwh1AY&#10;KsCWT++7WnT7e/hLK8o+lZGXm4u0mdDQrulkOpNOl+AaOgV4pDE0pjhsoYvpdAE+LzqJ9+jvNfON&#10;PDp1+QSkFX0YnQCu3tUf/Vd4ZjqRwjEiKeTG1A9baKJTF7ejk6nGCT6dfD5lKHp/kQ8tfzp4Mjox&#10;g1jVjOyNJTTRqYsb0olgmqeAFl0+9ShKTpWRl1uLeH09g3vRSSbpZDhkISN7YwlNdOrilnSySjpD&#10;CxJxKQZXbrqLjL5YPt74I7xIPNI2dTI9Kp1aWJr7NDLIyN5YQr4jTHQajmAYZgbdP/FRSItO8wQR&#10;e/TPvDnV8AmVdF9eMkSATBFKOEqmTqbvS6c4lQgZ2btICHfCvdCiLSY6DUecTsQn3ga1cPkEEX7W&#10;S2dVwXR6Mh978wI6tT2jKDIsokRSTvs4OiW5pN3ag77cIMMGFwj5jjDRaTjSYbgow1o4fHqruYQm&#10;ioJoKhk+MnryQlSyZv7FmJVhkbfwy6TbdjI9Jp2sbEDzjlIBrmQV+DhCE526uDWddPFnaPFWkUvP&#10;OrfcpnWXnliYTg2LnPd6beTo8iHdNAEPoZOtVKBrxcgq8HGEJjp1cWs66eYlooXdPCkR4tIHeE1z&#10;xfKg3nEG3G+9/fCB/I8XFsO/EKUyLPK2l00PoVOjVIxKhKwCH0doolMXV9KpYUFLFF6EL0MLHUJ1&#10;9ezwbfOUjOUj+xhEiFD0j5qrC+lEhO7BA+j0Tmme4hKQkb2xhCY6dXEbOrVk0HSIaWEJmqDoZ2HX&#10;utDyqS8vuN1RIh8/chvFex6jMizSz6YH0Ikz18MlICN7YwlNdOriNnRyQHTI0MKIwJUpFvuNDoNQ&#10;W6PwQXxUYxfUTdNk0J43nE4fdDOQxB3p1OQAt3T9yCrwcYQmOnVxJZ1CUF4eQcsZLcIeg7PqP4Mi&#10;4NNROuGq5pCKRQ8LdrxPN1R9FkFPL8Noji73oBNqpQy1Mgt8HKGJTl1k0ok/tBJaqDTUqGQ4AoIp&#10;EX3XYpEJ0FSJ00m8M5eahLiR4gaKL9FPDp0QAuFskUiijqHuQSegz4qMBwpNdOoik070oZXOKrAK&#10;ITrBQeNaKHH8/v/bexcGx3EjTVCtzFRKzlRmpSpztqvbvrG97fP4duztOVd53H71eOuxs3uze/f/&#10;f83FCyAAIkBAApUkha8qJRIIBIDghwiQIkgSCeKJBYxIIPr7/okQJNghg3ArMhEKM6EkfJFYyiIg&#10;jaUckfjljMBQYw4naTVe0Um13OIVhfrkacMpE1fuU2AHkTyD5hHFDTWBiBAEKIhxHrW/wBkTfTvJ&#10;XnfNlI+vR5g/FumPTIC5okciUEoGIYviNvxjZX6nRxxOWD9+owGzjuUrCrXhFCJ7ON0rT4HF8NQL&#10;UB8TJ9FmnS42NLhA7enBAAXUotsA8A8GE3Ds4xcownQneb+7n2hEeXV3tyqZUhbdb7cowtnmUwYR&#10;gbbONZy2q09YH7Us61i+olAbTiFyh9PT6kf3KbAdgNLunawCf5j4gOGHBbChKTHIRBHhNXzASEH5&#10;jueopuuuaQTImNtpCfRjsNHhwrmtCES+WAVxnHk4UQe6ziXwikJtOIXIHE70ohV7KUKex2zxSb4d&#10;QHz6/Fm2e/jEBT5/pC8VHyH/4xdQBedQkuThk1QMn/gfd21LqHJuARbm8q6Wz6jXAkImKdFxruHE&#10;tQ1YZiqQNndow6kcGWX4rh2cqHkzLwMTnQYgIs68qwNFuE9GBPecaSfFHaoaPuAMTBQ4evw7XvlG&#10;WjU8Yca5hhPWI3eK5JjoVYX6RGjDqRwZZbAVhrB07sObLmKnVwGhk30hWbzcToMI9/xJJz3nAepw&#10;R7SMJ0hwB1M3XkWRDzrZ++J1evThxMg6lq8o1CdCG07lyCjDrQA+O0uYvDMaEPEYLfBHREZfaJmH&#10;8I+2RAF/YQNAxBtQsNO1CfDlC0z0eBMKSXEEqTP/zzucpL1Zx/IVhfpEaMOpHBllvFbAkELQdsds&#10;b2xZdHSGrURfmOS+CCa4lxl5i2vmeefnz1/CwURSVguMRi7FM0fYxl34O+twwouYiKxj+YpCfSK0&#10;4VSOjDLxVhCzOUgV3dZnYWOPfDsiNgUGgQwB/IP/IAL1YiJU/NneT0GQHa8ilKT/8MEAqfMOJ97M&#10;MdGrCvWJ0IZTOTLK6K2g8xn8wUkTERIjmwMRGSgeYlqsEG6wFjr/obBEP9QKvhjJfkWyZdGGk8AV&#10;6hOhDadyZJRJtQJiFP58q4gA74nN/eEkyfxtENMiAviFG97rBxAYbORboLVFvkHyvMNJKk5Z0eIV&#10;hfpEaMOpHBllBlqBYSKjof4oIECSlxrRIiGMvvDPiNhRRV9fbGgChFpcQcS5h5PUnGGiVxXqE6EN&#10;p3JklMloRYaIQ3izGU73IlpQBP8bSStCMz74C3UMt+W8w8lepMkw0asK9YnQhlM5MspktCIhYuhu&#10;BobsxhDTIvKmZCfC44lHlKd0qLltOFm4Qn0itOFUjowyGa3IEbGc98jvIqalE6YtV4RHkj+WAENt&#10;OfdwkrO6DBO9qlCfCG04lSOjTEYrskSA9/Q/5L/FERWNOpzMfY3mDa/4wvLb7bN5Qflm+wb+8P16&#10;KPgh8gZCkMczS2phRudeVahPBH042deg5by53SZ2cOty26BtF6KSyr5FhpFRJqMVeSI8knr8t6hW&#10;URLZw8kusbRveP3r3Wr10r2gfP23+9XBrMV8ibwGluvh6yQZLX9VoT4R1OHUvaQz483tNtGBW5fb&#10;Bm27EJVUZgyNHjLKZLQiTwRopQ4lRLWKhuB1Wh1O3QvZH1bbN/vt9ubd7g0MJ/uC8vXzw+qw2V6j&#10;4Gb1cPVmdbV93r5sXx5u+b2fXE9ws0YKryjUJ4I6nPjt7YiMN7d/u/sLvtjz7X673+6+uSZBty63&#10;Ddp2ISqpzBgaPWSUyWjFzES8TieGk3GsD8Ce71Y/W71bPb68dC8oXz+vtgd6D/Xu5QN8f4evKt+9&#10;7Gyg2nZXInKa9apCZcNJepjx5vYbMMg9WugBbUNyXl1uG7TtQlRS2bfIMDLKZLRiZiJep9XhZJdY&#10;rh4O93A6cAPDafXw0r2gHIbTDt/cjoI/wvfD/mV1GxlOFJ4ymvWqQn0iqMPJnewNvbkdE3cvW4jf&#10;bTgxMloxM5G84WQvRey299vr2+32gAkv3QvKcRkmnDtdg+D6ebP9/fYeJnur7c+3dm2miU7LGk7d&#10;pYjhN7e/W93ePdzBZG/1uH0wr+d263LboG0XopLKvkWGkVEmoxUzE/E6rQ8nD29h5DjIeUG5rQev&#10;lWc061WF+kTIMAqi/pvbaclaVgfiiKgkFKrMGBo9ZJTJaMWsRL74nc4cTsegq6d3C3AcryjUJ8JI&#10;RgG4dbltoG1Z/5nVgTh6KgWFKjOGRg8ZZTJaMSuRMw4n/NUJAQzJaPmrCk1lONFgyrVXHKFKg0KV&#10;JcOpm94PIqMVsxJ5heEE4Smj5VndG0toGsOJIxMg50XJGnyVHQpVFgyn6FNgFWS0YmYiecNpfyO/&#10;rqyN/BVeilht8AuB6XhCZQVDbO118uGXmRJeUahPBH04XZsf5IwlVner3XVnGN515AK4dbltcJ/L&#10;42wqoEXZucACWTbp0LeIipKnwGa0YmYiXqfV4fTdanfPW+bC97vbGxhOH8z13vXvrmE43TqCAdzh&#10;pN8M4iCj7WMJFQwn6O13siWWuAXf/ENnGNrdvHRyAZz3Xrlt8CKS82ZXhIwKa9AUPDXyjXC3M1A0&#10;nKTrbTipw8m9K+IeRs3b1Tso+bJ62b38CrIOz+vnwxP/jKt5YefoZzTrVYUKhpN7VwRbggtbw9Au&#10;/YwbD9tuXbYNMHzc9sA2PTU4awD5CNRYuNsZ6FtERfwpsHFktGJmIl6n1eHkRCcocEXDaX39slnt&#10;4MRz/bSH4bS6+jsMJz06yTcAPG9GfMpo+1hCfSKow8mJTmIJGjWdYWgX74bQopMzlTNtwBTbHhhF&#10;uO0+DbsAbre07QxkDA2LC74UEXRaHU5CCwAGoD/C928g8eUHIMrjzeYG+AMeCe+K6AQDdFciiBr4&#10;2DLZU5DR9rGECobT6q2JxsYSeBb51BmGdmH6Y+UCwHCy44TbwLu0LQHJ6wAZL3touUW17QxkDI0e&#10;MspktGJmIl6n1eHk47erHd/XylivVj+TTR3uRMU2K8WMjLbXFpIB/qlPhAyjIAJL5BgG6zImwDYY&#10;e+DDu3kr0QGyX3JsuUW17QwcNZyG8V6+E5iZyDHD6Wrr/di/9pXEER1OBFynJbzATcbqEz5fnQAs&#10;NzwvBhXpVmsaUJ4Ba3fbdPxw8i2RYxiUgPEAnadgZM+RyrlPFpQRJkl9NSbbV8mpAknzkHGAG3rI&#10;HE7H4LOM3qkjzqiRjAKQaqeN+BhrGMCIw2neaEZpKEcbTgqaURrK0YaTgmaUYvTvjwnOJG/fBveK&#10;bLZ4edgRWt8cXnyRX+NZnCuyuTnc+CJ/XF2HVd0+BzelbKBqTwTXG/kimO2JbECtL4LrzL22bLdv&#10;PZHxhpNdFuTjCg3oNlGAT3aJFfHetO8DLRTJ2G3fKJVvb6IFDtvtfS9jvOEU7cwaOhNptNZ71Sr7&#10;52jfVZvETRK1yCB6v0DuwxrfOr/aEQ7PPaE34Q92j6HILtSy+kkgsj88ByIvbwMR6J0vgtm+CIwm&#10;X+QRRlPQltW9JzLacOoWrfoAA3ZPdenwr6v1m2iR59U/RQusVh/exjO+VSrfvMGfoyMFblb7fsZo&#10;wyneGWhvrNH3IB4roFrl78/Rvis20UwStcgg+vfH2Ps9BcBp/14RvJ3CF9o9h7eTfB2IHLY3gcgW&#10;iO+J3BwCLR+w735FV+F9K5jtiuy/Xl/7Itubq5tAy97v0WjDKWirBRgwflvSWrktZ6cU2ICFYhl4&#10;rTqq6fb2Wql69Zt+xmjDSWlCj2mCq3gBxSrfhjxiaDbRTRKxyCAi98fs5VsQi06BUBg0eN2qJ7J+&#10;CkTASJ7I43a79UUgATrjt6YXBjHbEUGD+SJsEk/Lb/zmjjmczL2zHmg4mbtFXfxKK7KNF/iRhlNM&#10;0+pNVNP1av+iFHBe5m8w4nCKNoGGU6T7kaYRolbZgXkVK0ZtoptEqzaFyP0xEFlcQIjw7xV5xOHk&#10;Cm0h0ngi+AytQA+4kuCOE8z2RIBlgQhG5kIt16s3vsjh5hE+PS3gP1yR0YZTdM4BgI52T3VxsF/t&#10;lCKP8QJoISWDn3EX4hYcSbwA+JtexmjDSe1MtNFPqx/jBRSrHOKTPcUmqkliFmkYxmjDKX7mC+fQ&#10;+LgfzykQ4OQ3frK8pYs//QIAYEckY4ePpo2fdsOZQlTTb+AvzBhtOMWbcAvn/pFGwyQlWkC1CgyB&#10;iBrVJppJYhZpGMZ4w2nmaEZpKEcbTgqaURrK0YaTgmaUqQJvKZRND3/0L53gWpmzow0nBc0oU8XN&#10;7n4tmy5wSZ4Hb0nRmTDl4XRYfRd9COR1cMV3F18NfBomO5xedvfeLx+C/U1wXdv7SWVRwON9tV3d&#10;Xb25erP7C96/cQ3B6H61e+lernDY3mQsyauOKQ8nhRJ47d+H94TaSpiuUeLeo+933sj34gAG2G+3&#10;Tw/gVb8DH/Kww54ebmA44W9l/DR4dLiRH8XHxuSH07+tHh7u9nf7f9zeP958vYIADjbbrp/Wb3cv&#10;u6+2N7vnH4p/vs/BpIfT+n730+399v5ue7e6RgvQb8AvV6urZ2ATOGs01Cuw6TzA4QQ8wOGEIwf6&#10;CedSkOK9XAFfQCHyZ8Tkh9NbMN8Lv5hj87TDc1CI7A/gi8zbOh7eQAaL18SkhxPeTdexCSxgnPMG&#10;fTYkoqEWO5zwSsTtdrP9Kfz7/T9vn/H+XgzPNNmTlyvg84JeITxPfjhdPe/NcHp8/hHnNP8EVFrj&#10;rShPB0jcweRvjJPOSQ+n9dsVzXVwnvMWLcCnDlc3h+fb1RaGExrqFU4dzg8MRAx8tZZsMl7DnUx7&#10;OLmwlx+AOcE5Ve+iTgXMwygdm/4Jh5mLV7lQfOmYzXDCp9gJaLGPgzFG01x8DM5+GbhgzEEbTa+B&#10;2Qync6MZpaEcbTgpaEZpKEcbTgqaURrK0YaTgmaUhnK04aSgGWUQ2k1gAa5XB/j/vL6jvcMNPu7F&#10;xS1dWKLL2nJt+/Z59Xb1htPnhXA4bbb4rCOC9M255QAvHt1u8WrS7fZv25fD9k14kU0QueQ/xp0L&#10;KqSyzfYN/L1dfTCHiVr+DMcUr4J9n2xRtlHwZ8Vf4gN53r67IpvQT899vLJNbF3YUKfzvJtjkQii&#10;N4GFuF6tHu8Pz2IAGE4rHlgG3cV+wR7G3lt6a8LsEA6n9Irmv4IhXuQTrHRLT9QZBD4Yo2+0MWEq&#10;W//tHm/ow5snCNTyNa/z3qdblG8UIOIGHw/Hz3sD0nyIDicfZ7eJqYsbajtPu3kWiQB/Zl/d4R1f&#10;63u6W257jXeFrd5+2OM9YSwERtk/HeiRDwAcTluQxvvD7lcv363uqNbN9vZu/x84puk5RKv99Wp3&#10;t5df0uix1xMEt85FZDhtnve/2K63QAwwzvZ6Q7du3F7hLRvvdm9gIPEnU2eHRFtvn67ubu8fru5w&#10;c/fN9S1rgJ3NX7ab7TX4bLwDZIR7geLYvTxuIWhcr58fYDht4ABv3+AzPKjlt9s/4w1t3+7+gi00&#10;tyBLSYtso+yoVzxgySb4iKXp2cSYhBv6rbebZ5EI+CYwvONLbnuCoYGdh4GC94SxECii6HRF44mi&#10;E0vDNwxnHk5YlO4ZA2Fcz/S0wnsyS4f3qyM6nOiunnu8gwX/y326GNjfrR5fYDjRJw8n9M1wWLb4&#10;otgHkINNMALZZndPO6AITARGQ6kzYfcNPl9qd7N+Xm0Pqw+rB2jpd6ufccvpxYAPqxtsWncLcohs&#10;o+yJNdw1sgk+Yml6NjEmkQDg7eZZJALo/u1qh3d84eyM72+6et6vbx5BHT2lCCDnTmIiOnfim6Tw&#10;NtU7iU7OcEJzg8BShtNqgx2hvoEFwEJyny5kwiz7AYcTfspwwuUS6Mh+g6uQNsAyOBxCHd5BRddo&#10;NJQ6E3YvMKuDMALDabcFfj8c8J7+G245xATwoTtqmnMLcoB8o+CZwMsjzEsOxiY4nKZmE2MSaih2&#10;3t3NskgZZGRcGMLhhGfd13i54WG7/T1MR7Zvbu8g/m9gBx+1A0aGs2385NNueqIOnvJfvTy8fYD5&#10;D2zizb5b1HCHO3cPd1ekEPe4jvHxcHfYfr/dPqHvP6yfd9t77NSWW77e3sCJ97sVNg2nbHwLcohs&#10;owArUS2cHKzcSxFTs4kxCTX0nb+bZ5EiOPeEWezABOh7QjjpUC+ZdK4Ih9MpmJZDgojinZe8LVtl&#10;WMkok7JJYJLQQg0no+ZwWhSaURrK0YaTgmaUQcA8EWaLzqwuEopxjvtmBRNtns3BRjiLxJNNOF8z&#10;HwCYK2MZ3pkX2nBS0IwyiB9W361+67I+NrM93Kz2b2GE8O8JeIWGTrc79ArJm1GmdeqQid5wggn1&#10;r3lLDOX+dH8F2y/yCYZ54F8uEZ1Vp3BvCLYQgS8PgTOmPxiPyC2Hgwqd2qQbmm+Ux/vVw83qbrXD&#10;t1EgO/DVXIhJ2cSYhBu68XezLBLBdxCh6OIF/gL3SIHnarve/scdPWCIfkOgn23xxJWvMEBdB/y1&#10;bffNdntz9QJFaNhsXkADGxV/ttu9+c3qgX7pnBliw8n3Hi7e3d7gz7j0CYZBvvyEczpM4ccC04b1&#10;765xON0YT0ct37zscD3vh3RDs41Cg+fmFvJ/EJu8yHDqMAGbmCZwQ23naTfPIhF8h+5DfoGjn27p&#10;EUPgxECT2NwOJxudDvJD3CP+brHFX+CwdfxUIgD+bLf+Hn9iwF86Z4b+cNpun+nRQf+x3T3/AP9v&#10;8QE5v9ve4+T3HVgGf3fCT7AJeKMturavV99vqQzY5mH38m+rB7znhNStPp0XXOnu5Vfg8A7P6+fD&#10;02G1h0NzDzx/yy2nHy1v4Rva2z37J0S2Udyfcckm9GquCdmE6zQm4YaCEZzdPItEQMNJfqna83CC&#10;0bP5F3zmn8RmnOy9QYvwyROoxVfp4Hhb/7/P+xs0DwCHk/2tC4LdagMuUAbknNAfTuCI+QdH6M8b&#10;+I+/NdIDciDz3Wp9jcMJP8EmaDG8+WwHIduW2aFzLn1xXWXgrx7rpz0Mp9XV31ff0hrwKxpO0HJo&#10;J/jiDRxC2zVzIB1kGwXf4MemILLc4pgCdVOziTEJNRQ67+5CKzMs0sdh+7TfvjG/wN1Sv29hsrfb&#10;/q9/xjMk8DR4KeKpuwLBG/RDHL72drP9Of/OBOm/tz8+QXTqftSbF2LD6UposFs94n96QA4xB99T&#10;sn+RT6AOJuHLo35cPQl16D4TvM3k7av+pLF7ebzBhyVs4JhuV3gDzTU9UYJaDkx5u3n5gcjTPfsn&#10;RL5R4DTkkc7SnoxNMDpNzSbGJNRQ7Lyzm2eREpxYfLboDafFYL3yH43127Lnhy3RKIFJQgs1nIwF&#10;DyeZXxhcld28vcjh5JsktFDDyVjucDoRzSgN5WjDSUEzyiBocbtcwOuDVmLAaeSV+cHpAGeWDjYU&#10;Gum3JvkVb/N29fj8yOkzRTic8EoMnkkDxFDuL5Z9eLl4f/Rm+z/p83/DTAL+Bw9TFMR0qselAkS3&#10;Wdwui7i5udhbvCQVoJpRVtNc927rpKX5Zvm/7EYtEoH5ZSjSAfrB6Q76K6sIYSzhYhAHeNHGwwuM&#10;vedDP31GCIcTXsQqgX8JhxeT8yeYc/Py7/gI5CGsSceYVjS6eVm+XcTNDb2ie1o4pUM9o0xz3bsx&#10;CXiYzU23/J924xaJ4DvwNLf40xougbm/293v7w/PcsGHf7/dmh+w4Gv/9G/0g9Z3qwNKUpW330A5&#10;vhuDfq+DgPZAP3ECPk8d3EwXkeGkruMmy1xtce0zSdAiaFqffbVd4fupVryYnD9pOPGFdPfOExB9&#10;uP3+hd51hTug+HZ7A3HsAfdGgre4vVvZTQ3dbK+vI8GgnlGYqTScJrTuXUzyJ6rELv+nXcUiEeDP&#10;uPTzAZTHf9t99/x4E53WPJ7g8/Eeeg9+Yn//gpJkF/lZDjdhCvDyCNM9/vlhnogOJ/q9pLeOG7bB&#10;w4DTIgOQBG6AFfDOEjIBLybnTxlOeHOJc+cJi/IB+I536OaS7T1loZIR4C1u71Z2c0P5NhmRtKhn&#10;FHYSNJwmtO5dTML3dNjl/7wbt0gEwXA63B/uf23eAwPHn86dDrxP5070OhS0CEqGwwlnwiCwtOGk&#10;r+OGXbyJhAwgVkReUSL+siuLyflThhNEA/fOEy4vB8Aqo5tNSMs48Be3Q/UwnYCwwg2FsIi9DlDP&#10;KNNc925MghOrl275P+3GLdIwjHA44Vm3so4bdkEATuVp7TMu1MYNWp8N5/j0Lgd0qAf+xB810EUj&#10;fyDf3nmCy7xfbrf0rqt73Pn99hfb7+lmk/hliwrwF7d3K7u5uVcwe8Nx76OeUfCOP5j5TWvduzEJ&#10;HrOXbvk/7SoWORraivUuXVv2PjuEw2lMZM0fRkOwuB28b3JqOb5RXn9KE5gk2G0oxzmH06zQjNJQ&#10;jjacFDSjDIIWt+MJYRQwdYTzSzOfw41g8srXDqm8KNk/rx7xnJT35og2nBQ0owyCFrfTFv1UFuIa&#10;TsSeYU7Nk9oDLXJ30Z/7//15TU9/ld0ZojecoP/6Ou4+/PXQeLv/QT7BfruXzQ18ITotr3ATCTaI&#10;wIvb7cpubihehOv72HpGWU1x3bs1CS/Nt8v/eTdqkQi+g/bzT2Xmd8Tnq+sNjiPIhK/DC1iOrzEg&#10;D/CKzOrhdnu93tJPa5iO5cUc3+LY2zzjo53nithwKrlE6rsSXkzOn3KhfCdZHV7hFNxUycvy7SJu&#10;bugtsGLXu/JUzyjTXPcuJuGl+Xb5v6zUj1okAvndCX9rg3/f7XFl2VtcZIYww4kHBw0n+S3uzRpm&#10;dc7DlOUnKPJat/RoZ9yfI/rDSV3HDdvAwBf8Ofuhv2z7azgoK15Mzp84s37h+wJQy0/5NhT8XQXF&#10;oRTpQ3wcEVyDt7i9W9nNDcXfefrRpp5RmE5gjZx179LsMcEViUn4d1u7/L/7GTcdfwXBz7h7XNJ+&#10;+P8kk4IUjBC+VQ+G0/4N/0C3unoHmc5wgvKEwzPU+kdM4P35oT+c9HXcsIvZuGUl7LLtHbIGvM7V&#10;3+VTohPMhqEEaCENVArFkVao7zzwFrd3K7u5oeBWc6LT0UbhmQxFJ/IwmBqRPTPEJLw03y7/5924&#10;Rfo4bJ822y3+VCa/I8JkbwXjklyIvRRBKnEDmEC/Oq7WN7DxQL80UXnz8xPYETTgb2+0O0PEhpOy&#10;jhu2oftvVv9Aa5/xH23Isu0f8WccXkzOnzCc0MvgG2tIC2iAmfHTAaITiOPtJvS6gLMA3a1d3N6t&#10;7OaGPgCb+2cK9YyCpynTW/duTEJL87vl/7Qbt0gmLvq3q95wWiyCxe1DK7svwSiBSQqX/zf0cTnD&#10;KVjcPrSy+xKMEpikcPl/Qx+XM5wK0YzSUI42nBQ0ozSUow0nBc0oDeVow0lBM0oUXzUkgSZiSzW4&#10;aEZpaGhoaGhoaGhoaGhoaGhoaGhoaGhoaHDRfjtoOBGNQg0NDfXRPEvDiTAUkltIGhoSELI0NAyi&#10;kaXhRNjgJN8NDSqEJI0rDVF4xGgsaTgRhkKNSg2DEJI0rjRE4RGjsaThRBgKNSo1DEJI0rjSEIVH&#10;jMaShhNhKNSo1DAIIUnjSkMUHjEaSxpOhKFQo1LDIIQkjSsNUXjEaCxpOBGGQo1KDYMQkjSuNETh&#10;EeNElmzw1TTXN7ufyP7RWF9dn/ZKgriCArV+V2jvTl7cs3e2HQwp3z2APtkeEUearlrrDIWaw2kY&#10;hJCkcaUhCo8YJ7HkUd7Ksb4627vxxoLflUd88R1gv337vNr8J9zcPZS78sKw8Tj2O078Co4Maj0Y&#10;Cr2awzm5I3EFtewTx6D2cas3OLaWY8sJSV6NKw3ThkeME1iyvhIXDpvvnuHzEU4wKEodti9w5gHs&#10;PXDC4929bEEZ3thvn/YgYfc3t0h23P3mW9j1dMEcnzYJeEoDEaNXh6/AfHNqVF1XF207XXH2KDox&#10;HlkTwFfuNwTzXrCReKYlI9g02W64VdtUKC5t7NKw2U/QXty0NrRqxIaxZjhStsdSAVZOEmHrjoWh&#10;UCGVHqkRUDu1dsZYX8lZ9Y7eX3yAD+gVM4jnPIdjDFzo/nf/IBtjwa/gbMEJ6Qm0nvm1Gbz2wjyH&#10;sUjjzbsaQ52MXJsZ1A7aTuxVFo603RGt84hR6FFc7B48c7LzPuAxIJfOLn73AKOTEtGHrq/osEAS&#10;e/1un7q/uYUSG/Daji4a2DzsEY846PHEJqzDU2AVsVVj6qwIwu/KvuMJmBcrxK2fGTMHysOG7KnE&#10;AVVI7biPTTYbXtVuj6A0w6bhx+5r9GzWhoEJtGZYqc6AYmjY7UzuVHUsDIWKqCRtB3D3Zgy2I6Bj&#10;KaTh8adjRjAn5gWwarPgkGccBBWUta6DkCSXKwu6NgNzQx5kSHjvaowZfd2YyEfhcZj8xRmPGEUe&#10;xYfv0WVk0qhk/0whgYMTCcIUHg/AG6K54brZ527gtAKEero2t8LN3XemyrAOT4H9ptS4OiOCCLti&#10;9+zmgZtL8JT3GsL7XXCyTe7a7lXt9MjU0aWhLHfd2rBXINoMVwoyqMci75ncrepIGAqVUGlz6xrc&#10;NI/PpH/6s5vdw9v/4wk7C1PKu398Ih9FzYUkFPn5Tw53v5B9KEfzM4yyj6DG1/X1MxsGgfMLcAC/&#10;DOoIFci3pEbVGVEC2x/gBSfYjPHI0x72VsYIniUbtdJmmF6YDa9uk/qfO/J0kjQtgRM5x4iuDdCI&#10;/xhvhiMlXeYKzDHotS4bQpI8rkDD0By0OfNrM5D+ckBlYLRuNobDFaRMJztT+tr9lmDeYi/OeMQo&#10;8Sghuonh6lf3Mgug5gSO0jjWOxCCEkRzHkzdPpVb/5/YERQLdJGHQGxuqZN79Ch+HZ4C882pUXVW&#10;hOB1BfaMKWVS411U8JX3GsL7XXCyTbYbXtVuj9AkiC4NmPxLvmpkbdgrEG2GKwUZ4mJBPjC5U9Wx&#10;MBQqoZL/C54cXhoCoTm533IcgPyQ1BmK96kjZoz3dDncwaGDJcI6PAXmm1Oj6qwIge0PcIITRhCQ&#10;l2OMWVapq73XEt53ySNtthte3W6XjE26NNzkplkj9gpEm+FKQQbZwFbg2NypKhdCkjyu+HNGbh8P&#10;VXLjbApmCSbiQZrqtRlIf0FlINAFJ4ztUE2fJYH2sCUhS7o2mw2/bqdLUJph0/BjOhdnPGKUeJQe&#10;gJzUdjqXgx2o/hET2AbCdXO80Jbok0Duzf/1X1ik26duUK8OsOHpgi3rYKCEjIawDk+BVcTWiamz&#10;IgwQwWw5LYUjgN90tLAMg7LE9p3ysCHk7h//GecKLGCbbDb8qp3sN+vfBml0XDvOEx8DEyjNcKSM&#10;AamCwOSd3NEwFCqhElPcAM7l6BvPGHjgST+gWexXYW4mudQjaq7d545AAk7Xerosd3YPpsqwDk+B&#10;/aZUTZ0RBZjSaF/6Xu2pfdhJ3sAaiV0ER3uvJbzfuR3b5q7xbt1ul0xVriQwl3asEXsFos1wpWCL&#10;uszyvs3dqjIhJMnjih+cxLzzvDYDjZNSEgkwhRoYPb/2tPdawvsOS0ybu8a7dbtdYpu4aSjLfe9Y&#10;EhaINsOVggyHJfB17MUZjxglHuVocK8bTsF0bWgoVESlznHjoOWfFja38BkORBmCb5+J7d2Hs0lD&#10;YP1rGT6hLut2oEqIEJt/6rs2T4FVxCMyps6KEFgOIIN8T3Fo8xszy8SkLpL52lmJ63awNpplcqNM&#10;m7sNt263S1jQBtMuVAAAjvBJREFUT0PR3QO2xhqxVyDaDFcKMjq30334rUNNeRCSZHJFZoeIuV+b&#10;4eCExxZtBrBXY2jaSbBnF772Xkt4Xw4qpNo22w2vbrdLaBNElzatizMeMYo8yrHgXjecguna0FCo&#10;lEp8QsqUBTfHp2941frt7/By0QttPh/u/qvcyAT719/DCe6/UHq3j9LgLX4Lwx7HTacLEnAGJ8kA&#10;OGPEjLAOX4H5RmGsN6Lu/7Z1STbu4FwVBFAjQg4XpZr6Ab72sCV4NYS25dIajXk5r5WNrp8Em/1o&#10;arRpIIdXXFBtZ0STKdXhXqwZnQprQaoAsq3NvdblQkiSyxXQT55tAddmzK0C7KuZ/Gw8oBB+OZE4&#10;0B62hFQs8+KMR4xSj9LQEMBQaBwqtYlNBUzHiEKS2lxpLKmAKRjRI8Y4HqXhgmAoNAaVYAJmf2Bp&#10;OBJTMqKQpDZXWnCqgBacGpYGQ6FGpYZBCEkaVxqi8IjRWNJwIgyFGpUaBiEkaVxpiMIjRmNJw4kw&#10;FGpUahiEkKRxpSEKjxiNJQ0nwlCoUalhEEKSxpWGKDxizIgleD+ihvfyHUH1rLNWNpV2bLdyFPow&#10;FGoOp2EQQpLGlYYoPGLMiCUJ/7h6L98RVM86a2VTacflBSeJyQ3HQGzYh5BkYVxpqAWPGAFLDrS0&#10;jmG25RtvSLV5DHqCkwdcW/b2l/SQxg/fp3IBtq6IZAwtOAU4Z2WXGJxkw4dio3jyhQovNThR3I1A&#10;ueKgXYiYkvirVJrhTAjezvoKggQ/fcVum+9/vcc0f7VE+GwterYVxKw/4nJi5zlejC4XdXZ19SXj&#10;aMEpwDkra8FJoNgonnyhwssNTrIRoMhk0xJ/lUoznAnB29njwybkdMhsu2kUUBxgUHnE9X30MI7r&#10;P+FznwSbb/VcPAe7/rPRS5J/oef14qNg8CFq2xf82z18g0/ItUh0STUaoHrWWSubSjsy+OQ7HOCN&#10;PbE22/KNz3yTmYoBHHmfWvzoFaRQJ41PHYUkmiBt/lBYwrZn8xU9amYQSo8VG8WTL1R4mCw+V+Dw&#10;84zYQ3DlBo5juJTYEoyAbgXz8RvVBRdkwmxArWs3RSablvirVJrhTAjeDgUiOY0x227ar4IVxBg+&#10;MAOfO7v72Y08iInwAR82puWiOquXJF9QyiTRLn+5SHRJNRqgetZZK5tKOzL45FGJHkUszyM2225a&#10;90oiRniwOdRY7wPS8vxIcGSY9eGmrERXd79kHEqPFRvFky9UeJgsHlcAh15wCq/cOC+fsAgP5Pqv&#10;f6OHHNAzVvsXZJzsutduikw2LfFXqTTDmRC8HTpcwhOz3aXhiwB2P5KgAA4pP/ICTnTQNdBEFXB4&#10;QblELlDB6BVJ/JPnB7bg5GAq7cjgk0clmmhIpDDbbprzxjUCHmyc+2A2sg0mtQSmAErbyQ2eFO2J&#10;IQUlbN1U8u5+f3e/vuIHZDLdvmKSdlB6rNgonnyhwsNk8bgCIAcDR6N7PmhIGnrArj+hIQo412Zu&#10;1u/gYIIMBqf+pRsnu/K1myKTTUv8VSrNcCaEgCV8ostn2eakl7957HvsgPNseqIxPqcYgLQiKYg8&#10;7/DlU1ouUgCOOeyxJFDl7vcozdSAMLbd/pyeZEv1GyS6pBoNUD3rrJVNpR0ZfPKo5J4lmW0nTd4f&#10;0AGv2WAaRgyczXrnQSRtzoPwscg4iy4rYermkhTaqMDm9kl28cuF0mPFRvHkCxUeJkvgdmT2i0Pe&#10;RCcKSnBMzDcl9k63vWsz/Lrcx+0LHv3+pRs3GxVazSdfuyky2bTEX6XSDGdCCFlyFIha7ovMPaRz&#10;85Hokmo0QPWss1Y2lXZk8MmnEsQLCRTdtv1GJ4R+oAP6AXwYP91MA+BQQ97BSne/IP3APqSghKnb&#10;lIQ/uj4I5MR3NcG5FZV0oPRYsVE8+UKFh8kSuh0OTnQEBf0rN4DgnUBwyLxrMxR9IBUmLbFLN242&#10;HOx6126KTDYt8VepNMOZEEKWTBiJLqlGA1TPOmtlU2lHBp+qUIleN0Ovr85FeYk8KD1WbBRPvlDh&#10;YbL4XMGrbBhFzD0LDLqyYr/xRFlClAEkeddm8MIMl3jBOJTIrnztpshk0xJ/lUoznAmhikc5DxJd&#10;Uo0GqJ511sqm0o4MPlWhEnoH+7tDFspL5EHpsWKjePKFCg+Tpa7boRMr/drMQHY+tH4VmWxa4q9S&#10;aYYzIdRlyahIdEk1GqB61lkrm0o7Mvg0IyrlQOmxYqN48oUKD5NlnlzR+lVksmmJv0qlGc6EkGbJ&#10;3lmsgifB/lkuzFm9fXuNHy/w9heiuLkAT3cOEl1SjQaonnXWyqbSjgw+zdPhqFB6rNgonnyhwsNk&#10;mSdXtH4VmWxa4q9SaYYzISRZYm5xop19EJoAwQ+G9u4o/NW5t5zEycWg5OnOQqJLqtEA1bPOWtlU&#10;2pHBpwGHQxf4BXSDrwd/nkKX6l5oOoTLlUxJ/N3BKAnWTQ6XcOvPgdJjxUbx5AsVHibLAFcmCq1f&#10;RSablvirVJrhTAhJltDtM53b6J0pYfhxlpq4i3D7C1Fii3B9lzSARJdUowGqZ521sqm0I4NPSSrR&#10;rVF4xzdtAxNk2yCYyTg3htvnZslbpHf0pJHI07GSJdz686D0WLFRPPlChYfJonDFvZpitrs0O70V&#10;9PyRSeCFBL1LN142wK0tC1q/ikw2LfFXqTTDmRCSHqV3drP357s4L8WDK0tNNrc2O7IQxclFv9LO&#10;nDrMoB0ZfEpSyZuL7B7ebH7jxwmkhLtgsgs1CAwtHJQAGHIiSyzTJbz6s6D0WLFRPPlChYfJEueK&#10;6xPMdpe2f6E7GxyE85P1u9/RolmKPv0ngTjZyIROcy60fhWZbFrir1JphjMhJD0Kx5TuCMeW9btL&#10;TWRq8vgUXYjS5RJrAt3DSHRJNRqgetZZK5tKOzL4lKQSBQfjLda//t5beQ8IF0z6oQZPwL3gFFli&#10;mS7h1Z8FpceKjeLJFyo8TJY4V9wZhNm2aXDIY8HJfUgI3hV+2D5RcIo8Q8TJxiy3tjxo/Soy2bTE&#10;z13pR0COMyEkPUou0ktNai1ESXRJNRqgetZZK5tKOzL4lKSSWfGI2+QQzJRFAN6CL8LJgkk31Mhz&#10;szgfJGF2E1limS7h1p8HpceKjeLJFyo8TJY4V9xzGbNtvuEkGYFH1yK4NkPRB3au/06PJEplY3Ay&#10;mklVFrR+FZlsWuLnq5TCEiPDmRCSHiUXcE6UWGqSzs1Hokuq0QDVs85a2VTakcGnASrxDQn0ZCxk&#10;hB8nwI+4Cyb/m3N7A37g1TsAXsDDeINepqwEAFI9zzYEpceKjeLJFyo8TBaFK+7VFLPtpMXOnNxr&#10;M3KtGJ/zELt042RjlldbFrR+FZlsWuJnqbQLS4wMZ0IY8ChTQqJLqtEA1bPOWtlU2pHBpypUIv9T&#10;tGCyvEQelB4rNoonX6jwMFnqup2BazPVniGi9avIZNMSH7lS53TJQYYzIdRlyahIdEk1GqB61lkr&#10;m0o7Mvg0IyrlQOmxYqN48oUKD5OlLlcGrs3UunSj9qvIZNMSH69SjEuKeIYzIczIoyS6pBoNUD3r&#10;rJVNpR0ZfJoRlXKg9FixUTz5QoWHyTJPrmj9KjLZtMRHqdSeLyniGc6EMCOWJLqkGg1QPeuslU2l&#10;HRl8mqfDUaH0WLFRPPlChYfJMk+uaP0qMtm0xGtXauMSQRHPcCaEGbEk0SXVaIDqWWetbCrtyODT&#10;PB2OCqXHio3iyRcqPEyWeXJF61eRyaYlXrFSPy4RFPEMZ0KYEUsSXVKNBqieddbKptKODD7N0+Go&#10;UHqs2CiefKHCw2SZJ1e0fhWZbFriVbREwhJD0ZLhTAgzYkmiS6qNAdWzzlrZVNqRwad5OhwVSo8V&#10;G8WTL1R4mCzz5IrWryKTTUv8NC02KpVpz3AmhBmxJNEl1caA6llnrWwq7cjg0zwdjgqlx4qN4skX&#10;KjxMlnlyRetXkcmmJX6UFoxJ/rlSmfYMZ0KYEUsSXVJtDKieddbKptKODD7N0+GoUHqs2CiefKHC&#10;w2SZJ1e0fhWZbFriJVr6McmiTHuGMyHMiCWJLqk2BlTPOmtlU2lHBp/m6XBUKD1WbBRPvlDhYbLM&#10;kytav4pMNi3xYS1eSKpTaYYzIcyIJYkuqUYDVM86a2VTaUcGn+bpcFQoPVZsFE++UOFhssyTK1q/&#10;ikw2LXFVixuSOtSpNMOZEGbEkkSXVKMBqmedtbKptCODT/N0OCqUHis2iidfqPAwWebJFa1fRSab&#10;lngvWYLSqJVmOBPCjFiyfd/wemjBiVE0DC9UuAUngpI8KfEu2T9TGrXSJQYnvUuq0QDVs85a2VTa&#10;kcGneTocFUqPFRvFky9UeJgs8+SK1q8ik01LHJL9qCQYtdIMZ0KYEUsSXVKNBqieddbKptKODD7N&#10;0+GoUHqs2CiefKHCw2SZJ1cWd+0GwpJsnRctOAmqZ521sqm0owUngWKjePKFCi82OCn9KjLZRMTl&#10;dOm8lQoynAlhRixJdEk1GqB61lkrm0o7Mvg0T4ejQumxYqN48oUKD5NlnlzR+lVksgmIO9fxzlep&#10;gwxnQpgRSxJdUo0GqJ511sqm0o6Pw3yap8NR0YKThxLhFpwISvLrige/L52n0gAtOBlUzzprZZNo&#10;BxA6g0/zdDgqlB4rNoonX6jwMFnmyRWtX0Ume0XxyJ0P41caQYYzIcyIJYkuqUYDVM86a2Wv3w4m&#10;dAaf5ulwVCg9VswXT75Q4WGyzJMrWr+KTPZa4v3AhBi5UvkOkOFMCDNiSaJLqtEA1bPOWtkrt8My&#10;OoNP83Q4KpQeK+aLJ1+o8DBZ5skVrV9FJnsNcbwrTzYDjFgpQEnOcCaEGbEk0SXVaIDqWWet7DXb&#10;4c61Mvg0T4ejQumxYr548oUKD5NlnlzR+vXpk2z4UCxZZuHTxfli3pkrZSjJGc6EMCOWJLqkGg1Q&#10;Peuslb1WO8LL0xl8mqfDUaH0WDFfPPlChYfJMk+uxPqFgWnCwcmO43NWaqEkZzgTwoxYkuiSajRA&#10;9ayzVvYq7QgCEyKDT/N0OCqUHivmiydfqPAwWebJlVi/PuG/iQYndxyfrVIXSnKGMyHMiCWJLqlG&#10;A1TPOmtl529HJDIBMvg0T4ejQumxYr548oUKD5NlnlyJ9AvD0qf39NWDYskyCx8rHl76OEulIZTk&#10;DGdCmBFLEl1SjQaonnXWys7bjpDRHTL4NE+Ho0LpsWK+ePKFCg+TZZ5cifSLotLUglNsGI9eaQxK&#10;coYzIcyIJYkuqUYDVM86a2VnbId6Rw8ig0/zdDgqlB4rNoonX57wZ8IgWebJlT4lOChNKjgp88tx&#10;Ky0Tb8HJoHrWWSs7VzuI0olSLTgJFBvFk5cvzMHos+wKhskyT670+2WCUzQ6KZYss3CROJ4ylWmv&#10;UCmiTDzDmRBmxJJEl1SjAapnnbWyc7Rj6I4eRAaf5ulwVCg9VmwUT16qsI1IceFhssyTK71+SUgC&#10;K8TuilAsmWVhB5niZhSXaT+xUoMy8QxnQpgRSxJdUo0GqJ511spGb4d7FSBRKoNP83Q4KpQeKzaK&#10;Jy9N2MQki7jwMFnmyZVev6YSnNwfmcq0n1CpizLxDGdCmBFLEl1SjQaonnXWykZtR/jDaaJUBp/m&#10;6XBUKD1WbBRPXo5wGJUEceFhssyTK71+OcEJbykPoJhdSz9WPG8QV640QJl4hjMhzIgliS6pRgNU&#10;zzprZaO1IwxMiESpDD7N0+GoUHqs2CievARhCUslmofJMk+uhP0y4UisEEanuHHU9GPEI6O4TPsx&#10;lUZQJp7hTAgzYkmiS6rRANWzzlrZKO2IBSZEolQGn+bpcFQoPVZsFE+etbB/slSieZgs8+RK2K9X&#10;Dk7xUVymvbjSOMrEM5wJYUYsSXRJNRqgetZZK6vdDohL8cCESCjM4NM8HY4KpceKjeLJ8xT2o5Kg&#10;RPMwWebJlaBfNhiJFc4ZnPRhXKa9qNJa4hnOhDAjliS6pBoNUD3rrJXVbAcT+rjKMvg0T4ejQumx&#10;YqN48qyEMSZBVKqgeZgs8+RK0K8wOIXRSbFkmYVj6TSQ62ivo6VQPMOZEGbEkkSXVKMBqmedtbI6&#10;7XDPl46rLINP83Q4KrDHX1ZfAJLAUGwUT568MAekjBvwijQPk2WeXAn69TrByQzlOtrraCkUz3Am&#10;hIAlh+32RTbttvleX719xu8Om1srLNhvt9u3v3yHch++T+UCbF0RyRgSXVKNBqieddbKTm6HG5cI&#10;x1WWwad5OhwV2GOKSwsLTl04qq3ZYpgs8+SK368uFBkrfPJvJ1csWWbhIH14klmmvY6WQvEMZ0Lw&#10;dtZXECT2HILMtpN2CIPT7sEPKgeONps/3kCRFz0XdXZ6+5JxJLqkGg1QPeuslR3fjl5UEhxXWQaf&#10;AodzyjxnfQXTmBcU376BLKNp90DJhGBGM1zCtqdgLrSk4GRjkkUtzT0MkyXgykzg9ysWnLyTJ8WS&#10;ZRZ2070BXUd7HS2F4hnOhODt7K8hqoibMNtOWjQ4PaI3wFOi7fWfHp4kA0p8q+ei77j+s9FLkn+5&#10;AjnyMG+fQfwF/3YP39yikEGiS6rRANWzzlrZEe3AqFS9sgw+eVQ6eZ5DRx758a/3qAHYcbiDLZRE&#10;HkXmPskSx82FOC550UmxUTx5EsK9oGQwWjOGyeJxBQ6UnUJ0AMdDbsd8w6F1vQEA3IVfyCQcSPwP&#10;yWxAp/mr2171Mfj96gcnwIjBKfMKSJn2OloKxTOcCcHboUAkQ9dsO2kRj/INHdzdd/er3c9u9tsu&#10;OH24SeSiOquXJF9QyiTRLn+5SHRJNRqgetZZKytoh3uqVK0ymm8jhvnUpxIPfbvtpA3Nc266UIPA&#10;0MJBCYAhpz/3GShh6y6aC808OOFxw+/6mg3iqaXBCc0vmxboNfDDfK8e3YPDCD3E+t3v6BBS9Plw&#10;k8hGJljNEdE4XjM49S6D1NFeR0uh+FHBiaaX4jfMtpMW8yg8OQV24VF/5JkqHP3dj8lcoILRK5L4&#10;t0eKAm1kF79ctOAUgPMwJvWu3x1dGQUigKRYZPDJo5KZaLjbTlqESt5MxjkPQvwKmOMFp/7cZ6CE&#10;rbtoLjTf4OQdwqqaPcRTh8nicQVAJzXrf4MjaY4CHR04mvZ7+/XN+oqOsQUK44HGg46MWr97hpOw&#10;JwpOezqoWjZmGc0sChS5u19f4Tk2OCXI3j18xX6rg9+vaHByo5NiyTILS3pvhFfSXkdLoXiGMyEE&#10;LOEL8/yTgLlIL994MU7Ci2D3AAmQe/09ZG3pxAjPz5FmQAM9F6kIR530oiRovvs9SvNUFsLYdvtz&#10;/LGA6zdIdEk1GqB61lkrS2TFgpJBiUaORujLEqUy+ORR6dR5jhtq9sAdmMNwPkg+4V5hiePmQnMM&#10;TnIsXVTSHEE8dZgsgdsB7OEUmElBV/1vzHmN+bahxAH+oogJGFOwMDoT2Ln+O50gp7LpmItmFqU0&#10;4tDm9kl28cuF1y8lCo0SnGIDvY72OloKxTOcCaHPkiNAruYg09Qe0rn5SHRJNRqgetZZK4tlmah0&#10;ikaKR5lODJHBp4BKNPcAX0BHX+YZ8j04z/lvzu0N+IFX7wAQhqhcZO4zUAIAqcVzIQlLbnRSbBRP&#10;Prdw/5ASzt2MYbL03M7uawgeyBWcVxAgnFAsMt8YOB7poFpg8MCrfXQHFmDzGziaeNBfVj9ASiKb&#10;wo5oNqLwR6dm4K8gPgFfJhOconPQOtrraCkUz3AmhB5LpotEl1SjAapnnbUyLys4VyrVyAEp6r4Y&#10;CYUZfKpCpfKZTK25Twjs8YyCEx/YMTQzSoSHyVLX7ax/Cx94aTeOgex8eP06W3BSro/U0V5HS6F4&#10;hjMh1GXJqEh0STUaoHrWWSuTrCAsMYaKcSxCUJrguHZk8GlGVMoB9ngmwak7wrU1dygRHiZLXa7g&#10;KXB3u1UPA9n58PqlRaEuXbFkmYVX2p23dbTX0VIonuFMCDPyKIkuqUYDVM86a2Xvo2GJERTjOASA&#10;7ertyODTjKiUA+yxiUpOdFJsFE8eXVgOt0U9zSFKhIfJMk+ubN87+CTfIbT04/Dxo2wsCicFp71Z&#10;AQDTjl/jrQu4jZfyvWuwMCPxr8nyDXm7B/pZsbfMwM0FOHXk4eKCE4alVDsoEiFk30H1JrbgJFBs&#10;FE8eUbjkuI/YDPn2sdjg5PTLOXHyrVD1zAknpgXiiDLxOloKxTOcCSHKEnMfi+xCWHmDvyOGwYZ/&#10;VuywucXL/wD8ibG3dsDJxaDUq2MQiS6pRgNUzzpHZfZ0ycuiSITg3TO0wyKDT2mH489FLBkEvXkO&#10;33uHFOpmRzK5oR/F+3OfgRJHzYUmGJzk+I+gWVBBeJgsGlforhWB2ZZvvIsmOH7+AUUBPNL4jewK&#10;ngQSZgPc2nLg9ksNTl2OYsl8C7MTyBZnlInX0VIonuFMCFGWhLdt4q00gJ4HQU/gLCRwF+H2lxnE&#10;FuEWuYtEl1SjAapnjVyZfxmPZsjkjvoYtx0+MvikORyCPxfZv9BtDA6QEi7cG8MBMDsy8YwXu/TX&#10;TaZLHDUXsjFpAsEpYEFFzQEqCA+TJc4Vut8fb/p2ts23feyHg5AC67/+jW7NpEW4/SeBONmo1a0t&#10;D26/zhCcYvPTDqdqZ9TRUiie4UwIUZYEI5mONWEfkoOnHrKQYHNrsyPLDJxcZM1R3kKFZjRA9awR&#10;K7OBybqi12lHHxl8ijscgTcX+UD369KmAVLCXTCJ15ARXABnR3ZygydFkSWW6RJHzYW6mNRtKTaK&#10;J9cQ9oOSwdmbUSI8TJY4V9yDZLbdNAonDpAC7kNC1u+e6TQZHVbkGSJdNp49dQ9Qy4bbLz042SzF&#10;kpkWtnPUPHGLMvE6WgrFM5wJQWGJrC2gbT6yuClnUBZ09CHLLCSQU6vHp+gygy4Xc7w6spDokmo0&#10;QPWscSqjuGRjksXZ26Egg09xKgncuQg4DIR37MMFk955EM2O7JVA4FRsiWW6xFFzodcOTkSGUTQT&#10;RhMeJovidvAQknPott00nIu4CB8SQqtsH7cvePQjzxBxslGhqzkPbr/GDk7d5ZMs8Q5l4nW0FIpn&#10;OBNC0qPkIr2QoNYyg0SXVKMBqmfV19iPSRZnbUciK4NPaSoFc5HYmZM7k+l+QepmR90vSLG5T7rE&#10;UXOhVwxOHSFqa+4wmvAwWeJcoTMjYYbZ7tLksR8O4GB7Dwmh6AOpMGmJPUPEzQaauLXlwemXG5tC&#10;K1QITu6l/QxxF2XidbQUimc4E0Lao2QCzokSCwnSuflAbxG8+c1CMxqgelY9jRSUgIev3Q6DRFYG&#10;n+pQqXgmU22JZQCkm2wC7KZio3jyUcLBRKWi5gCjCQ+TReMK36IQe6wIX7W1vwwgIMx4D0hDES7x&#10;gnEokY0+CcIVpFBCLpx+pYKTyVQsOWxhNzRliPsoE6+jpVA8w5kQqniU84C6tIzghEEJvgwJX60d&#10;ARJZGXyqQqXymUytuU+I7adXCE5BYEJU0hzBaMLHB6fjQKc/+kNCBrLzcZ7g5IemQfEQZeJ1tBSK&#10;t+BkUD3rBI0SlADePXlnb4eCRNa5gtN0cPbgFAlMiAqazy187uB0LpwjOPmhCV9f+N6vzOAo7T3U&#10;0VIo3oKTQfWsI4phULKeB+JS3twIUbcdiOOyWnASKDaKJ2cLIz3G0Yw4t/ClByfJVSyZsnDgGSA0&#10;fWrBaQ7gLsWjk2Y0QPWs/GJeTMKsflwijN0OD8dlXXpwstuKjeLJecLCkRE0C84tvPzg5IeLnhWO&#10;C05hZJKXvqM4bIco1S7fAepoKRRvwcmgetZgMS8mGcTDEmOkdsRxXFYLTvKt2CienCHsz14iOFpz&#10;h3MLt+BEn4ol4+kfwwe8YmiywSmoEFGkvTR5XPEWnAyqZ6l50aBkT5fO1w5A9awWnORbsVE8eUDY&#10;p0tNzT7OLdyCE30qluynxxxEd65E6S04TRvTDU5dUAqy3NOlM7SjQ/WsFpzkW7FRPDkl3JvIVNPc&#10;w7mFLz44cb5iySDdugg/uauB0ltwmjamGJy6sMTosnqX8UZtR4jqWRcfnMyOYqN4si4cOcWupDmC&#10;cwu34JQbnFwn4YsHwakfnTK0uyhLHld8scEpHp00owGqZ3Feb+JLwCy5jBdipHbEUT3rAoPT9tNY&#10;wSlKnSqapyHcghMJKJY06aGb8MSdCji9BadJYyrBKR6WEEpYYlRvR32NiawWnGoFJ2BPvjBghsKL&#10;D05BpIhYYSg4RTyFJ96CE2BGLHn94CQX8WJ5EpfO0w7BOStrwUmIp9gontxPVQl0smbCNIRbcCIR&#10;xZKQPnRpxbtzXNLD6KRrj6IseVzxFpwM6mRJXCKEec4saPR2uDhnZS04VQhOhkJZwgYzFG7BKRWc&#10;tKsrjrinX9JbcJoyXis49S7jucUCpo3Zjh7OWVkLTicHp45FGcIdZijcgpManNBfDFrYVy/pLThN&#10;GaZLseikGQ1wUlYvMCFMscgUaKx2RHHOylpwEuIpNoond6kej4aEPcxQuAUnwKd+sjiMQQtHg1NW&#10;pYBB7R7qaCkUb8HJ4NisaFwiYDHl1ocR2qHjnJW14JQZnL4gZNumBlSK6xjS7GHSwi04AcLg1HmM&#10;QQu34MSYEUvOGJz0wIQIH4LloHI7kllnrewSg9OXwB0MByeJS35w6nMpriOpOcSkhVtwQnxyk12X&#10;MWRhRXsLThPGeYKTxCW1FEyA6lUmOC7rrJW14GSCU4x+aDr3RZhmCwwam+bE7axYf4bCLTghuuAU&#10;TGaHLKxp99MVLYPafdTRUijegpNBQZZzwhQvxSyrU5mD47LOWlkLTgBk3vvoy5iDRLOnnIDH7axY&#10;f4bCLTgRRKp3nWXAwiHrrHgLTtPFuMEpuJLXLzV4zRhxzqyzVnbZwUk2lOCEKYHpSObzZ8Wg8eTl&#10;CLfgRMDVSr3IBEhbONDtintZipYB7SHqaCkUX3BwikUnzWiAjKzIT0x+Kf/2h9Mqi+C4rLNWdqnB&#10;iZdDwiducHDy+GdCVWi6L0QpxaDx5OUILz04hfFDM9mnWGgasnCo3BH3shQtA9pD1NFSKL704GR8&#10;hkAzGmAgS7n3oSvVvy/v+MoUHJd11souNjgh0/jVOvwgWPgzwcn9lSkw3efPlKUYNJ68CGEYLYAW&#10;nBAfP4aCjKSF+0UccTdT0ZLW3kMdLYXiCw9O5iiZb81ogFSW8psAgEv1AxPiyMrkO4Ljss5a2QUG&#10;py8QnIBf9B+nQfCfIxPFJDcyATzTIa0oVzFoPHnGwhySeBswTJZ5cqUoOH3E5FCSkLJwpIAj7uYq&#10;WpLa+6ijpVB8icHpvcGXT7Lx/v2nbrMQcMokWzHgYJPNBsTlBSfoMZ2a01kTbeDCJwo6fmBCOMOQ&#10;ZzxucPoSFIiP2aIBPglhPyR1aMEJTMPJkWCTtHBE3hV3shUtSe191NFSKL7E4GS65C2O5Et7mtEA&#10;sSy5lhfJMuMtobC0MkH1rLNWlsGneTocFdhjiUl2A86lemGJYU1nT8ZRkFIlMDnxKW5nxfoTE6YB&#10;AuC9uPAwWebJFTM9HpwQuxPbounzkOzRU/FpYbnBKXQQ6DeUEYXoZXXX8tysbsAREgqLKutQPeus&#10;lV1ocMINDky84d8N4UBM13HLBCf3nMlsx+2sWP8VhCn6+CjSvNjgZD2Qj9AKQeT+hJBtRNxolBxq&#10;RnjinSJFS0p7BHW0FIpnOBPCjFgiXYKjEzgISNGMBvCy/NsfKIuGXg8JhdmV+aieddbKMvg0T4ej&#10;wvbYdRhfwkcaGZDpPHJRcPIv5wEoIW5nxfpjCFO8MZA0gwrNGCbLPLli+hWGEN8K1qJ+chegdAuH&#10;igmB+ICWhPYY6mgpFM9wJoQZsUS6BAcnDE6RZyx26LI836FFJUFCYV5lPVTPOmtlGXyap8NRYXvs&#10;eowvXxQbQXJALyRpGJoImg5dcwQlwhSCELJvMFozhskyT66YfoUxxLNCZ+aeccBRYYRSLRzqZYTi&#10;IqVo0bVHUUdLoXiGMyHMiCXcJT40/oz0k/cYqwCc5Z0ymYE6WCqO44pVzzprZRl8mqfDURHtMQSW&#10;7sKKi8iNn8BRxaDxp0xowvLtY0iYglF8Cm9xnGYP8dRhssyTK6ZfIQNcKzgzAMWSzjmUh/fR1L4a&#10;Ka1pV9LLkscVz3AmhBmxhLpkD2AQnuQ7AjBQ5zicEQvQTA1IZB1ZrHrWWSvL4NM8HY6KeI8xOEXI&#10;1g9NBMWgmNyPTwnhPuKpFJEcggsqaC4SHibLPLki/eodf8cKrvEVS2J68CsUQfNhPTVcNqE9hrLk&#10;ccUznAlhRiyhLjlH0B3e2qwDIH4jNmo1UwMSWUcWq5511soy+DRPh6Mi3mP0Cz2uAcXiplMMKslB&#10;fEoLBzCpFI0QvJsWDjCa8DBZ5skV6Vfv+HdW8FyMYkmbHgQozYXF1IDskPYAZcnjimc4E8KMWIJd&#10;8g9gN7rfm5PdAOQ27NANoZkakMg6slj1rLNWlsGneTocFUqPgWYB02j2EzedYtAu2ZtgyXcAL5kD&#10;ESBH2OLcwsNkmSdXpF89T2Ot4PsZxZJueue19J8moun6z+x+Op6i0S9dinhRpbXEM5wJYUYswS6F&#10;vDCDG6zQi074M5M+jBHHZR1ZbN7tyODTPB2OCqXHYCOPaHJiHjedYlAv2canmDBHIoDsW+Rotji3&#10;8DBZ5skV6ZcanIKjpFjSS6fYwc4rR9yCgk6vIQhH3JUYlvagpNcRz3AmhBmxBLoUsS+PbbaCY3+I&#10;TDKkNXsCjsuqr3EG7cjg0zwdjgqlx2gjeWIEQEKTZjrFoGGyy2GCG49O0sw4t/AwWebJFelXzwux&#10;FXozCMWSvXQJM7niAkyWkh6suJ8DyT1RwBGVxlAmnuFMCDNiyXYbD/44tI0VWIAiE20BNHsCjsuq&#10;r3EG7WjBSYA2Ah4i0WxkAsRNpxg0kgwkptT+SdKpmgHnFr7I4NQ7cJolyyw8KI5k7GZLJr0XtUwy&#10;fXU4stIQZeLLDE6yFYIewgkfhE+f/AGu2RNwXFZ9jTNoRwtOArQRDvFPbmjSTKcYNJb88SOfP/Vw&#10;subzC19icOrHJs2SZRbOFydWqj9dmeQgPJ1aqaBI/PPnBQYnLTYBjBX4Yt4niVOUpNkTcFxWfY3T&#10;bgdeO/j0qQUnBtoIBvhn8gSchIibTrG1k4zX78SvQWosPh2r2cG5hZcdnPpuCKwQiU2aJcssPIK4&#10;24EalX4OIemqlmF+MGbEksHgBFYRjoAzpW+EG6gCaEcGkMg6slj1rPoaMQhJLGJIOiCDT/N0OCpS&#10;wQmGH17Zc+wTt6qXynHIQBIdsHCPqRmaDc7+7Akl9fKCU+x4apYss/AY4s7ITmiRSOPhhEod1A9O&#10;++ubze2L7BDWV1tvf7V6vLtfrXYP1zer1eYPqVyA1bf56jaUjCLRJbACWM5jiLW/Y6AwTGmmBsSz&#10;2GVDHjpxSfNQrJFwXFYtjdgl3kqUyuBTgcM5bMMj7lMLmIUSILZ9A1lGevdAyYQP3xeWsHUGJTUo&#10;PUam4TfZrONAz3QSgwCS4CBuZ5vqx6cBYQsqVTQJy9VMKBEeJksBVyYE7ld/4L+PxibNkmUWHkvc&#10;GfIcdwicCBinUkGGMyFks2T3HUYW/Oiwe/BG+eb27TNt/ADh58ONnoueqNPXk1SQ6BKYtcePAY/L&#10;gSo+mAFhKRvrACbPTRMolSGqZ52ukUKtbCMSpTL4lE2l9RUc7r2wQRBS4EBTGCTKvwJF1ldvIAnn&#10;Nij5BJ/7l7ISXZ39knEoPbYDGA3XmQ9MF4lFikHjyW6qw8thYYCRh+QIpeMq8jQblAgPkyWbKx0y&#10;Jscm4YCf/dmxlw04cnocGfXR2KRZsszCY4hTHPqE5//jVMp+Bf4r4hnOhJDNEjiSPPQd4Cj/FYx/&#10;TD68fd5v0W0w9hB+1FzMsfpI8u5+f3e/vkIn8vYZs3cPX223co4lULvUXc7zwZ5Dsyegy+oFKrcU&#10;mdpBlxdkZFbWw3FZp2gMu8RIlMrg08lUesSznj2c6sCB70INAkMLByUAhpzNt4UlbJ1U8i9XUA6d&#10;1RZ5uX3Bv93DN7cu4aI9Di5sgBE/UVBSTKcYNEvYiTcRuKlhJOtFp7iKDM0OSoSHyZLNFYuMyfFq&#10;/e53dAgp+vTnvE42MuHY6XF/4MRjk2bJMgtXEadoBJBdA6Bv7UrRsVgDxb1MljMhZLMkTg6+VIJR&#10;BWalm1sY8QxwAYlcpILRx5LoSV7IvWxun2QXv1zEu4QWV1faom00ewJiWRKmnKyefb1ivvlLKqPj&#10;iBMMRqBJkFBYVFkHrEpBolQGn7KpRIEiOLoYGjABabH72Y1zHoTAOY4XnD7cFJawdVJJop9Jot0c&#10;utHg9myEYYmtGTedYtCEsHe5mKLOgGZvSuUIu3OtuIohzT7e90IeIi48TJZsrlhoMxpn+gvR53l1&#10;gDkwBqf+7NjNxiyrsXB63Bs+ZY/r0C0s3yGOEw/DkSKuOYNjKiUv5gGSMTGsI8OZEPJZQvHFH794&#10;DB/h+G3+yMdQzpsfn+jCnp6LOUafkYS/9RVIA4sgPgGJcoITGR/PmjSjgW3UrEQpyuIwFTl4vWKd&#10;9fMqC49Xl9U7lAmFmZV5AO1HlAJk8CmbSnSJDb2FAzjYfBEOTmLQI7ihZg8xZveje5EO9gpLmDql&#10;JP7tkY4gL7v45aLXYx7oxkb2Ah4frrjpFIMmhMM5SvoeBz8yAXxhE6DiKlLN6CP+msW48DBZ8t2O&#10;gZnMyi4hmP5S9IGd67/TCXIqm475cdNj7/AgtNNmLXk08TAeeVC19EIHobSNgdsSGHHHreFGhjMh&#10;lLMkgvVv4QNnr1Gkc/PR9xYmNOlGAyjvOECkStGnlOQwxduAeDEy/7DG7jB1iJQyYgmFw5V5yNCY&#10;yMrgUwGVejdEgB+5u4fU6+9v8SLdf3Nub8APvHoHwAt4GG/Qy5SVAEDqC5Xc3G7vfo+l+bIeTJe2&#10;25/jjRN+m4IemzFPNjKBiUBmjZtOMWiYDApACb3PhzddqO/XiKVHKgTmZjaD4acy9aEqrFDSHMRV&#10;DJPlCLeTMTne/IYmPDjriM2OnWwKO8dNj/2jg7FJsYKWXE1cglEQjsq0Y7LxDC7KtPTLM+LiOetS&#10;CEewpA8c5c7vTQHSufmIeQvjJRSjIYz5I/ZLl4panEeqAq6EKvOBaQNNjIMKa8jV6Os4qh2Vg5MO&#10;OqE6lLClvEQe/B5bB/A+uOcBAfaNm04xaJCMhwco8p5oYhIsULhPOYWESjPinE22OSwSb0ZcxSjB&#10;KYGB6W+t2XE0OCEZ4lbQkk8Ql2BEZKyj3SSjo8nwEpFkKldWaYYzIdRlyahwu8THp3MTihUQQRYd&#10;BTkMqVIBB11wMQpT4WjNb4eLgSy3yS5yNPbLHdeODD7NiEo56NMN0Y9MiJOCExwiPEp0pMzRco6a&#10;CAvViHLwl6XZgFJzyfqemC07HWwzvKy4imGy1OXKwPS31uyY+hUYgOgQt4KWXCQu0cjyr0MN7ZFk&#10;8TU54iKKKKs0w5kQZuRRui7JsXL8hGIFxEAWWRjBSYJg10eoEQezUPb4digIsrBdtr3JYkaoh+Pa&#10;kcGnGVEpB06PjWvAyBS3kcIXxaB+Mh3SQIWz3QkDx5BlxLQszQauCse1xoQ9AReOsJGBFvM1c7/3&#10;nz4Nk2WeXIF+8W/Q1kjsgooOxrB4EI8qa/cRT9Z8hxUPs8sqzXAmhAKW0EV7D+E1YL7G//aX+MNj&#10;bK2jkwvo60vDdMmEJncOq1gBkZ8lh4TsniiVyMMgFRvdnJ6AyPWRbge12LYZISk+dTzk28NFBp/m&#10;6XBUdD0WN8GEU2wUP9PWhOWbYQ6flwoplF5yTobCWIIPv9MgX9jSLdAh6fH6eskgzTVxQ6VSAGwO&#10;k2WeXNmChYxZyVbigjJNJoXi4n5AcpGtnVEmntQCxxRBCXbP4VWHMu3VgxPd7oT3vDgIfzA8cLSh&#10;HyAjqyRtLuqK6UtDusRHMLi8otkYUD0rrxiGHJjp8hdiuBQLI3gfcXI7ejguq2pw2g+vp+R775BC&#10;61/fCHXkCSN0p0N/ieVAiX6dA7A9lrkQfao2guTIqNWFDZzB3hPGrMzgxKL8ZT4wYHBuXwUyzLlP&#10;wqVcvL5+haibykklXCd9jBOchibH+FwQPNL4jX4lmB2H2YBjpsemt9h544TyTIa2IjNDuhnknz/j&#10;lgUm9ZCn3aJMvI6WQvEMZ0LIZom2zsBZB/kns64EQGsdlVykx/WfI/rS4C75rsJAMxqgeta5KhPC&#10;xhmLOKIyUWkgqQYJhRl8yqZS/K5gnwnujeGAR3wmEbsUuqMqsm4yXSJWZxqmx0g4Zyqk2AiTMSjw&#10;nkFCmOHKR4XzghPWTKq8ZEzhVA4lDuDIy73hPRbE63OSUZdRB6l9GkF0ko0+hCTZXLHImRyv//o3&#10;ujWTFuH2Z8dO9vHTY8eQ9jnybIUhkCh+KydJvuG5jEDSPESOEwlKEQSnMiLiCCV5XPFxglNwuIN1&#10;kO4TIvqrJGNPiAjpkwR1iU+b8MODZjRA9ayzVmayArrRZpFGWzpWCjMFkhKiZnDS5jnugkmY1BJY&#10;aPf1M0xxhD94UhRZYpkuEaszDekxEC7nArJJ5lMHDhWfPnVRwfFpRpgEHcQ1o0I6I6Ets2HiDf/R&#10;JiGmg+Ibl0J1lAKH+YtyE1+8GZwsWvr1OZpga5gs2VyxyJgc36zfPdNpMgan/uzYyT5+emx7zl6I&#10;ux2/29+zJAckjkgpC0fgp9MgFUgSwe7G1LA4o9vDnLxKLeqIZzgTQjZLaJ5Bt+12gKPvrYOkqyiA&#10;w0tslaSTC6yJ6UsDuxRMYy00owGqZ521smhWJg0dSC4itzIpSagbnGJnMeGCSe88iGbC9tmMj9c3&#10;sSWW6RKxOtPgHveejKWYr5+MbgxTrScHvy7b8RVNCc0gSLL2w9nALYu4DtMM0IL/8OPLJ+2OP60Z&#10;tvVSO8ETRqLg/wyyZHPFImNyzKtsH7cvePQjzxBxslHRUdPjztpCCxwc3vjq4AYkF5qF5TvEqOJ8&#10;byZCEgSjVprhTAgFLOldoQ3WQeI0laavEHmABnou+BOMVj19A4AuhdNYC81ogOpZZ61sGu3I8TcF&#10;VIJYEs5Y0Um4Cya7X5DMvFdmNzT3jS2xTJeI1ZkG9fhzj22KjeLJXqqEB/hyHX2H4zV3yG3GJ3BG&#10;sIHt4C/JBPgqOJbhnyT4iNb3ZZgsBW5HkDM5pugDqeBXYrNjNxtoctT02JjBdUPOj3cSj5JnSFr6&#10;q4iHySZMjVpphjMhlLMkAjrC6jrIdG4+tlt6k2AUmtEA1bPOWtlE2pHhb+pQqXzBZLUllgGgx5FZ&#10;r2ajeHIvlZy8GwocnKaZkS2MLsgkY3OwTRSF6FKkgLM4v6AZowQncCFDk2Oc+5LE4SU2O3ayj58e&#10;k0HsaVMXjQqooqW/iriqhc6mXHAyfXqQbHvm5e4q2s8anM4DiE1Isijey3cE1bPOWtlE2vHly7mC&#10;U/GCyWpLLANsP8YcTtkg76eSc8sVJpxZmCOn+GAHJZqHyVLX7QxMf2vNjsGpsnWAGV40KrEvYEri&#10;I1cqkcpGLsYCg1PDNGEotDAqbT9TWG4ox7mD07mwpaDUnyIrkzptrjcl8bNWKpEqZ6ZLWJhHaTg/&#10;DIUalRoGISRpXGmIwiNGY0nDiTAUalRqGISQpHGlIQqPGI0lDSfCUKhRqWEQQpLGlYYoPGLMhiX7&#10;0sfPrDa3/JiSopL20Tdl9eH9zHQvc2kzeS1OaSm58aiw2IZfQ17YM7rVCRqpFjMUWpbDyb6TC9+c&#10;it85BdCYJFRdGMAPO8gS3j3wo3wyNR/oTuwcYZDhF2hpwkKSZXGloRo8YsyFJeWLKAF0m84RJR/f&#10;HFNq95PyyvYv2MbiUjzyC4vhoiBAaWWIX90nihkKLcnhlDzahliWVeBfwXrrqzd5wv8O2Zt/us9u&#10;yoe/g0yeMK5hBmQK32IYyxP+HzT5kfcOR4WFJHPkSv6krmxaXDgfLp8Hl02AcX6R3RhUXjDjzZ/p&#10;EubCEugN9i3DWg7IbZSXpEfflJaCYwpFCot9AJ7xoSpsIj0otazYfvv1DT5lrrwyeuu5XsxQaI4O&#10;R0OJkcpYhn47VxiJmCkM8SabSXTzPUScLOHN7X+/LWI2vm9WFxaSzJArRZM64kRJibL5cNE8uGwC&#10;XDjxPWLGmzXTJcyFJSW9tyimCIEefXNEffgcnbJijziPADIcUdlqX3p2ZxxGeWX0emu9mKHQDB2O&#10;CjIWPW1iGF1wyimAjwPMFj5sn/KE8YEINjhltRu8YZYwCe3l4YSnd1BIMkOuUJ9yojOi40ReiaL5&#10;cNk8uHgCXDLxPWLGmzfTJcyGJfvSx88AHpEihSXNo2/K6+N5bmkxpvE5KsNrAeCSyitDd5MoZig0&#10;Q4ejgq5L0aEZBollFsCRufsxX/tjwVN2UCZf8z5TMx1zmJTkasYeJjQLSWbIlaJJHfU9v0TpfLhg&#10;HnzMBDh/4muiTL72zJkuYUkepeFVYCi0LCppv+iHwMvo9AC3jAJ4OT/7TgScJbF7z2wKB4MMYbwd&#10;okAzPdgbkCVMvgegCQtJ5siVkkld0bS4fD5cODUlZoyjvXjGmznTJSzLozS8AgyFGpUaBiEkaVxp&#10;iMIjRmNJw4kwFGpUahiEkKRxpSEKjxiNJQ0nwlCoUalhEEKSxpWGKDxiNJachgNeLwbkPvN488fe&#10;+8VdmJcTzQmGQo1KDYMQkjSuNEThEaOx5DT8cEN3ndBLhYaREXtGeDPRyDAUalQ6GfiOVmAT3fGW&#10;AbxXKnl3d9b9U2eFkKRxpRCXMgn2iNFYcjLEA+DSxqfV/u4XV9s3sP0G3MZfrsyjXPCOS6DEP6Ek&#10;kgaF3z7jgjf8w/dJX9+I2Oyik6FQo1INFMSTxwxPdaAb7aYDIUnjSiEuZRLsEaOx5GSwO6H7QbdP&#10;GHno77t7mrnAB78mHGHfJE7LAyiLpPELvllsc5s7O5oIDIUalWqA2bT+t3sgxE/xXa57/Lv7R7ph&#10;/fH6Bu/zxbfU83kTCG1fcNULPuGP2fQVzXGMWObdw2eDkKRxpRwybVn2JNgjRmPJyZDgxLyQcIN/&#10;+CXOYc+LPlgG0mkfslxJzJdk2pkNDIUalWpA2MTrkIQfDpueYJuXHXVTHdqALFfSiE1tqiMkaVwp&#10;hzBj2ZNgjxiNJacCrwbjYcbVmG/wA+a7+Hf3+4d/psWO5hHQALoQgxThGQ0tcPw5ZOOKRSM2tQsx&#10;gzAUalSqAXZB9KjzfeeCxPU8wunRj+Z6np0f4/NjcKElupsDzo/RBYnY1ObHQpLGlXJcxCTYI0Zj&#10;yWgwVHCBBEv6i9mdN3UUalQaExE2UXRil6Vhcj98C0kaV4pxGZNgjxiNJQ0nwlCoUWlEoEvpT1vQ&#10;RyUmMxO8J0tI0rhSD4uaBHvEaCxpOBGGQo1KDYMQkjSuNEThEaOxpOFEGAo1KjUMQkjSuNIQhUeM&#10;xpKGE2Eo1KjUMAghSeNKQxQeMRpLGk6EoVCjUsMghCSNKw1ReMRoLGk4EYZCjUoNgxCSNK40ROER&#10;Q2cJvaFq/Wv3jo/gFg/tjo9HXK68e8Cb7fubb1jpIXWXkYe8+0o2t9kKl4g1vlrZg2P5zR9SuYD9&#10;9Q1befPVEWY0FNKohLeUIZBPFjlUwvtgoTl4D+0b0sIyeONaQSvz+JMrNnn4/cgw4YfvC0tAFm8E&#10;JbMgJNHdTsNFwyOGzhIKTv+P61DysLkVL/QDeLzeJi0YRODrE0+GMxJjN1ReEILuO5YHJxI+A9I7&#10;Li+8VIY+epI5MBQaoNIx4KXu2MZ/hdatr4AzBwyr2F9aiHoi6HXijKXwJ+zHkAn3dmmmQboEmYwe&#10;YNEvmQEhyQBXjpkTm/kZvvLc2e5mwt3sOA9KPQEWNys2trNwDRuZ6HrZgDozXUKCJTBVgtkuTJnM&#10;873+AyrjZ3bR5/ewK4/1+t0tCRCD992Tc2ObcspErwIG8EPEYKb29vnDzd48QIxT6SlhcPCdR4zd&#10;c843Uh+WRK/Km0aXgy9LhvSRgP3GNyAjL8CWjuXBiSRyMYcWlGMWSbKZI49r02AolHY4+P5u54Fg&#10;1BJSS5+4C+l4drW5/QsKcEHrJxHoF21QEn9JpZ7gA9iJJJDHjFEqCH9zew3Te6deyeFK8MSAnjUG&#10;GdhTzps3sB/0YnV6zg30Lm3CzbeFJSxZqCQfKrRb+AQ3LtCDkCTNlWPmxKv1u99RtRScnG0EzIR7&#10;s+OTYKwDQPMtCmGHPGP2p69ONlql0kyXMMwSrEH++AvpSJ+wS0TuHuuF5Ta3dm7ibTI3MPTAp2GN&#10;eYiY9IdUgDrn0WL4YbTDn//QMfzCcMfByeq6QOBlF7QpRhWwg2v5b1O5ZEjhE0uSYYPjil8qDIXS&#10;VMLgJNqwLlKKrTCf/nPAsEVYkMhiPAGG1zA4kUOFiAL+EYSwLOniVLNLKlmtk8OtQCWPENBg0+ia&#10;NTA0YKfQhLgMc8CEH/ClGyUlzGHikmxT98jlkSXBFTwGR8yJwUk+Q+EnCU7dNgDLhbPjNit2Ia0m&#10;YE+cmaxnzP5E183GrEozXULao4DObmQT7fiZXfLZPdbLCCHYT9AjNJxN96yavAC3UB4ihiffML2h&#10;7Me3z5JKGrHSrglOjmTgEIO/Lg/VXhzQEhj3zUMBOsvjhT09F3M4Xr1YSTIlH1f3cW0aDIUGqLTa&#10;/CdRjn+skZ8FBp+wGzwHDMt5fhIPLPBOgpLxlzQWAJvf/AtsUTkQl1TahQ+jEv6cHMnAFPYxRtes&#10;Af1gE8Egw/6kTYgDuawEnknRiOeS+Kc8wS0KIckAV46YE5OThNZd/x123W1QiZ/B7LjNilUEM1nX&#10;mJGJrptNxiFznjzTJegseQ0k292QAXrhi/rgknTukTAU0qiEF89oNgJzXvNAMMDd7+ELXQ18gghO&#10;sHDKjJuQg94QE2Ac0GU3mlCjfyIfStkM1I5X7IDz27f/Sx4zxqn48YIfAKn37t7kUCW/uOJW0XPH&#10;JE/0zhRghbt7vFKK3dpu/1vahOhYykoAIPWFShorypEDv989wU2DkER3OxScjpkT46k5gCOls40t&#10;p6Dr/+bUZsUasG/uTNYxZmyi62RjVqWZLkFnySvABOWGo0EOXR0m6dwjYSg0ASoleX9ZICd/KDnW&#10;5SWOgJBkUm4H0IjTx8BMdpSJrk+MqbGkYXYwFGpUahiEkGRiXGmz4ggGZrKjTHR9YjSP0nAiDIUa&#10;lRoGISRpXGmIwiOGxhK5VE+Xki34R1KLYLcDXuZ9+0v8oczdxOkJz09Q+bAmVX1DH31jOZaPrJZ0&#10;cgH0MwLihHWVzeE0DENI0rjSEIVHDJ0ldAn6GMi9mviDmbvJP6fiDT92bV8a7TpwAUJjOZaPrJbs&#10;cvHmK7oBi+44OmVd5RCVjllYyTeOYZvSayljxWEGVNyV+WPN92F2GDJhf1XlQIl9jUWWGleOnhNj&#10;QWwdfv9PmAWbbbrDRprZzY4tFF2RxMuB333XsHhUgulrmA2oMtMlpD0K3olRunLSLoqIb0qQIoeI&#10;MJq6amBSL4v5WD0UlK8GFWgsZyXlnzrLR9ZZdrnIqes/ozfCg0mSx66rHKDSUQsr2U/a0VK2lhI7&#10;fXkIez1kwv5SyXQJc6twrGQGhCQDXDkG67/+jVwLrXPqto94tMhlEsci7L5r2Mj01cmuONMlpFmC&#10;wQlroL/MlZOxx0KgjGwKR3AZF8JqIg22GkkhX7p9ki8u0RBDsJLSfUJEf51l7AkRuHHSusoUlfDw&#10;HbOwkgoCuPbYWkpT3F0v2TVaVkdGFkl+WhKkTwTsp7tGcsCEkVWV6RLEDBQ9aZHlsNspfprI+h00&#10;AIMQtNvdxixwmKEDsrrarDgAdt99YohrzP5E18muOdMlpFkC1ZSvnKRLAADojLPpTVxkbR+DNRkN&#10;3Sb8p5EAEgm2NxDAWGxhOPxorc7yslpSywVb02QHDvdp6yqHqHTMwkpvEk+eJlxLaYubYt0m/KcZ&#10;HPRaylwC8NoVGsqskUybkJdKlpSgKSh8cEkydHDk8EuFkCTNlWPmxLwY9HH7gi12twEYesPgZHWR&#10;DluRpJDjvdBZcTCT9YwZeaCIk432M4fmxJkuQWMJRkFE8cpJBM29uAXOJh5pkqA09EsAowlhF0qa&#10;xXx2WaR8NWgAM7orKXE4ieWRO3ouTmqAOrDHkvZA8nFF1uWuqxxwOBgChZ34h/+HF1ayn6Q98hO4&#10;6/z8gXmmuCkGf91iP1kduaxFkmmgDdw1kmkTxlZVDhgd4hcGrtMWWQ5w5Zg5MTlJ2CNWO9tmJuzN&#10;jgltVhwFdN+byTrGlOmrmg32qzTTJegsaZgjaGyrKynTuUfCUKhRaUooXyM5zqrKAEISjSsyTT1i&#10;ToyzLXJ6MIMPt2Vmi6GWIxTA6EK0WbEDMIw3k3WMiXEokV1zpktoHqXhRBgKNSpNCegQyi5IlZc4&#10;AkKSxpXpY2AmO8pE1ydGY0nDiTAUalRqGISQpHGlIQqPGI0lDSfCUKhRqWEQQpLGlYYoPGLoLKHT&#10;tmNWTuZgk1y/Jz+/4s9t3S+x3YrAHOS1Ld2M5WAdLrR0TZz/Fvc4DIU0KuF1ewTyyaIelRJl6UIV&#10;/+yANySba934c0PBcc9s2yldOB/8VmYYKFhJOVyCfnJQISTR3U7DRcMjhs4SCk7HrJzMQuKWDXvj&#10;anu5ezUE/XRMHFlM6R2AF75Xlz7iMBQaoNJoSB3D7rbo9p53QtjKIQNFni6SLEEGSdy6LyQZ4Mqr&#10;zInNDA5vmXa24w/WyEFeQ5Ntmh6MZSxcs5W8xT0OjxgJlsBcCGa7dHdG7spJzsXSSFK7HpLuhBlY&#10;IdkVdZaIxpZcIsyqSmDyGK+x/LwISGcI2EFnoaVj4sgyTCcXc+h+2gShDIXSDqd4YSXnIjDDrpDM&#10;WTPZFe08KQJJGa534TLwcRnvecdWuksoBwwUWXSZLpFJljRXXmVOvGrvec9C2Nxj3+Ieh0eMYZZg&#10;bfLHXzhC6RN2ianOyknONaW5J/DXZZtN+C/zKzPNskXby93rA4xL4V0WWh71FndJ6sFQKE2l0oWV&#10;3Qy1f/CsiEkhv2nXTDqTW9+TxhZjShnoO5oAVeKH1cS7+E1/s3/Pe7iEcsBAkUWX6RLmKHJCH0KS&#10;BFfQhK8xJ6a7n6fznneZYU4D0iYCttOZyXqmKniLuwKPGGmPggcbVcof/k+unOR0LE0ObvcPzro8&#10;+dNWSHZFxU/wnnMqTUOfRgYSk4rCGTfMaSi7vcYyBeyyu9CyMzGOTD0XczheYUIchkIDVCpfWMm5&#10;ZiWkpJvsbhP+i4h84RYX9TxpfDGmKXMh73mHVrIBYDRha9MGwkFZVgKjgxzvKIQkA1x5jTkxuVFo&#10;f3vPexpgMBpc5oEijqlizxtxsqnrZCz8iMMjhs6S+YAOdEMO0gstj1uGaSikUQmvfdG8omhhJeda&#10;BUBzu4RPdKhrJkklFkSNMFLoshvNyDkZZznsThFUBsMxFFv8e96hjwXvZEfHUlYCAKmJ4Sgk0d0O&#10;hZdXmRPjuT2AJ0nONvaNwrL/m5PRc2kTZGy5O5N1TBWb6DrZmJU70yXoLJkN0BfpvW1wQe5aHQTp&#10;XA2GQgugEo+fSwDFgKIllOUlYhCSLIErHi6GOBYDM9kjnzfiEWNxLGk4NwyFGpUaBiEkWRpXLnCC&#10;PDCTPW6i6xOjeZSGE2Eo1KjUMAghSeNKQxQeMTSWyJV2uv5uEVwsTF07HEK6LF7mbS93r4i+VRwT&#10;57/FPQpDoeZwGgYhJGlcaYjCI4bOErnxZSSkrtEeJBj98ca9D6i93P0EhFZxTBxbZ2lz8eYrugEr&#10;cT+RodAAlV5lYSXfWob9S6+ljNWfVDxT4I0fsskYMtDxb3GPQ0iiceX15sRYM7Yfv9t73hPwO+ea&#10;DQ9awVvco/CIkfYoeKvF2VdO2mUTzqYEKfKTCFN/2ZLMywVaxVlJedxb3BUYCqWp9DoLK937ngFl&#10;aylTiueKsE9DBjr+Le5xCEkGuDIaUoe0vec9C2Hnjn2LexweMdIsweCEtdHfuVZOeg8okE0hBq7u&#10;Qtj6RVue4gtGsJLSfUJE/lvcFRgKJaiEB+JVFlZSzQBufGwtpam/ULHg4xwgbSVg19w1kgMGOv4t&#10;7gqEJMNu5+xzYrxxnnwFBafK73nvapk9sHPuE0NcU0UeKNJlF810CWmWgJ5XWDlJFwkA0F1vtiJL&#10;/hhcv2jLVHy5AKuwKYEyaJbOxGjQRC4YlSY7zIYoDIUGqPQqCyu9aT55mnAtJQt32pxN+K8qniug&#10;BzQYzBrJtIFiqyrTJXB+Q5McBUKSNFdeZU7My0XHec+7U8vsET4xxDVVwVvcFXjE0FiCYQ5x/pWT&#10;CJho8IggfwmiJk1ETP2IIsUXCrCB8p525I6eixM/YBPsqWzqKJR2OBjjZOziH/7nJZX8iQsRsabK&#10;CyvZk6I8EakLvdZd2PpFaabiuQJ76K6RTBsotqpywKQQHhITY0OSAa68ypyY3CgI4a67bSbF3kSZ&#10;wI0R1aJevtRaZg/onDeTdUyF4yOVDdbJnekSdJY0LBBEC3UlZTpXg6FQo9KMUL5G8shVlQGEJBpX&#10;ZML5GnNinI9R/IA5frgtMhiMOUIBTGMQ+bXMHtAV7TXtsYmua8mSmS6heZSGE2Eo1Kg0I6B3p3Pk&#10;bJSXiEFI0rgyewzMZI+b6PrEaCxpOBGGQo1KDYMQkjSuNEThEaOxpOFEGAo1KjUMQkjSuNIQhUeM&#10;xpKGE2Eo1KjUMAghSeNKQxQeMRpLGk6EoVCjUsMghCSNKw1ReMT4qqHhRBgqyXdDg4oWnBpSaMRo&#10;aGh4Tci0pqEhgBCkoaGhoaGhoaGhoaGhoQRyTtXQcBQMjeS7oSGKRpCGYjTSNJyAFpwasmAJ0pjS&#10;oKBHjcaVhhNg6NNo1JCEJUhjSoOCHjUaVxpOgKFPo1FDEpYgjSkNCnrUaFxpOAGGPo1GDUlYgjSm&#10;NCjoUaNxpeEEGPo0GjUkYQnSmNKgoEeNxpWGE2Do02jUkIQlSGNKg4IeNRpXGk6AoU+jUUMSliCN&#10;KQ0KetSYKlfo3d0TxGC7xm34sdrHapWhTxmN6DWi1ze7n8j+0Ti5W3EFeWrx9aj8llN83+n2f/8N&#10;PvCNn7RnXoYaUTSkHcrnVH8qjrTdka2zBJmqw2l4dfSoUZcrjzRaYVCe79XEu3+QjaNxugYXmWO+&#10;bqUR+BUc6YkGYehTQqNHea3q+mr2L7C2b57eff3sGHn3AD3Dd1fjZuLV1AoKD9bjyW+pHYBfwXFU&#10;sgQpYMoy5jAE2xV6rTCGdzuFQRz6ioaUL3AK06NGiVcZwh5f4k+gsXoW7E9+gfTpGjzkHc3KlfYR&#10;VHAkxwZh6JNPIxidxl2z+340Y/SwfYExDO0El48Jj3f3skUjGjegV3uQsPubW+wW7n7zLex6umB8&#10;0CYBnQO9Pjqow1dgvjk1qq6rC3F4OfAgjAQnxmPXBl+73xLMe8FW3t1bPabNdsOvW1KhuDSyS8N2&#10;P0GDcdMa0aoRI8aa4UjZLksFWDlJhK3LgyVINlMWNIfxutJnCR+AUhQO6RlMYXrUyPcqg9jc4siy&#10;2NyC7Y0r+enPbnYPb/+PJxkMd//4REeMugBJKPLznxzufiH7UI6O1yP4MRzevq6vn/fGwf1ndsK7&#10;n91A9ttf6jW5Il5NogE3oa67e9OUeykg409aQu0KO+SUNkfFFva1mD2plGAlDvTxBrmqtfof49U7&#10;UmIcrsCYt9eqajD0yafR7sFjySO2C9pIxxdaBp3DDj1A6ykRXej6CjKoQ9z4bp+6tbmFEhtw2o4u&#10;smUXI/DogUGRV34dngKriK0VU2dFGIcXVAYCEpzQjxOoYto3TQi1hy1hSgPvbPW4j202G37dTpeg&#10;NMOm4QdPEK0RAxtozbBSnQXF0rDb2dypKg+WIJlM4Sbx5sznMLDtdoXtBzD03L+xSQBfud8QzFvw&#10;FKZHjXyvMojdA7VHQPEEvyCRBx4NdnY75J+E2tAtSOqGGO9T58xh7emSBACVQxMgnvSaXBG/Jt53&#10;fAMndAUQpiVi9LAapzQJ2MK+llgjHAnYRI2pVkerd6UgQyK5VOCY06mqFgx98mnkBycZoOsrSAyN&#10;ylYA+mNv3lCHTK/MPpsDhgcK9XRZluy+M1WGdXgK7DelxtUZEQYEJ0riSMDKKEUqxk1JC7T3WsL7&#10;HYVsm7vGu3W7XWKbuGkoy02wRuwViDbDlYIMl0qezd2qsmAJksmUBc1hgq6Q/2ZQvb+6F0WEQHnY&#10;kJAlXZPNhle12yMozejmFfAxpSlMjxr5XmUQ3HgD4DJ94+lEOBA7t8O5kCTGs/vmeEF4x/OVQFcQ&#10;nLoL+2pNrohfE+87R50Tej8WUEukXWE1TmkSsIV9Lb1GAFwJOC+jHb3V0epdKdhyPIpvTr8xVWDo&#10;U0AjGgiMX92L76bmhUYVK8A5rCU/98odDCC9/j+xzygW6LIs2dzSQNvjkPPr8BSYb2OtiDorwqDg&#10;BPp4ekiiiM7dgQhVDfC191rC+x2FbJvthle32yW0CaJLgzO5X2JQdYzYKxBthisFGR2VAps7VeXB&#10;EiSTKQuaw/SCE+oCUEn6Qc0mATzlvYbwfscS2+Su7V7VTo/YJG4aynLXrQ17BaLNcKUgo2MJfh0/&#10;helRo8CrDAKik1gABy1faN3cwmdoYjHu22fqR/fhbFLn1r8Ww4S6LJ+MMDqHzT8pzMWaXBHU1dXk&#10;7EM9UJw3uwII2xKNM7Y0N9wUDrQEjfDTsI7dA+zorWbtYfWuFGR0XOk+/Fahpjow9CmhEZzAYSf5&#10;IjXsQJMfMYG7KL2CLtCsDE2BYQLk3vxf/4VFun3pFsrBhqfLGIKAA5bOGMM6PAVWEVs5ps6KMMx1&#10;dvbVXAzAboeCW/ebU6A9bAmpePxnDHMsYNtsNvy6new3698GaTRj7SbzxKfABkozHCljQaogsHkn&#10;lwlLkFymLGgO43WFJRHUPoJNgk1Pea8hvC/+AVJtk+2GV7XbIzQJokub2hSmR40Sr5IBvL3WBG7w&#10;hUxfvB759nd4TemFNp8Pd/91S9dNMev6e3BW/0Lp3T5KAw1+C3NStEinCy+UQmyWZEpARTBuMDtR&#10;kyfi1ITXXlEAdUIh/BWHBUwBgmkJptH1Wb+arjQK8AGTwq4WZ48rJUgaVICnyclW416s+k6FNQ5V&#10;ANnWnF6rasHQpzKNCDxiGk7CVIxoCZLNFOAqDcMFzGFABLO5K1wKEA9OvvKwIeTulzqF6VFjDK8y&#10;iPONmHk6uPm02tBnDBrN89hNDFMxoiVIdaY0mpyOadiwR40xvMoAILTKb4Fj43w11cScWm3o8wo0&#10;apgTLEGqM6UFp9PRglPD8mDo02jUkIQlSGNKg4IeNRpXGk6AoU+jUUMSliCNKQ0KetRoXGk4AYY+&#10;jUYNSViCNKY0KOhRo3Gl4QQY+jQaNSRhCdKY0qCgR43GlYYTYOjTaNSQhCVIY0qDgh41TuAK3sLe&#10;cBGQI96Hoc+sXI50qo/38t2DllFcYOGahokyL6Y0nBM9apzAlQQVDd7LdwJNJI4JiSwvOMlGCNUU&#10;WkZxgWVrWmpwksjbQ2lUV9IrqRlZfSU1ORwxOIErLTjFsTiR8uB0oOdRMMy2fOMqLpvHoGdVWqAA&#10;rvLCb1xX/+H7ZDbA1haIamjByUc1TcsNTrIRoNRwSnolNSOrr6QmhyMGg1zB53LgA8L2+GAKb+gn&#10;qjHQGu6gicQxIZEMPnk0Wl8BT/YcOcy2+f53SA2f7hc+kHb917/RokB6rOreefotw8lGrV1tfdE4&#10;1P6optAyigssW1OO4wkdTmIeY7/pkTweAlcEwKd2vf0lvV0jMkdxcgG1ZjOlhlPSK6kZWX0lNTkc&#10;MeglBOBHNcmDaP2nzCaqMdAa7qCJxDEhkQw+eTSCeYx1H2bbSeOn9DvAkPKI50PoQrbXN+t3z/QE&#10;LwxOm28T2Xj2dP1no5lE/0KvV8JHMeJjhbcv+Ld7+IbeSmOg9kc1hZZRXGDZmnIcj+9wUvMYJ88+&#10;2t0gnIXQQ8mBBn+Ew9yfo3S5qLPTe+psptRwSnolNSOrr6QmhyMGvYQe8JVT8Nk5F4NENQZawx00&#10;kTgmJJLBJ49GxBUZ9mbbTcMH5LrA4IEZOPfB9yHS2+Uety8YnD7gc5/VbFRoNZMopH13b5Jol79c&#10;qP1RTaFlFBdYtqYcx+M7HDpSyjzGyYsGJ2fC8id8YregP53pcivPZkoNp6RXUjOy+kpqcjhi0EsI&#10;gU/SfXz73M6cGJcoksEnj0Y0NRV/YrbdNH4ccgfwJfxwL3AM6BMo+kAqzHd3P6azwQsZzSKKf/Ks&#10;5BacPIyvKcfx+A7HTCPc7fAbsiLByZuwyCO0Cf3pjJOL6qzek2czpYZT0iupGVl9JTU5HDHoJQSg&#10;y3p4Dgx/PIuxSFRjoDXcQROJY0IiGXwKaMQX9fmnAv8HBJzLBp4Gwgy9BgRf7gF4gk0p8YJxKJEN&#10;NWC4Is0oChPju9+jOE+E8fxq+3N6aj8VMFD7o5pCyygusGxNOY7HZ0pqHuPkRYKTP2HBt2oiDi+x&#10;6YyTC2Gn3mym1HBKeiU1I6uvpCaHIwa9hHwkqjHQGu6gicQxIZEMPp1Aow7kgg7dHDjAQHY+1P6o&#10;ptAyigssW1OO4wmZQjOL6DzGfuPFOAkvgnDCAkmwh9Kx6UyXW3k2U2o4Jb2SmpHVV1KTwxGDE7xK&#10;ohoDreEOmkgcExLJ4NMJNDo/1P6optAyigssW1OO46nLlPSEpdZ0RutXqeGU9EpqRlZfSU0ORwxO&#10;4EqiGgOt4Q6aSBwTEsngU12XMzLU/qim0DKKCyxbU47jmRVTBFq/Sg2npFdSM7L6SmpyOGJwAlcS&#10;1RhoDXfQROKYkEgGn2blctT+qKbQMooLLFtTjuOZFVMEWr9KDaekV1IzsvpKanI4YnACV2w1n+S7&#10;D63hDppIHBMSyeBTmkb7bgH3+td4yd+7or++8vdtAt5Kvtr8IZkNcLTnQe2Pagoto7jAsjXlOJ4T&#10;HM6rQetXqeGU9EpqRlZfSU0ORwxO4EpXjRqdtIY7aCJxTEgkg09JGvWWIeATRxyEN0et3/2OlplQ&#10;9Plwk8jGoNTTPgi1P6optIziAsvWlON4BhyOO9Potje3+OtRh958hm/I2z0gL/rTGTcXUG02U2o4&#10;Jb2SmpHVV1KTwxGDAa6k4FSjRSet4Q6aSBwTEsngU5JG4AzoRl3Z7T0iAqPPr8B7oAj+ho33UeFC&#10;XQxOe7q3V8vGrFD7MNT+qKbQMooLLFtTjuNJOxx3ptFt71/o1gYHwYTFBq8fgAu96YyTizxx68iD&#10;1q9SwynpldSMrL6SmhyOGKS5koRbzad4eNIa7qCJxDEhkQw+JWkUeANzOc5i98C37q6vnmhJHUYf&#10;2Ln+Oy3iT2WjF6rna3RTaBnFBZatKcfxpB2OO9Ow2x9u+L47B8GExV2E25/OxBbhSh150PpVajgl&#10;vZKakdVXUpPDEYM0V5Lwq4mGJ63hDppIHBMSyeDTgMtxFnDjKlxaGdkBPcYjJNGT0QCb35AnwpWR&#10;OBNOZGNWZHn4ANT+qKbQMooLLFtTjuNJM8WdaZjtR2RMsPIomLBsbu2F4sh0xslFwrh15EHrV6nh&#10;lPRKakZWX0lNDkcM0lxJIqwmEp20hjtoInFMSCSDTyfQqMP6t/CBT8+LYyA7H2p/VFNoGcUFlq0p&#10;x/EMMMWbx3TbsTMnd8IiP0I9PkWnM11u3dlMqeGU9EpqRlZfSU0ORwxO8Cq9avonT1rDHTSROCYk&#10;ksGnE2jUAXwIr+ePYyA7H2p/VFNoGcUFlq0px/FUYYpFesJSazqj9avUcEp6JTUjq6+kJocjBidw&#10;JVJNGJ20hjtoInFMSCSDT3VdzshQ+6OaQssoLrBsTTmOpy5T0hOWWtMZrV+lhlPSK6kZWX0lNTkc&#10;MTiBK7FqguikNdxBE4ljQiIZfKrrckaG2h/VFFpGcYFla8pxPLNiikDrV6nhlPRKakZWX0lNDkcM&#10;TuBKrJoWnBYoksGnWbkctT+qKbSM4gLL1pTjeGbFFIHWr1LDKemV1IysvpKaHI4YnMCVWDUtOC1Q&#10;JINPs3I5an9UU2gZxQWWrSnH8cyKKQKtX6WGU9IrqRlZfSU1ORwxOIErsWpacFqgSAafZuVy1P6o&#10;ptAyigssW1OO45kVUwRav0oNp6RXUjOy+kpqcjhicAJXYtW04LRAkQw+zcrlqP1RTaFlFBdYtqYc&#10;xzMrpgi0fpUaTkmvpGZk9ZXU5HDE4ASuxKppwWmBIhl8mpXLUfujmkLLKC6wbE05jmdWTBFo/So1&#10;nJJeSc3I6iupyeGIwQlciVXTgtMCRTL4NCuXo/ZHNYWWUVxg2ZpyHM+smCLQ+lVqOCW9kpqR1VdS&#10;k8MRgxO4EqumBacFimTwaVYuR+2Pagoto7jAsjXlOJ5ZMUWg9avUcEp6JTUjq6+kJocjBidwJVZN&#10;C04LFMng06xcjtof1RRaRnGBZWvKcTyzYopA61ep4ZT0SmpGVl9JTQ5HDIa5sqGX5+CzfIMHUsWq&#10;acFpgSIZfJqVy1H7o5pCyygusGxNOY5nVkwRbN83VEPN4IQPUAREHuXbglMcixNpwUnLKC6wbE2L&#10;DU5Kv0oNp6RXUjOy+kpqcjhiMMSV/fbrm/XV9U3kJSixanKC05cvskFb77tdDVr3HTSROKqIZPBp&#10;Vi5H7Y9qCi2juMCyNeU4nlkxRaD1q9RwSnolNSOrr6QmhyMGQ1wxQanimZONRl/gXwtOCiYkksGn&#10;WbkctT+qKbSM4gLL1pTjeGbFFIHWr1LDKemV1IysvpKaHI4YDHLlANHp8U3sJSixamxw4ojTayAm&#10;U0xytltwimFCIhl8mpXLUfujmkLLKC6wbE05jmdWTBFo/So1nJJeSc3I6iupyeGIwQlciVXzSc6L&#10;5HQobKDEIhahjy8gwrI6tO47aCJxVBHJ4NOsXI7aH9UUWkZxgWVrynE8s2KKQOtXqeGU9EpqRlZf&#10;SU0ORwxO4EqsGjhzorgUBCdz6Q6+OLtLAhHa+mIS+tC676CJxFFFJINPs3I5an9UU2gZxQWWrSnH&#10;8cyKKQKtX6WGU9IrqRlZfSU1ORwxOIErsWrwsh5FH4407yXmwPkSfNE2ZcAWC3AfRIT2I9C676CJ&#10;xFFFJINPs3I5an9UU2gZxQWWrSnH8cyKKQKtX6WGU9IrqRlZfSU1ORwxOIErsWroNye+dIfh530X&#10;djAJMxk2NlEfJM/J96B130ETiaOKSAafZuVy1P6optAyigssW1OO45kVUwRav0oNp6RXUjOy+kpq&#10;cjhicAJXYtXwDRESerrTI4R3auQHp64AfYXQuu+gicRRRSSDT7NyOWp/VFNoGcUFlq0px/HMiikC&#10;rV+lhlPSK6kZWX0lNTkcMTiBK7FqJDjRZxhs4qGH+mCyWnCymJBIBp9m5XLU/qim0DKKCyxbU47j&#10;mRVTBFq/Sg2npFdSM7L6SmpyOGJwAldi1XBwstAa7sAX0eNXGk0kjioiGXyalctR+6OaQssoLrBs&#10;TTmOZ1ZMEWj9KjWckl5JzcjqK6nJ4YjBCVyJVXNqcIpGp3ItMTSROIZFMvg0K5ej9kc1hZZRXGDZ&#10;mnIcz6yYItD6VWo4Jb2SmpHVV1KTwxGDE7gSq+bk4BQLT8do6aOJxDEsksGnWbkctT+qKbSM4gLL&#10;1pTjeGbFFIHWr1LDKemV1IysvpKaHI4YnMCVWDUVglP/t6mjtPTQROIYFsng06xcjtof1RRaRnGB&#10;ZWvKcTyzYopA61ep4ZT0SmpGVl9JTQ5HDE7gSqyaGsGpF56O1BKgicQxLJLBp1m5HLU/qim0jOIC&#10;y9aU43hmxRSB1q9SwynpldSMrL6SmhyOGJzAle1n2XBQJzgB3PB0vBYXTSSOYZEWnLSM4gLL1tSC&#10;E6MwvZKakdVXUrOE4OSePZ2gxUETiWNYpAUnLaO4wLI1teDEKEyvpGZk9ZXULCI4OeHpJC0WTSSO&#10;YZEWnLSM4gLL1tSCE6MwvZKakdVXUnOu4BSJTkPBKcgHaH1DSHhKiQiaSBxVRFpw0jKKCyxbUwtO&#10;jML0SmpGVl9JzSsGpyD6hA38hNlpER8UntIihIiI//CkY7WEuESRFpy0jOICy9bUghOjML2SmpHV&#10;V1JzruD0cTV06hQ08BMGp0++jNY3iy/DIjEtEJlacKojUhyc9tc39sWUZlu+17++WR223ksr11f+&#10;vk044OfmD8lsgK1t89VtIBpHC04+qmk6IjjtHrbbN7JtcdjKEZbvvlDw3lPAfrvdvv3lu2fY/PB9&#10;Khdg9MYkY2jBCVBJzYSDE4WmsuAkp09p9LRQEefNHFkVNZEoSoOT+0p/s+2m0ZuVHewefA+xfve7&#10;2+sbiT4fbhLZ6KM6zX3ROFpw8lFNU3lw2nwrGw7WV3AQ92+fzXdMKDzQMt/Z/BF4sX/Rc1Gn1RuR&#10;jKMFJ0AlNecLTv3olApOmHdMcMK3QsmmhlBLJw9bHKKyKhrEJYqUBic4lbFzW7Ptpu2+lhmsAD3E&#10;ryC4YPYBnMYaZriH7RMFpz1EHz0bs6xmEr2739/dr6+ewAW9fcbs3cNX2y2KdGjByUc1TcXBCU6C&#10;+ZwIN544rUcZK+QAj+wjpuIp0fb6Tw+mMJT4Vs/d3MLunw1hSPIvV6gb63j7DOIv+Ld7+IamPwYt&#10;OAEqqTlXcIqdOg0FJz57cqD1zQGKDESnUIsjTpvwkVnRAC5RpDQ4uWdJZttJM5fjLPCqDaZhTMEZ&#10;LUYf2Ln+O/mPVDZFH9HMopR2YPfzJLv45aIFJx/VNBUHJwKcR1MQMdGJghIcM/NNib2T7W9oooMH&#10;f/ezm72NbHj+nMhFdVYvSRKBTBLt5hOm1HBKeiU1I6uvpOao4LSXy7A01rOAwakXncYKTgPhKdAS&#10;kc24NpjfliQWJ1IanDCE4MzU27bfNJkFX9ABfcEjJNFFGcDmN3RmhYz8QfyIkk1eRDQbUfiDyHWD&#10;J1kQn/CSDkk5aMHJRzVNH48KTnDGS8HBgC67wdEz35QIQi7gkB7u0FEBnbDsI+3gxGf3YzIXqGD0&#10;iiT+kfMDEskufrlowQlQSc0xwam7ros/WXvY3CJBgD/W4TCgGoxOnz/DHyXg5if46AKW38BUcPKD&#10;mg+jJRFf/Iqicu+94lFdij1dXKJIcXA6EuvfwgfMdHmvh4HsfLTg5ONETR8JuJXjeDym4EkxRR+8&#10;3tadG/k3RFihDpB0dw+5199DOT7lgj2UxtNqPRcCE0Yr0ouSUO3d71GaL+tBGNtufw7VSf0GWr9K&#10;DaekV1IzsvpKanI4YmASaOQT6KqJg/0Lzl7ohMo/q4JqiJIIjFD0TUHGhie/gTYAuZGIRYKI5aPT&#10;ooYnK0L3QMSDk03m+yQiQoo9XVyiSAaferw6BvTjQnd9JsRAdj7U/qim0DKKCyxHUxeSOuQ4nipM&#10;saATq4NGinRuPrR+lRpOSa+kZmT1ldTkcMTAJqyveOYSXNzFC7N4jOnE2z912r5///4j/BE+f+bv&#10;T/yF50+85UDynA2LT5G0KL7It4IvqXzJNDIDqhoszhSczgUkbsMx4IgkOxGcPTidBy04ASqpOSo4&#10;KYDzXMRL/MwJJ1C8Y+CcAMH5k9/A08+cAPGTJxFRz6wAKELZVqYn7Dc3iksUyeDTrFyO2h/VFFpG&#10;cYG5aeJoBJAkhlYgx/HMiikCrV8Jw0WhpFdSM7L6SmpyOGJgEvCXpn1w0mRAZ8fuj9wMW41Qlyj8&#10;yeExnDzJFqELP7HglIhOQTdjAYhFEqFJRFCiBScPwyIZfBpwOXSRX4D3eMumwOeV+fkBv1EyWCgZ&#10;ZgNc7TlQ+6OaQssoLjBJTRx+HEh6saYcxzPAlElC61fpIVDSK6kZWX0lNTkcMTAJqeCkwK3mo0So&#10;jxhiLLu9myPc6IObsosPjaAd3JC0AGE3I+dHKJI6bQKQFi849aKTZmcHlyiSwaeky+lWPRJoruMi&#10;vDlq/de/0e1VdM95f6Gkk42aA+0ZUPujmkLLKC7wKpok5BhIaodqbcpxPEmmwIHsP1wk56EifEPe&#10;7oF+fOg9U8TNBfTv7RqA1q9SwynpldSMrL6SmhyOGAxwJYVoNTa80CDABtrw5EQeikO8b4MTbBmJ&#10;bovQ72YvDIFIOjQZLf7dEkE8U+zp4tJEcHqRwackjYLfK6PByVkzebN+97x7gIkSBqf+kkonG8+e&#10;ujWV2VD7o5pCyyguMK4miT4ISXExfptyHE/a4bi/Hni/JKQfKsI3FANwPUHvQSFOLvLE05sFrV+l&#10;hlPSK6kZWX0lNTkcMUhzJYloNU5UgQGCDbQnT27AwdBEEejTe0r2ghHCTYh0s3fOM3DaBGAt4a18&#10;3p5mZwcXJoLH7vPnYT4laUTBqXMYkeDkrZnk+0Ufty8YnPpLKt1sVBpoz8BCgpOEIYCkMF6xTacH&#10;J3ce424PPFTEXYTbf6ZIbBGu6M1DC06ASmomEpwgOlEDJTp58YeDE4QnLTjJGRUh1s0gGA3HJqMl&#10;LCjfBM3ODi5GBC/JypHL4FOSRt5qyviZk7dmkhcz7B624GYiSyrdbPA1gfYMqP1RraVlFBc4QZME&#10;IgDvH68pRDVNOY4n7XDcsxpnmy7wusC1T5gmTw3Z3NoTq8gzRZxcJIxbRx60fpUaTkmvpGZk9ZXU&#10;5HDEIM2VJKLV+FHmPa2EwlW6vADKgs+aKDhRET+XYdOUbjphJiM2GS2hpLuv2dnBokQo+tBt/7hD&#10;/yko4ScJMDIW/g/QiG9ZoFsh8FIchRqLcM0kbJJrAZeEcSiRDRrtmsoCbJFZMcao1tIyigvkaJIQ&#10;RDhNk4/xNZ0enLz7rsy2XM7lRAYGGfepIfIj1ONT9JkiXS7meHVkoQUnQCU1UwpO/NsTpLveDsBy&#10;EpzwXxR8+qR1n2ISxyVVpIMicrnBiY6IWTzN0Uj2LPDYffyYwacTaNSBTn/0NZMD2fnA4BSdzqjW&#10;0jKKC4QZEoMAktDD+dtkUVygQnAqRPqpIbWeKdKCE6CSmkkFJ3JwGGSC6ESg4IS5SnDiklr30cWI&#10;j9FFLDQRx0udoMXBDETgWNjDERdxHea5gtO58LrBiSzbC0bHaIrjFTW9QnBKPjUknZuPFpwAldRM&#10;KzjBaOTFT65HNPiEwSks5eOT2n0Hp4h0bmrkijq8roh/FMRRGn+J34HvbMFJy8gsAPYkwOaJmhxM&#10;UNP5g9N50IIToJKaiQUnShRv5/2WAciJPMGN5VEMa9FFLjI4sauELxKRYCSJIVpw0jKCdIpADiTZ&#10;RaamDqe2qcP4mlpwYhSmV1IzsvpKaqYYnEx06p08aX1z8J4u7iWRpUWD9VMnaUGQppO1EEYR4Xsd&#10;fK85rGVxwQmi08nBSeIPQBI8lGgiFBeYoqYWnBiF6ZXUjKy+kppJBiczOw+jk9Y3BygyEJ1ytOB9&#10;aARJ6GAcVWZbdNBvYCdrIYwhwj0PvOmwlkUGJ+eE2UI1hf2lKAhFiQIKtIxFaGrBiVGYXknNyOor&#10;qZlmcCLg2PaDg9Y3BySSjk6movgpVhCT+tFJPFVuWzSgli8na2FUFjEWCN1rjpYLDk4SjzQbqbYr&#10;zliEphacGIXpldSMrL6SmgkHJ562u9FB65sDFknc0mdF+jJYFVfnVKRFp+y2KCAlX07Vwqgrwj0O&#10;4xJhWMtFBicvims2Um2XnUGThteHtMZHce9acGIUpldSM7L6SmqmFpy8tDA6aX1zYEQSvzyhCJ82&#10;kYw5g8J6zMgzvga/lUt7BW2JQX7HiP6c4SeeWJEgXwS72ztlEgxrWWBwgqMROUpiiryzS3HrPVCm&#10;alQto7jAFDW14MQoTK+kZmT1ldRMOjixk+yCg9Y3B1bEV+Siu2eCviA44b4XlqyWoAEG4KxK2tKH&#10;8XYg0nd8rxec0F9qgQkxrOWSglM/MCHIRhx7POKotivOWISmFpwYhemV1IysvpKaaQcnjg52jGt9&#10;c9CJhJos+Al9BI5L9I2uxnobpyKKTr3wdOKvRejsyHehiBOLaEucoUk+qSKLHBHsZSo05WhZXnAy&#10;xyPA+5ilehHJgWq74oxFaMpxPLNiikDrV6nhlPRKakZWX0lNDkcMTuBKtJqc4ETRwYx3rW8OHBFz&#10;fhTCCU5QHe58/vT5E7saKeNWRBn96FTWFg8YdtiHkSv7/PmLPL3iC2Xhf0owiYM4oS0O8KQpGZpy&#10;tGTwaVYuB/rDhyRAYCknKGk2Um1XnLEITTmOZ1ZMEWj9KjWckl5JzcjqK6nJ4YjBCVyJV+NFD4oZ&#10;XooAoxOPfK1vDlyRmDKAn/yJlH+U2yMiwYnDk3E9BscHJw45AkcE0jHHy0a/2HeMPRzdFhefPw9E&#10;JsCwlgw+zcrlQH/wIMieAVjKmKJ3rqTZSLVdccYiNOU4nlkxRaD1q9RwSnolNSOrr6QmhyMGJ3Al&#10;Xo0XJiA8KOc6NjhofXPgiUTV8UOQOmBoghqobj9EWWB+LzrJdwL95oIj43I08eYLibjlwHd1EJre&#10;D9dUapc+oGEfT9cCyODTrFwO9Aft7x0DOmRgijAsMTQbqbYrzliEphzHMyumCLR+lRpOSa+kZmT1&#10;ldTkcMTgBK4o1bhBIBpJGOgM0A9ofXPgi8SiXS84megAsvJfXhzVgaITQvYB5cGJi3/xghGLQFIX&#10;pEjMqel9rCo/qdguAaAyqP5ULYStbhdDn1m5nEhwEjLIXg+ajVTbFWcsQlMLTozC9EpqRlZfSc0E&#10;gpNEkCAeeGB/oPbNQSjiacX7H+TxsRbOxSw6c8MTOO9nKYZIdT5Jd8IWQUXw9zG8SBc214aoriYQ&#10;6dclP1IJQi0RKCIYcM0NesdrcbDE4ARkcHqFVIQv1RRaRnGBZWtqwYlRmF5JzcjqK6mpGZzWv8aX&#10;ueEbuq7pBfwOtGowCGQEJw4On7W+OeiJuGp52xFBxyybCGkIPmG21xq5AAclOGxEV2b6gIpYxoSA&#10;/u9HkR5hRdIoKoYiNhbZOydwE7cIES0h4iLUE1ObooXv0mAMV4SeXIGhz6xczhaiLXSps/VHNppu&#10;Ci2juMCyNbXgxChMr6RmZPWV1NQMToTHN7F3GyeCk/zO0w8HPsCFclRIo9dNUuvVYEUoYMi2j0hw&#10;QlhpaAho6ceaDni/3Xv4o/iCux+j4trRchpGCrAs/yfVlGG+fS1Ko2IVUf87A8S1cJW06Yj0mmDw&#10;ZZhPs3I5YXD6+FFIqB45LaO4wLI1teDEKEyvpGZk9ZXU1A5Ou6+f8cRptfJPndRqKDRhJAh/CuoB&#10;3Oh7mbUm0NcCJ0J0va4XnMJHbjtQn21uTmvghAbDDvpmDpkYQmADEz+T68Z9iSpwygTeLXTjhGSn&#10;uSoUQUXw1Q8FnGK18H6sprAibFvQ/U6LfOOWsw2b7+mT07zAZDeXF5yIo6Z/H9FuBPXIaRnFBZat&#10;qQUnRmF6JTUjq6+kpnJwOmBEKjhzotjBf1rDO9D9ZMY5KIho6eIf74uIHppQxJzPxYAFxUnBqRE4&#10;aQxICPh0XTYHMth3vLgAf/vC71inJS7KlwRDDHXxroNyo8XU44YNgV8RqOr3nkWgrNTcA5wLylYf&#10;tuphPs3K5RBxP5ngZE6bAKoptIziAsvW1IITozC9kpqR1VdSUzU47bcAOG3av33O/M3JAGKB1nAH&#10;vCo/7qMFqpYu2rBIclUPiigemgBlMfIAvnyBNsEfb+MeAkU+mnuzvVMMASrHP7+5HBU4bsEf74KI&#10;CSQYnujUzIfR79YT1tlVhAr6kQkAEdlGJvrow2+uC1PdIoMTgPvnWF41hZZRXGDZmlpwYhSmV1Iz&#10;svpKaqoGJx1DwQncodZwByDi+ukYdC32fABF/BshekARxT8beBWBUw+jASDaFnseRw0SEXvdEb/M&#10;ZxecJBTCN3ebrxjKJsC92mYQNMe2xf+dycV7e/GKao8h2iOCKbro4ORyTjWFllFcYNmaFhuc3jdU&#10;w1SCk07vDiQibtp6Cv9UIktL4tcmBmnB8EB7UXgVxU6OlLZ0wYk2KABJCn/Jf0ygVEcLdl16j+CO&#10;wx+JhE3wd0GExBMddxVw9e4GIdojFPokd+l9yfA5s3I5NjhB/1yeaabQM4oLLFvTYoOT0q9Swynp&#10;ldSMrL6SmhyOGJzAlUQ1BlrDHXQi6KJDRw2uAz8RkhjH++EH9VBF4HJ91+whaG5ucEKF3RVGFIFt&#10;SuQwJadNIoIfES3UbfxgA0B/o312ow3kO9YKgNcjg/Vf2BxqCTdEYETcNBb7wqddyw5OvMmIHVyC&#10;llFcYNmachzPrJgi0PpVajglvZKakdVXUpPDEYMTuJKoxkBruANFxPW6LNIFKtr1EU30YSvyvLCH&#10;45pL+pyQRyKyy3n0ZSWC+GhDhZMInefu2/46/YOIgYn6qSKe80kV/eZSdW4DWAQT+bvLXnpwAkv6&#10;tFGPv5ZRXGDZmnIcz6yYItD6VWo4Jb2SmpHVV1KTwxGDE7iSqMZAa7iDPBE8oXLilReL0H9r5w8O&#10;bEXker34AHu0m9EWrxip8TUB+lp6NfIDcblW+KOcQBN3mrc5QGE/KSjRHRoQvaLN7W6AQEREuLJO&#10;xDSi+zNZcmFzwcEp4I16/LWM4gLL1pTjeGbFFIHWr1LDKemV1IysvpKaHI4YnMCVRDUGWsMdFIuw&#10;y2Y3DT4b/iChSAt7YeOCAbBJe8Na/JMeV0eHvha/ECAenOSbpY2WTx/hHwB7jUEJgHdqYNzoVyTh&#10;pIPeI9SJFX2yt9ibBlgsPzj5/dWtpWUUF1i2phzHMyumCLR+lRpOSa+kZmT1ldTkcMTgBK4kqjHQ&#10;Gu7gKBHy1PCNEYomv2Va+NoVbZn4QCkpLVzi03sugQl2K0BWW0Qdf8ke/dltbhl80hZleei9GxHP&#10;mUIMtAUNgYuTWbsXsBmosQUnNaO4wLI15TieWTFFoPWr1HBKeiU1I6uvpCaHIwYncCVRjYHWcAen&#10;iOBpBG+VaRG/72zgVzI4GRkQMZumYIistmBx2AAV9MV73TfdygCfJlU+PODpE4O3+xKDbeHgZBDp&#10;z6KDE77qxOuzai0to7jAsjXlOJ5ZMUWg9avUcEp6JTUjq6+kJocjBidwJVGNgdZwB68o4p8pmFDQ&#10;A2bYHNACxTghLp7ZFqlcNJs9/kKEWkDQtMIIe89Zd7c7DLUFSjkifR2LD05en1VraRnFBZatKcfx&#10;zIopAq1fpYZT0iupGVl9JTU5HDE4gSuJagy0hjt4RZEu5Aj8fRs3XKAWzAiLOshsi6/e7Fm9seaa&#10;oChfHJwotSvnI7MtKpYcnD5/pO45llNNoWUUF1i2phzHMyumCLR+lRpOSa+kZmT1ldTkcMTgBK4k&#10;qjHQGu5gUiLs4+WT3Vbg9eu1xY8nstOlKVowDIEQymFw4qjkq3JxanMXHZyga9A/x3aqKbSM4gLL&#10;1pTjeGbFFIHWr1LDKemV1IysvpKaHI4YnMCVRDUGWsMdTEuEnD1fQONP13chXr+5HIngk4ITJek4&#10;tS0LDk50Jw1EJ8eEqim0jOICy9aU43hmxRSB1q9SwynpldSMrL6SmhyOGJzAlUQ1BlrDHUxNhC+R&#10;oe+3Oy6m0lxsH91WkcapFdUPTv2XVq6v8GWWDkwCPQ5/84dkNsBq3Hx1G4jGwf3hpXLeqZNqCi2j&#10;uMCyNeU4niMcTgZlVo93+NaEB3qxT48xbi7gSML0UWo4Jb2SmpHVV1KTwxGDI7hikKjGQGu4g+mJ&#10;kLPqRSXB9JqbxMki4LyrBqfIq1fAa/geYv3ud7foRyj6fLhJZKOP6TT2RePg/sg6bjx1ModaNYWW&#10;UVxg2ZpyHE+5w8mgzOb27TNt/AC86NHAyT2FMH2UGk5Jr6RmZPWV1ORwxKCcKxaJagy0hjuYqohy&#10;UjLV5io4WQRfTZjBp2waRV5aSZ7mV+ArMPkAfmT97nl12D5RcNqDM9GzMctqJNG7+/3d/frqCSbX&#10;b58xe/fwFb3yxQH1xz4cAs+d5GCrptAyigssW1OO4yl3OBmU2QMdDPqMcXJPIEwEpYZT0iupGVl9&#10;JTU5HDEo54pFohoDreEOmkgcExGpHZzi0+AtXV1BF7GX6AM713+HU6Nvk9nkTEQji1Lagd3Pk+zi&#10;lwvqj5w4Abore6optIziAsvWlON4yh1OBmU2t284HQ57nzFOLjHiOMJEUGo4Jb2SmpHVV1KTwxGD&#10;cq5YJKox0BruoInEMRGR2sEp8tJK8hCP4B42f+T56uY3dBVmDw4GL9MkssmLiEYjCn8QuW5wygzu&#10;Bs6xhoJTF51UU2gZxQWWrSnH8RzhcDIoIz9CPT5FGdPlEhWOI0wEpYZT0iupGVl9JTU5HDE4gisG&#10;iWoMtIY7aCJxTESkenBKYP1b+Nj9jB1KHwPZ+cD+OC9nx0624BRBcYEcx1OFKRZpTtRijNavUsMp&#10;6ZXUjKy+kpocjhicwJVENQZawx00kTgmInLW4HS13To/HoQYyM4H9seNTfaGctUUWkZxgWVrynE8&#10;VZhikeZELcZo/coxHD9cjLcV+Rw1LgrTp6UmhyMGJ3AlUY2B1nAHTSSOqYjAwMrgU12XMzKgP96J&#10;E0cnCE+qKbSM4gLL1pTjeGbFFIHWryHD0WMveYs+FfkhNSEK06elJocjBidwJVGNgdZwB00kjqmI&#10;XERwQucB0Uk1hZZRXGDZmnIcz6yYItD6lTRcF5kIuKfIJ9VEUJg+LTU5HDHI5opduWaRqMZAa7iD&#10;JhLHhEQy+FTgcg58J5UDn1eb2+0W767Cb1yf8uH7ZDagrzEN6E8QmyQ6qabQMooLLFtTjuMpYIrF&#10;EGUQ+y3w4Zd4I2fIGISTCziCMFHohvMDE+PLF0W+1P6F6Zni9CrTM2CE4BS5n7MFpzgWJ1IzOK2v&#10;wC3sJaoIwpuj1n/9G67o50W4+969U042aotpTGO7DU+cABidVFNoGcUFlq1pnOCUQ5kDRxu6Pa/P&#10;mC73SMLEYg1AsYMiDfLxnLga8eU96OZX0gvFR1aTwxGDXK5EVsK14BTH4kRqBidtReUjng/h/HZ7&#10;fbN+97x7gLMjDE6bbxPZePZ0/eeIxjSiwQmjEz5bUfZ8aDZSbVecsQhN4wSnDMr86aG77aHPmC73&#10;aMLIj0YBYnZIXL6jdDc+SbgRSGKHlJoYlPRpqRkjOLUzJ8YlilQPTsHMdvfwDbkKpBfe+EurbB+3&#10;LxicPtykslFRTGMa220kNmF0QlNEo5NmI9V2xRmL0DRicEpTxn1CRJ8xsSdEFBImfjYU2sH8zKTY&#10;R4JQT1Wp/QvTp6VmjOBkVq45aMEpjsWJ1AxOdE0FH0LkABzFgS7UwUQXHQdFH0jdQvT5MZ0NLiam&#10;MY3oiRO6FjIFRKfe+ZNmI9V2xRmL0DROcMqhDD3ZFXB4iTHGyT2OMNCvweDkxBzfPhSRaMtNx3dX&#10;W0haAM3MhenTUjNKcOqjBac4FidSMziBWwh/jYYwc3cPqdff3+JVmCfYZInDC8ahRDb4GXQ+PY0D&#10;UIKTYwrxGdZraDZSbVecsQhN4wSnDMpAEtICpGKM6XKPJQz3qxdDOjv48YXTu6BkoNjNTxbmMSTN&#10;h2b+LPUdXkdNC04xNJE4hkXqBicdNJs9dBdoAgxk5yN+VQ8QNwW+N0V8RegtVNuFGfTuFfzwIJmI&#10;bE0WWsY4mrCx0moNkD9ScNKR5kQtxpgB4Bx9oYNAErsfkWQ/gGLoHPsDpC6BJLo4Tb3FuGrOFpwa&#10;LgRyxPsw9KnrckbG9rN0K8R7+e5ByxBHcfEQc+Q4nlkxRbCV8CtzFNmZCtwWcQPLIEURkpKACIaQ&#10;3EGA6HmCU0ODoU+jUUMSliCNKQ0KetRoXGk4AYY+jUYNSViCNKY0KOhRo3Gl4QQY+jQaNSRhCdKY&#10;0qCgR43juTJ8y8vugZ80owBfPYnfCUVGRNeEy+qotK7FioytBcALz5OmYZGEFpOV0GJEkm050G20&#10;ybawiK4FCm+3eB+upsXQp7mchiQsQRpTGhT0qHEsVzKeAYJvmkyCbqZJKyKRhKZ/Bce5vnqT0mJE&#10;Elr+Hcpt/uk+pcWIpHv14e9QON0jEklpkayUFlM6pYXf/pnUIi8I1bX8D4hcqz2+wVrTYugzI5ez&#10;7z0kMgGYklC3cwutf403KqO1MgvgA3foPawlzdrcYqPyS+Aco6BNWAE2Kb8AztzoUYdqCUuQGTFF&#10;UHBkyuhSSpZyrhQSpZAnZSwp4IjBsVyBGrC+RJvoZSrqtB5BkSetSOJXUhO6zoHmoEhay+7rwbaQ&#10;SEoLeHlsb0qLiCS0mKyEFiOS0LK5/e+3eFaU0GJEUj0C4HtndS2GPvNxOfSUE/rIAzGwrNDjm7IC&#10;u5+U1bB/wUbll9jzaW9+AXyLLCC/AOFX94kSliDzYYqgzArFdCkkSxFXColSyJNjWJLHEYNjuUL+&#10;CtdbpwGm10EHMq2IRAi6JujwUHNQhKBrOWyfhrSgCCGuBdemY3sTWowIIWEbyBoysCkd10Kl99uX&#10;hBYjQjt6W9LWNfSZj8uhvqgTkD46kuYWwklMQQGYroJwQYEPMH82NMtsE0xABidwHfbbr2/wxeVF&#10;vcYz7EQVliDzYYqgzAqldCkjSxlXyolSwpNjWJLJEYNjuUJXeqyfVbFPtZmKpxV1GZom7O/ux6QW&#10;FuFNvT2Pww82ARGCrgULD2ixOYm2QNZQW0zpuBY6+DA9SWgxIrSjtgVtl2iLoc98XI4+cYuDul1S&#10;CJ8IWFbL+uqpoMAjnOgCXoqqWO0LJujGfRTVgGfYiSosQebDFEGRFUrpUkyWAq4cRZR8nhzBklyO&#10;GBzPFe03cgP8mV33rdgv/q09oUhEEprwKilflFK1GJGEFjiflSxVixEZ6BV7cL1HABRJaOmyVC1G&#10;JNkWeiozINEWFklqIToBNC2GPjNyOfveQyKTeCTbZBdCntDstqAWvqRc0iyi2XhV4A8beC5dUgNf&#10;nFBLWILMiCmCoiNTRJcjyFLIlVKilKgvZ0kuRwzmx5WGCcHQp9GoIQlLkMaUBgU9ajSuNJwAQ59G&#10;o4YkLEEaUxoU9KjRuNJwAgx9Go0akrAEaUxpUNCjRuNKwwkw9Gk0akjCEqQxpUFBjxqNKwh8qep3&#10;93xrWgbwRpXEXd6rzJtXFgBDn0ajMhzwp3BAJuFw/WWKcLg8c9qwBGlMKcTlUKVHjcYVQUE8eczg&#10;yYFulVs8DH0ajcrwA8xugHDr38p+GhkOBd9fP2VYgjSmFOJyqNKjRuOKgIPT+t/wzvWf4qs09/h3&#10;9490M/vj9Q3eZAk8AdAN/ruH7QuuOcCn/+FEZffwFd0VasRy792cOQx9Go2KIbMhfEDH02p/94ur&#10;7RvYxiUPf7miNRYwZUamAZfwsVl0qo7Cb59xJT/+7R6+ub2+EbGJRydLkMaUclwIVXrUaFwRMAH2&#10;vOKHww394ReEmifY5oVD/HgrzKINyHIljRiWuAAY+jQaFUMIx5dshEKYSDQiOpmTb0s4mRYR0+QL&#10;vlls4oSzBGlMKceFUKVHjcYVAROAHoO+7wggB/4RTo9+NNfz7OwEH96By9zwYB9wdoIEELGpX2ap&#10;BEOfRqNiiMchb2LIxoQDGvGJtzxcimUgnfYhy5XEfEmmnYnCEqQxpRwXQpUeNRpXBmAOqwOKTkwY&#10;DdP/hboODH0ajUqBv3PjXAefgvIGP376QH93v3/4Z3pkBz65QybENClCIvK1GkjYbn8O2fjYDiM2&#10;8R85LUEaU4pxKVTpUaNxJQ08oP15BjIkMfu4lNDU0afRqBoisyGaCSXPxSd+3uQQpDGlHhZGlR41&#10;GlcaToChT6NRQxKWII0pDQp61GhcaTgBhj6NRg1JWII0pjQo6FGjcaXhBBj6NBo1JGEJ0pjSoKBH&#10;jcaVhhNg6NNo1JCEJUhjSoOCHjUaVxpOgKFPo1FDEpYgjSkNCnrUULmC9y8i8NbEE4H3tiHe2E16&#10;ySDDyUzAucWk2wzuO+EFtPwGvcnfvbQQGPo0l9OQhCVIY0qDgh41VK6UPdJpALxweY833tO7GXcP&#10;TsxzMlXEbpoM8OHvoACfKIRRKkO+oQIMfXSXQ8d7/Wv33tZg5qBMJNZXfLc+vsna3baL4OmOfd7L&#10;Qd58BeZKOWIzhLGhhWvU1eYPyWzA/vqGTbj56ggbWYKMwJTVI052dw9IhW6z4wlgc5vyLh4umyc9&#10;lrjG7ZPEzQVU4oiBzhWok9eZQnvxZAS/iD7w/eQ/s4mS4OPuP27v7u0DnwB7OfESF3KABhMFD5JP&#10;cDJJEfT1GzydIr0veAaHT5GyXYXeb26hijcejTbfmrD3Bl8tTo2Y6FqzJcHQZ8Dl/D+5nsHB+t3v&#10;gFqgAA6yu810Mcd+9xP6OhEOk5Y7rQl75hp19aH3KGsnG81DzoA++qIZsASpzxQbeH4Az2g3PZ7s&#10;X0j5ybgAngT9ci3aP/Ke6etxxEDnilRjHjdHD8aAGv0nPFETJEmiLiXRR4decHKvFnaZjm6IyW9g&#10;fGDVjxDqHH2wiXvQODfxR1CAmte//h6HlEhIbsNYMPRJuBw8pHgqC0eRn6X7HzCp4ufj0uf3sCuP&#10;0P3dLQnwYcODjzzh4NRtm+vNeOxhm8kjT+wlen24AR6BkkeY3VAqPZIXprrO83zvOQcmQbRn6MKb&#10;RpeDLzOFNJ+AXfoV2BbdCI4V16h7Gs1aNmbR+Mc8EmUbRh58rMESpD5TzAwY4Gy6PPlATxmj1MaT&#10;CKTxBOyQQwPXon2SOLmYU4sjBjpXoD4OTqzOPJVJdrkyCU5S4eY3/wJblIQtdMDxZ4/nMswSOhsU&#10;dJmObqDR1f8LwwOThBUCqVW+HKBmqnfDbzQJshtGgKFPwuXg8Yb5sDki8MdfSAb6hF2iQPcIXSpI&#10;M5P11fXfYdfdZroYgtF1XIBMoYS0pAP0Oc/xxQ+jHv6cHMkAb/bCTLO6lgXzsBM0GXbRMerm22Q2&#10;WYns+t09i1JacNTwS4UlSH2mbG7tJRJn0+HJo41SjSeDCGjgGrdPEieXLFSJIwY6V2jqgSMfb1mA&#10;w4CX3PBo4C40yXlmEyfheRO0/e3/kgc+ITiyYjYCts1mxyEnUxThBxkALz/jDtVjohnL3/2e6nZC&#10;nJCbWwlCKOFlN4wAQ58Bl7O+cgc8/qfn48pn9whdI4TAq7MAnhQ52+x0jBROqRHyxF7kDJxym6f1&#10;SioJw4dRD39OjmTgpWb46/JI74KAnYSzBPtwLceoeM0mkY1Z7Is6UbITHzXwPeixSUqDJcgITOEr&#10;NvRYOWfT5wkpBzSeDAC76NKgs2iMJF0u5tTiiIHOlWORrL9hWTD0qU+jk9A4mADd46Q/fm0g+0hY&#10;gkyKKY0nKtI0GIUkPWpMzKs0zAuGPtOikbn40BADXlzofivoYSD7SFiCTIkpjSc60jQYhSQ9akzL&#10;qzTMDIY+jUYNSViCNKY0KOhRo3Gl4QQY+jQaNSRhCdKY0qCgRw2VK3gH6Xf3+HvfI/yXnxMd7LPP&#10;iOmXyQPdQ4g/S66v3PsUnEwNG2c9l7lJy91C8A332MxHvKGinaufCYY+Go349hV7gwzDP3ThLgML&#10;4l0z+P0/H7rt//030PZCN+vgQreAhIqqRgdEOGI6o+LR+fB9MhsANmeJQDQLliDVmYLANShvf4m3&#10;F5rNX+J1J8MTTE7pZTSeIPpWcIwbOfJOLqAORww0riDozkD1R8PsHxP5thm6e5zumcEbNyycTBXD&#10;NfEiO7p75iA3jjScA4Y+Oo3MbVLFWP/1b0QKWufkbDNjcAz9O5KJ3pmfRKMDI7SDa1QYQYns9RX/&#10;sYvvi2bAEmQEphzYIeIdZO6m5QmAHh8zgMYTRGgFx6KRI9/l1uSIgc4VaKcNTnhbO7h+u/SNTlG4&#10;XfFVbZhjIPEHbyvHiYx/ltRlOgvhuObDC526uYucYHol6+FwfZ4kAvXobkXY2JNyWf/FeYxPDcUQ&#10;0yVh6JN2OXhX8v7uF1e03oCf7AFMgENFn7iLP7CiID/6g7B+90x3+lJwcrY9p2PuJIdkUdXVA2SU&#10;p5iwfpgSyddlAu1AT57EyS4YyzXq5ttENp7UXP8ZzY5WJ1E+THzUOjvj02KkshCWIPWZ4jwLzX0s&#10;msMTaLKNfI0naQQ0+JNj0T5JutyqHDHQuQLttMGJDnS3lIp2cRtgz5dJmhK9UyPDku7MiW59N+gy&#10;RRGrhdiyh28IzF5wwlzcky8BWAsBZoN6IW6KhOQ2jAhDn2GXYw4K0AS+yO3BPn/yym5KJgEqSItA&#10;YQYkwcluO04HYJ41YlWRCluPpNBQoodu4RcVuDygY0CjoYHxLmDXqDC9S2SjIc0hYlGyr3fU+EuF&#10;JUh9pjiPKXA2HZ7Yx8cAGk8GENDAtWifJE4uGrEWRwx0rnALuLJg6dvGPCEIICvRglVtmGNALOl+&#10;c4JN5Iegy3SWuwF4vSXGs+HghEDNrKEFpzPC0CftcsBH/CdzUOCPjw0dYfyEXdoGP2KEEOQcYQ+z&#10;3G0/OK0e5duoMiq6TfhPQwQk+OtCAXbAAYWGosHoGBXddyobDEmXbNAFsCj+BUcNv1RYgozAFPOb&#10;AIRRZzOYxJByQuNJCmAFjwadRWMkcXLBiLU4YqBz5SgkK29YHAx9NBqZn7mvv4eNnz7wnzzgA6cy&#10;8Aki+AguPPnHTfNgjwOIEZfQz3TbKAjbmILXY/AKD8GoQkg9d/dwSi1PF8EcmBLJ10UCLHR3jxe1&#10;8FDAeYFrVIhDiWxwOuiJIAU2QdQeJj5q4KKcp8UosASpzxQANlYql02XJ5QsRGk8SSOkASQZi0ZI&#10;0uVW5YiBxpXjgIder7wDyiEMuYYQlS9V0lAfhj51adQwJshPH9SLVgPZR8ISpDFlHkjTYBSS9KjR&#10;uNJwAgx9Go0akrAEaUxpUNCjRuNKwwkw9Gk0akjCEqQxpUFBjxoqV+haIuDJ/vScC7mia67dApwL&#10;b05mAk6d3WbQEL6771HqKWxjQx0Y+jSX05CEJUhjSoOCHjVUrvxwQ3frua9pp5sxcsA3yrS3si8f&#10;hj66yyECHPXy7QzAVEcvu+bH+eMv+t42ExAp063VzEFeO5NNmjCMhSxck5W8xT0OS5ApMoVvOmsv&#10;dx9GjyWO6Qre4h5Hjxo6V0Ap3UoO6njFG570XP+5WyHHt8LAJr2dHQuY295lwOPyYf7lzDl1cjOh&#10;LJTAe+dBU3sr+wxh6DPgco55TXsWUrOS9p73IoTtPvYt7nFYgkyQKe3l7vkIOnDkW9zj6FFD54rR&#10;AxVinbBDX+aP8vAN6pFo2gtO3VotNxNvBYbohOpAVXsr+wxh6JNwOXiM8dwWDmvuy7c5F0vjybos&#10;w9490G2/8vpsTkFqyCNK5KsrSnQyryF3t80Fa2QTbDMdx35/9+dJQhpHwAZXeIu7AkuQCTLFW7pL&#10;1CBy2OfOXCg5LKSVBGz5yW9xV9Cjhs4VUOgFJ/tl/rAusPeK387uguNPeyv78mHok3A5SIDSl29z&#10;rinNFIG/LtvhhDxZRL4gUYryXGfd3vOeCTAcxWs0CHbAMdkm/y3upCoCS5AJMqW93D0fAQ2Oeou7&#10;JPXQo4bOFZpEPMFBwENEC6p+gQvburVrMK/hdVVgff4FiSMll6AlWmazO/hOJu/Q1ULqEF5txh1Z&#10;D4cCRp6W4nWJBGIjXhjsLclrOBsMfQZcDkxrZaDKYMVTX/3l25yOpYneu3/AB2LB6JZs/OtSzCNK&#10;5AEjtig9CgfAa9SdbfY/qAeBE2iEUXOx7+/GLrhv4HZMhicYiWzMYl/EJo3BEmSKTJFrP7jnk4Oa&#10;BDAlL5YcFtgXlwad6WIk6XIxJ5sjBjpXGhoGYeizNBrRWLpMjPMWd0uQBTDlgslhMcZb3HvUWJpX&#10;aTgrDH0WRiNzeeISgRcjut8KehjI1mAJMn+mXDI5LNI0OI4kPWoszKs0nBeGPo1GDUlYgjSmNCjo&#10;UaNxpeEEGPo0GjUkYQnSmNKgoEcNlSt4i+h3+Jr21E9YGuhnxfZm9uXD0EejEd/Pws8ltggYdQzB&#10;DPSyWDPeh4Pf7T3vGfB76ZoPD17BW9yjsASZHlMQ9ID79nL3YfS7K6ZDQ+W/xT2KHjU0riDCu/7y&#10;jwPf80J3kNMNL3jHjIWTqWL4N8f2ZvYpwNBHp5G54WkcpI57e897EcJeHvsW9zgsQabIlAO7TLzH&#10;rCMHoL3cvYewu47pIiTpcos4YqBzBRqCwQlmNM5isp270uyK1sM9U5249KqDxB+8tRxnIf5ZUpfp&#10;rGLjymq+mf1jw2kQOyZh6JN2OXjbcdHLtzkXgRn2Rdo5r9Z2io73nveukuUAe0lPqoQuY/dck/Vf&#10;0K2+xV2BJcgEmdJe7p6PgAbHvcVdQY8aOlegIXTmBBVind2X+aPjiOdEEJ3wneoOJP7YMydanWDQ&#10;ZUoURX0QZWAfviHYesHJqdhJtCvkcG1CezP7q8HQZ9jlmCMEpIIv8muwz5/hy7c5HeEwxGRbHZJC&#10;48C+WrsrystER3nPu1PJchC8gdszWf8F3W42mskcQVIVgSXIBJniPuagIweugzLByVYvylJ6qcBi&#10;EdDANV3+W9wV9Kihc4WrIG2osPsyf2Y9HB5Lc5wFdIjbm9mXD0OftMsBhpS+fJtz3YeIwJ/J7jbh&#10;v4jIF25xUXafIIS77rYfnI58z7upZDmAXuLgw67RwHVMhn46lQ1mossnxpdHYAkyRaaYXxgg0AYz&#10;l65DXL0oG9C7YEB3PRp0pouRxMkFa2VzxEDnSgFktXjDxcHQR6OR+Zm77OXbnGsVAJ3hTJlf8mwe&#10;T6K9WptUUskDZJKLQZfTbWNNsI0peGnG/gBv2oLIr2Q5gD5VeIu7CkuQCTIFgN2B5rvkoGRhh6ke&#10;MaR30QhpAEnGdBGSdLllHDHQuFIA77RIBR5fhMTSQUTlS5U0jAxDnwo0apgGyCFXf4u7JUhjyiKQ&#10;psFxJOlRo3Gl4QQY+jQaNSRhCdKY0qCgR43GlYYTYOjTaNSQhCVIY0qDgh41GlcaToChT6NRQxKW&#10;II0pDQp61GhcaTgBhj6NRg1JWII0pjQo6FGjcaXhBBj6NBo1JGEJ0pjSoKBRo2EMfNXQkIQQpTGl&#10;QYVQpKGhoaGhYUJYrf5/zOFahPNLGNgAAAAASUVORK5CYIJQSwMECgAAAAAAAAAhAGZmqjGvhgEA&#10;r4YBABQAAABkcnMvbWVkaWEvaW1hZ2UxLnBuZ4lQTkcNChoKAAAADUlIRFIAAAaZAAADVggDAAAB&#10;RWYkoQAAAAFzUkdCAK7OHOkAAAAEZ0FNQQAAsY8L/GEFAAAA+VBMVEX///9jZWP//9aMOAAAAGO1&#10;/////7VjAAAAAAD/24w5ZbUAADmM2///smM5AAC1ZQAAZbU5jtbWjjkAOIzW//9jsv9jjtaMjtY5&#10;OIyMZYxjsrVjZbVjjow5AGOMZQCMjmM5ZWOM29bW/9bW29Y5ADm1ZTm1staMOGNjADljOIz/27W1&#10;2/85ODmMjrXW/7VjZTm1/7W1jjm1/9aMsozGw8a1ZWNjZYz/soxjAGMAAP/Wjoy124y1smNjstaM&#10;ZWNjOACMsv+MODmMjjk5jrUAggA5joyEgoT/AAD/29b/srUAODm1joyM27XW24wAOGMAZYxjOGPW&#10;jmMAAACApUE7AAAAU3RSTlP/////////////////////////////////////////////////////&#10;////////////////////////////////////////////////////////AGaJflkAAAAJcEhZcwAA&#10;DsQAAA7EAZUrDhsAAP5BSURBVHhe7P0Lo9w2ciYMw31hg+lu9pVZybI3M7Pyeryb8To7cuLjZDKa&#10;iVbad5N93+///5rvqQJAAsSFIPty+kh8pNO8oFAoVKEAEAQBMWHCA2AjhDysZ7Pfil2x3IpTWQux&#10;Xc3krhBrCl8spZiLZS22ohRiJ36zLGt5PhxxOw/Lvdht9XkfCn0MQMqzPvMx00cLUtZrcRKnP+BU&#10;iJWczYqZkAtcQHApf5TAaifkWuzkWsr1Sh628id50NENqoXArYNYrBDzDE0UxVLU/5UyBbZrscDf&#10;VqwKKO3VcbMV2+VK7Eux0tEJc/whXaSqrkW53O+3O6iSgJsUUkG3NbQkN5WYgZkU60CmHgx2LpPI&#10;LSrQ0jDoaI+Dt6Isd6ISpyUuVmVF957oZziOR9LvTEpmQucoFy3e6WMECdXkaQ38O4RwpRbjMnWq&#10;qZCzn5frhdiuD6cRmTrLstyKav66lgeqFI7Q86hMSVIrOEit2pGW6sFdLTVHdVRt1/URdcqR74zN&#10;1IosBVUL8R2YHaTr7YlMfcCfFmghiuIEeV7XaDN05T4iUz6GZIrkCSDAPpYpzcGNccJf0yRdJVO3&#10;QSBTtkYSAt0rUxEDpRCzlMYDZGo4nh44UyNMxHh63EyNzRLhgS01Ho+YqUuMxPisLGVavTtmCg83&#10;qzOudujQbvAcpW+7uNhKBCSa4nP9TFW/0KNZXa2qRfexLztLbzd4fkY/AA+ABXVtT4u3nQ5tkpEW&#10;SOKpAd22t6/rrzfUpdiO7dDeFu8MPuhjGAmBhmdqITZ4nnp7oJ46PSR3MKTkrd6A76LAc/UO7A/r&#10;7A4tQQtknu/QoRU/qlsPYCm/+AJUWfR0k12BnOe7589UDB/yLBXCvTP1UR8z8BiZSrjTxwGZMXiI&#10;TA2pIpL4pLzpuTP1SR+viltmigzQb6krZotZIVXKVKIGHJmptjz1Z+qJ0x/hOXHcwFKOh/Rk6uql&#10;jxl2MsVKM8D5mExZ+JhhqRvgHeVBnwcwPFMdZp1MlW03qVo6ndAGPd0BDRq6tsf9+DWQQWMp8HLZ&#10;8ZUlUGGP+0ndoW2LzweVmy6bXktd7Ew2eyr5EMkqfm6eFFyB3HE/yhDFAaePUefwLWVeEPB1438c&#10;P8AE1YiS6xNOPrUEbGXq0BLWB5KshZUpH0+2QPRua44OrWTTW7IiJd3o2dB3fEs5HchefCLocxtH&#10;8P03KeVrlL5OApQoyaQvcOJy+ORkqvrlh7penrWxpFvNRdBb/D5DqOcgXXhq/VSkitaCz6VTLH5I&#10;vKQF+HkYz0nmRz+z0W2pwviO/yjXgVWDqQRP6iWykpNs+v88/hvSFqy8Fb+RUa8tT+o3XFE/A478&#10;EEmq/oVOnhdbqOX3s6JS78gvQVkWtUDddglQMy6OZbXXl18I6OUo9CbF686rvx6cfhLitXr1+IAo&#10;Ky4Nu6NAdVJuq6rCr6rfkigRhQqSqbdOVQUHLnEPMHyaboGHkzieecbMamf3zn6o6moLlrMjTcMR&#10;dVmWckOjUxGQISBCvIf3+UBuZVn/SFoBVrKe/UV3GRIA5VmUBfox9eZstHha7+VSyiOZvdjXoclC&#10;Frhy3lCq1bGo5qY5FP+uDovZUdVJ/eqnmAs9BeRyXNbW3dMda1E2wvZqqcBzQeN9bv8VFog7QoOS&#10;PAfPLLsmLTOZw6BaqRk0GSazICtZros/4kEIji6hwA16o3+/qr/Z9Mw7KheipgqzKX6oGQ6iPIhj&#10;dZjNVaa24gxPRyNHLyA8LAUqgV9RzGSbKVHVgiqKssIJX9PPkmvoaql6Rl2sF+L9Zinqrlo/N1CV&#10;Tp2XUvlaAZ2gDJ5Ff3uNR9R5S3WqqMPKSq63ci9WVLLoPO7Cy+I7rpDFYW2ITrJ+NVu9gg3XtRII&#10;wb9uwAdHNaLRAT1oH7cbRDSVzecB8oDgm4kJHr66BjSvR8HDCXQNdDNlanA0eephuUVGr/KaOIn9&#10;HOLUC7QN9bamCdoHsRa7Ao4oBZqSeit25X4nZmgQpDhZPQqTqWJF7QrN90YTJbfLWQ1ucoYabrmn&#10;NmYnwBVuDYbgipNFcViJQ+F4ebEs6534jVjsQLeUB5Att9+oXhNUJP8zWuzzaV/+F7E9r8Xv/k4e&#10;vqUUv2UCH2rMQCPSj3FoDK5Z/JCHlVwvJP2TS/RG0QdYS/kHqGm5p0yRrpXFJU2bL2Rd4Jnxx/RQ&#10;yQg8pE9Rj8jBO31MoCFB/IxMJQczk9DJZEBHYAT6ihki2CScKTPwgAa+KqpD7VYJWZlCr4F8uxSr&#10;X2txLtT11TAmUwzSlqMxg6xMGVz2VBPD6EzxFy+bud+dzs6U3NIQ2mv6WiaonfEYkyn6ZGYjaxpJ&#10;n/slOjNTsNERpW53rOXmuoVvXKbSyMzULfHiM4VaSk/letLHYQCLSKY0QQ50jKuBJ9Z18OItFcJ1&#10;MmW/9gP5hw85b89ugPZlYx+yM6VyksHx1rhOpmxMmboNIiJ0nKQBZ4r6fvHx+rxM/QV/cx7RBrdS&#10;lPOq+5CZi9qfOMEihN7At/AylUYyU925MNT3u3IfCeAJAmlEMqXH69WFBZDnzDlBdmYw0fGXWtRX&#10;6dZ+4NkNnJuOXrs5pGKYaSmTk6SlLMzwWFT9hI6xPM6uYSxLk7YIEZvlZMpql3IzdXW0MmgRUmUw&#10;I1OfLD09W6YGiZCRKbu2fLZMtaaKiWCZLidTFu6cqffRDm2wq6bz9YlJULeQeR8vUzbausqqNcJ4&#10;p7NMReyxM0UgYd/pPAVtpWCCXkamyF6JzBgYKZOZamuKZ89UQoSPTXZtEp2putP3s1UzJFNlKcXX&#10;G+r7LfSb36sgQ4RAprqw/XJIpvqB582eJ86AMsZlil4eJPp+2WhGaFtQOc7wiSTGZSqIT8qxhmSq&#10;M0JL05A7GWp99XZIZerZQAWQu8QoPEdSEw0bv8Kdoxnlp7dVP9MJvdifgWRLJHOKBJJIpqgomneJ&#10;eiCai/qJC5bqgysa74WjBVUKrdcNqmyr92eKyYJpembzDsVDWiqKVj/Jge3MTKkZtGSUS4bJ1bvM&#10;i6p6XirLfZ/lI9tSZbk7iMAX0kOwEdVeFPX5EsXk4HGL30IXCrgbbDvI6ShThZnEJeWxx7BdWEWp&#10;ndKbPSEwOJu3PB3K826nKqB5TeYF2/js1wDYUrRsGk3Oe80yVou6rsvK+dyog2ZKm5Upa0ovkMEE&#10;6M7mvRIer/gtqo04UC7Jf1FwaBRRfG9rrxecqfO6PKPhkq9r1CtyLf6CakpPug3BmtJmWaKd0gtJ&#10;cpgEZvNeCSMtRVJcVhMqRAcIl7pm4II5G1g8u5mi6JuZ5bypcUnua0RcGA8z7STShFDObN4rgTJV&#10;LOQfJQ1F0lqNNGFTHmGK2f+lyR3Fb3+ju0NdUAso0XTpS29K71yeChTnoirWC+YaQHc2L6BPpTiZ&#10;00HuxHi8ioLy8P9TulrUZ1WhDzSlqihqVMFVdax05Tr7K35oEu0pPosWrQxK5nnezuPqTOkVK1ma&#10;0zjc2bxXwmNZSk/0vBya34QJE1B1xOesbuao6/PmrMrg5xyM/2TqUtUE230I3Y02iNZgVvXnRIgA&#10;WYhNWVX9r7wpqxAHwSVa/f9aLQpEPsxmYrFcmTZ3jpDZ+fRfkaeihpIkTT9GFE/EUqy36xlUuq84&#10;kBYqFcc1KQR9Bm6mSd9odqjDglOat/zoyG1usp/3eCJqPnSsx0H5lj/6pnJVqO+/DbxRx/QN1Wul&#10;NQlE/RMVVnT5CF6WXTaDxjYNECkjHnVnOj0iL1b6Ri1OpxL9SXApS3FEB0k9gw7Nk9Jx22cK9cgR&#10;yYvnQHVa5c9C/I7PDLxY/TdCeBY7URHZKBs5VbEXq+8G8ahriSqqLI71Wdt9YJ6KBQ2xSrl/g0px&#10;EXlIQCRPmCx4sfpvACoL1nPgODuRouPPwYgUidcDL1b3Rt/abwqpPH0YKRsijYrnx+q/EYLOU+zN&#10;6CjZEGlUPD+WvtG+GsriG7GT4TJKNkQaFc+P1X8jhGCeBuqlC0QaFc+P1X8jBD9PzjvAUbIh0qh4&#10;fixHFsKAPFkvL91Yo2RDpFHx/Fj9N0Jw7QS9uLFGyYZIo+L5sfpvhGDy1FjKjTVKNkRKxVttt6q/&#10;/o946NKvYBW8WP03QniePOFXPZTttsuKXqCo5L1Y6Rsb7n3KA/Xvyxktf7IR9aHtw+blaX9YLEiY&#10;b3dL2o8HXEb1YWPQsRLVbhZfmfn5iybPAoiT9EoPNLCwdZ+h+7PQubEUZ37WoGd3WvxkVB/WPM8t&#10;eR5DMz7rApE8YbLgxeq/AaiXFOpxkGHy1NjbjRWRjTQd++iYI0Xi9QCx3BbJY5PFd6CdsoBIo+L5&#10;sfpvhCBRO3D9YCoJN9Yo2RBpVDw/VnuD1+TI5PvodupMnc3i2+ZJG8qNNUo2RBoej14B27HCZsni&#10;q/JkeaYba7hsACI58Vy/T8DEaozjJZ8lz4OVvb6ilsX3kfL00YvVfyOETp6e7FhqCaDUOsFhgEV3&#10;b4kcHp+atCMdNSA7T+qTAi29GyuLh0IjCCLR+E4qG9xnxB/6Rj+/beZDq28abPTfWLnjezzDJF72&#10;WEaPB8vTjO/NpT/34QMVoXdtDgcglgVbXT5UFvLG94jTO/r15XPG957MtyMMnFOe9FUEutMYeAfQ&#10;sOITSxgAh3fik7PCsTjh4WD5T2q8fG8GrfnXIrKkAZeAbOopzn4Lw+saw3+IC06pCFnCND8dDHsH&#10;oD/fC8izlvIoNtVPKDzd9xoUo41lMslXuDDXAPJE7tCK8+nTJ9d3ECmQdihfnzO0gvSDvLrST5tq&#10;TjVVBkChKZynrgj4QWjHXPhH10RU2HdOiQ9AO6eaUEXPMv9b3eE3Fm+Y09VnsdwH1uOh1iVDlXD1&#10;snLsPL7Ik2c2VLJ9M4jugnmNBgdVLKq0y/CWpkmJakXLHY7FqVbzrPLfUH8GMGXwd+aEMx+ZRdiA&#10;1vThuOO1fUNQcVLZWR/K5T/ApNVSJFauVKAlfdYLdz71v1d1eaSyeVqcUZeVFUprlE8119UltPf2&#10;DZVFBb2WJk0+rY5yDtFKWeNPhQZRlyC3u3WfJY7V9vyr2KAoHeT5rNYIVdOdE+D57d8dhTOb+od9&#10;feSSe1jL9b72ti53UG3ZTvvlai4Wxf7c2EkdoHiBkDyUIO9r5HJAhSFVIHrRzkm+EOgUWF1mhjW8&#10;qB3+n/g3H2Yu9aytMLie+d5q3oN1Djq8MzgWD9qazkhHT6sVDe7qixhoicYV/pqsyFWF/uYf9ytZ&#10;7dbwaQqS8lzIb6TUezNEsAEZaJqu0ayq38/K96Kg5YhRlrdiP6fx5nIOJ7fbfoN6CR1X9LC1aMx2&#10;qqotyPG/qql4UiVTbgtaJG9b1WF5UPYkbyujrz9LoC6nzQb20Cc0o7oJe27s+4Bi8ob0a5Sn1pev&#10;EPctfbhBlXEF5vGJY19v+IUBr2uvO84oImvx02xLy1LXs79wscZz8zebciN+Da9o/BGP1bNjtXrd&#10;WfDwhYPqiNxK8guHnmZ+ETSrCc+NbttonOBGvlCi1ZuL1fa8XXJlRvutCrQ/vCvMcqa+6OGl8akV&#10;RN+Ser7dGg002+URDzeHWYFWVnLrsqIJedzmzmf01CRXM9RuNP9YbudUvW3V19kGqEblYT2b/Vbs&#10;iuVWnNBWie1qJneFmJe/IJElzQJfUhOIWnonfrMsa3k+0NLLN4PdMRkHKes19Hr6A6lFrORsVkAN&#10;C9zHpZQ/0sTi1Y4+0KPPreR6JQ9b+VO6f/l5gHLeg8TSxprJYATG6ILQyfRD0wM8e78XvQKg2Cs2&#10;1KwvtutTb90cYlmaEQ+aS5Ae/FAjl1G5rpGnFl71FkEPy/hcAoW75Ek/dNAjWlbtHGSpRaFDzyPW&#10;XfIENuXiKKqf2ieZJMIsycpr9QCTNvh98jQQF7LMypN+MRB+P/DC8oRGXU/OGgfNJgBNkAMdYwCS&#10;efqcy14SV8hTdzmp58iTesOpcYU8dfEceXLwGeWpMdULzFPvNKReAdDfU8fsIfkAS1nxnGMatka3&#10;ZCu28/gAVjxP/NQhxUdrtb0gdNyBL7eTPC1xuvNzMpwhnicVmX/TU3YCcbvYqC6RNSTvaqAreJjl&#10;TI1tk7mu0zeiGRz2LI524kIbN22qwJB8DEFxaMs+caSH+4M/LcdBXp6sktLky8qTk9ehpTCAqDh5&#10;yMtTWzYs8fXphQKEcJc8+S7d5o3jupa6FDfME5VdfZrAKAGyqtKxSOUJtXkwT65AbVwYi+xFf6jJ&#10;+pYETeCGeQLG2Sld+ffjfnlyJDUXH5s1jH2kKsCkA94vT4RAeaK4VrYsgtGV+n3zFICJy10oJ8ud&#10;PF3U3yOgB1GXaLuXNCKeeGF5vTwNRKrwDWVpKY8eL1GY7pYnZwpGqmBGWKrR19A4rMtMZegeefL6&#10;e7BUJGM9LNtx2MBqxUBPnj5rmJ5wY/UlvRsjxVPf/0T2NCR0U9mXX5iFoEjVitfKeIpvwcOsMz0P&#10;hOuSxDLDakxWp6IqHv7l6IrJStFoyi8Rl85/daGqjoz5JCkoU1EZGDkZTEr59/Tt7/g3Zzbensvq&#10;vaAPm00JHoNZVZ1aH/jycFxrN4O/FmYGWz7IkohJjy5qkht7daI34c1RA0xx+J3MZBKembtawJIz&#10;FHJaMHmxhQtRh2R4ns51Lcuieq0m4y0KWhqzjC3nQ2jnqLULDLfTczOZhGbmfp6oyrc8IY3MtNxW&#10;szXZ6bwcXOPJ9X/8upqveYViIda0435yZm07R81aXridnpvJJDQz9zlB7fDF83Io70YjAVAloU70&#10;cRA6Hjg7bo7WZM9Io1SJf4Wm/6yv3JQHe8jwOqAPaMr2K3SfJEpysVLzasWqRN0mV3/8KaJKBNZr&#10;qiqb6870XGRsfxK43K9lrP/UnZkLLvq41V0qipkw5osAvJA7gjQhS8yWWXNhQ0BdvkddzgxPZzn7&#10;qzjWh4omMSdQzVGnHNpC40/PhXrpVAWHARJnZu7nBz1r82JodhMmTPi8QastD4TUcxqdiDkdnr/F&#10;35f7XHcZ0DxKsYbKD9zzo3fyNF0Yt7hbQgH0iZ8Uy73Y1HieM6NH3Gju6OlrWeEJbK4eh/aql4cf&#10;Wnka9w60CJg4cCN/2IE43aVDG7oTezkTB1kgIVoId7Eq6BY3xhQwL6jfs0S36FSt+ImUHiUhPR7K&#10;3szFmSjXiCfrHQWr3QZqeT6ijCBjELiudpCfUqFVwcOgDtZezr89HVeHwwLdPvypW6/oOygK2C7r&#10;fb3H3QVtyoTOAxGQHkgF26UsDzUF0kdTFP4tum34OYri7yQY/I2cfQPC5Ulu/ws4zHBGTPpBqVwV&#10;lzG8+sPRwCcPmGV+OJ6or0zd7rNcrTZ0a0eWkRTw43q33KEU4t92QTdVLPpidSaLtVzVckurUat/&#10;ojigFBYHRP0fG2IAdvSLKEvQrmjDtwlfDvrfJlyDIhf0DYAD76OFxFcMgTDNdhh03GtCc1Z4W+I/&#10;fgiVmJ+ofifHxNXb8k1VLVfqI1HnJdJt7bRc4T9+KN0az+TLQm3hVKKfQ7Pg0Misl6s3f0IVsy3R&#10;NHmK9VinpPHCPHakH34opbbm9bL+mQT7kW7oRdIJGdZVKaVk0VAkGRwDuKOdXJytD5vCzcqt7WTh&#10;D6pAB74muYedFoXgHZQquVWfe+3lP4OOvpprcGc7LWrBrk1Fd0nrSWzg7DiHPy1r9MvsMfRr2unD&#10;hy47JETfDFIHjFp36gbgVrEvmn3AGPewU4tTtCN0Uzv5E2dOtLkFjvSh/5LedWyqX8tdQXaS1H+2&#10;32Nc006Ay25+xH/8kDDVZrt8zVaTgvcetUZ+72unTPSnlUMxfpqci4vs5G/VME4/n5+dtHky5M3E&#10;GDu1RcQL+8Lt1HWeDHkzMdROriQe8Rdupy4y5M1EJ0OBFSXbG35V6xF/iXby1dIgQ95MZNopIotH&#10;/CXaKYEMeTPhZajLOrmtkxf2BdmJpxT3IEPeTPTaKZmWF/Zl2EnXLv3SZMibiW6GnjzWqbS8sC/D&#10;ThrXoMiFlSF+Gjd2ahukVFpe2GPaaVHgP37o0brarE56NG2Lq0WxrdaHU/2V9941kFanle6XJk6x&#10;eYv/+CHwuFFB48Iznp1O47D7k1hs3vJoKKOrImUnW6CUNF6Yze4N/cy3c7WjFI3D/quoaR0rNZet&#10;WYfz9nZyMddm6km1P61rUGhYQ570+thHK6we3AJrt9ik0vLC7LxLHtOjkSJ+jyBXkkb31pK3gl7I&#10;WfHHjRS/oRg9GiOolDLyrUi6HOf0prwpL9K8DS/mCIigP61LKWickVwcssygG0kz6H7CNU6hOf7a&#10;ugHt8+PA3S8QSKXlhWVoPIDb20nQlg+0OjKXFyFn5WaBQz0nJVmwlNGm1dWIQb80aYr6ZOyEgsOF&#10;qCzLtVig3tvieKBwgyZDRkKPdSotL8zVT/f93OsZiXQ4n2n03poFeQc7DYdOK2YkoF+aDHkzgQy5&#10;DuWxTqXlhY3TzwPZqVUGM0pYKUealuLSD7K9DHmJp6Txwl68nVr0p9VL0V3J5AK4GULx8RJPSeOF&#10;vXw7NQ6VdCVGK03MIBnyZkJlyGk+3XowmZYX9vLt1CCdFlmmX5oMeTOBDLnf1XusU2l5Yc9tpw96&#10;OPJGdnLdpleaDIpcqAxZptKsO+1pBF7YM9ipUz8pkpF2sotsm9b4Wq2fIheyu0qFxzqVlhd2RztF&#10;2g9FMtJONj7aSygGkdKMQj9FLnSGPjXZtlmzoKm0vLC72CnZwoPk48ePo+2keJMD2XkLW8zLvYd+&#10;ilx4GXJZP1Gm491LT45b28kxEYvWlU0RBjnyGJE/bkR3DAx/1DIhHbv2ClG46KXgKXr0F56/VzSj&#10;JU2GPulG0mOdSkuFWdKHNU6p+fP3eHtzho6ltm4EAsWXFPjR3xzWhyKJy+GNG52lnOOPNWIVA3+D&#10;UxuqpmlrxoDEhF55eYpeYv5eXS/PPIZOGYJ0sJHWkcdaddQdQZoLQ9zcCOpnTgOKofl7ZmEpFYsF&#10;cDNMktnFxxLOJWyhSMJ2ykDrnu+6LbdaCVOfE7qq8kXqUoyHlyGPdSotr6kdpx/E+vRkNEBNZVOb&#10;6ZtP+rVYv2Y0SVAOHmn0vgPgoACstBpH1+BVHdTaDhpuuIHrk6GStaRi+rXYLJeF+I5EKeuypPdP&#10;gr4DsGrkhJ20GF3d2LDDiPopqB+ew03v517LmlYmOfO0d65oFMhOKqttxePu/KtSahTTKsgBSfCO&#10;FRiUoxf6W49bQacyCppFC/WpzCf80wh8VwM9qIMCX2hotiHE389Jy4MiUCUiWGZcmymSUTpx5p07&#10;M+BXnXdBNnvazblBubcJjzbhkdvmCZfDft/DX8o22JZOmDM5/sTNr0FtEdJ7dBsO4VBYr4H063pC&#10;W23z11MK6BM11PuGeFG0xD9Ea/sUnFeqdqXcFsBjS/P+tGhT2Vvk1EfR+C76lnbCl4O/VOv139Fn&#10;dotyNitLWf7KL2OfEW+F3EpZrY8Qqpqf6xrPHs+6IELzVf0lVcg1QNu6jWwGbwauWt7qKTHPW3Sa&#10;1H/RxwmfF44FKgbUBouatjNEA4fCh0cUNGnz2X+U6MFVP633+7mYr5ayunBxOfouGgf6JBqpSPtz&#10;aBunf9cnDDNpT182oIc8fZoPisGczoI2JQZWYrcSc/QkgszcTtJsc8T/Dbo9IeJRXRDCWsUF6+5o&#10;XS5GJx2D/i56bOV8BXmaj6EZfW0VP1KtZVVs5KpCbY5nCN7/A8VkX9PafKtCVlWxX68XUhY0TDAM&#10;NEp3rMXr6vgT2B47o3U2WGVqPiFhA3PSEBqNx3Jdes3qnJJYl3oFpIUznGqDHzabEFKGavCuIAoP&#10;ph73vFYKDaPOawkZwLzmoAfGkebGVaiLaGAT8u5m4gA7UQVVVlV1qGdqOP0aoHFVKXhIFanQsq7N&#10;cKqNk6DVCLcC/8uS6j2etKfkqXHTqwLzQYOpiH54T89R/LQN86Aamx/fg7deLcPC6d8pTUlSQJSZ&#10;+Cv+c10JoUlvZk3G0aDyhye4sp5twdpdtWPCC8SxoHKxL+H5NZVsOJUqKHjw4CaNSvt3Yitnoq7k&#10;geojBLzFk/2Wy8IYoAyjFP5coa/M7VWn9MgT2oRavPppNlttX6EJwaMYbtSz8i80cxfV4iuau/yX&#10;6rTFw5osqu0WT27wEIQjutrXIQHQ0GAq+PBKK+V3xfGIBgFtJ7o2JECL0w/oRNUSj1+y4F8Ighuo&#10;Kmc0yRy6wX814oGQP23mYlXP56ip91R55yuIulaz6ljQIh6vkWBXjhcO9bA2CrYOZ6NLnItLaivT&#10;tYot4hHreuk0z2i9rcG4MZ3GIKhPQMxO1OWyhugIbmfYx8rpGY9SDkVaFv+EnKGdwTl3/jsz1wk8&#10;mOmnYHo0CKmFet+syUZanLpWM0hB0Wlqf2rV9rtCdYjdTrKB0xmGBujjFcIGPV885OEpjHvGFXWJ&#10;d9WanvF0zGyspfw3KdHLlhvdJ6ZFFt0vQQinGS+w/P4wQ+X7HpV0cXQ6V/jZIhrshI4Yh54OZ1Ri&#10;Q0FdqwLVbrX4RfxAY9aPYqcJEybcFl/h34THx2SnfBz4W9RMhNrLrMEC93WugWOnER2nr9B1W3ry&#10;W0N4MZ7UJYgPMY9bMJzHtB1l5AxiD1gw/LuF4MmMm2MF+fG3FGu6RU9eJ2RpWaEfeqaHXHrSW2+p&#10;Gz0r1KLX+Fus0HGhlQURGSFz8KGYeEoGT0RDl5bWoT5zd8mFYyfO1Uold2bOhzmZF7egh4ICcInn&#10;1cVOL52NC3oJyHb6fqsSPOwgWDHngnH6PZicfv89OocnYoAUFuXsvKmJJZifO48HBuh6jVgwnOxE&#10;z7pXXzD8+fHw9R7UeV1cneFdMLVPPeDHxhzjBqefubiARNkJ1TPtNUug+oOqHfO0vqVKpQ8ZAmQS&#10;3Qwqdfs3E0safn0QO0GSM/002PKLEDytV9vVsqoWJ1TlCWRlPIsIbQeNKuFAo0n06oFaWlqXAFel&#10;KMpyUdBoxWCo1O3fIXgQO12KrIwP1841oVK3f4fgkeykCymP7tc8txz1XmXNT4wjK+PZ2kEfDP9p&#10;2E/P6nijJnms/kWFj4JK3f4dgsmfemAGae3F70dBpW7/DoGyU+yzHEYG0wtIpnovC1F/ak2XwfQC&#10;kslOPUAzgAYhZifLwzKYXkAy2SkLETvZFWEG0wtIJjtlIWwn20xP757UtX2Trp7U95N0yEg3RjLM&#10;Tq4M7Zd8WRkfrp1rQqVu/w5BtH1q0TKNfikNkq4Gu4iJNvlTFgbZycD7EFmTpGwVE22yUxZG2ckz&#10;SEsSNVVMNG2nzsBRapZ8+9Vyi6yM52mHNcJDVjiq10cLnmq9hkSFegofA5W6/duPv+FfEkTZ6WM4&#10;9wrMVH2rHf5gOyvdGImykxS0ryZLkz9L3kJWxvO084omFZGdqKDo2dZ68nUpil/Lcn5cJWWJQKVu&#10;//ZB2QZA+W3O49BMYzYidNINOVVMtIH13lO4QMUzbi1Tk6edW0Glbv8OgWWnj6wBf5EDw5QCQsbC&#10;Pf+2Z6qYaJadNmqQhkWyZ8nTtYHF114lKCvj2dpR43vf4YwGGSHPkha1wBXujoZK3f4dAtufPip9&#10;d5UeYJpBApBOWa/0ExNtaD8iXD9nZXy4dq4Jlbr9OwS2nXyv4FsBpnl2coCnMKBxh+ZkqJ3CyMr4&#10;cO1cEyp1+3cIGjsFjMT4FGDq0TYkMS5x0YbZ6VNrYAdZGR+unWtCpW7/DoGyU2TlHYUMpheQDPSn&#10;D9baWBayMj5cO9eESt3+zUZiHNaCYRrvuXvpBswOElpVyAua6r0s+HZS3T4LzFTfjKy7FEnXdlMi&#10;+RCIPtROH4MVX1bGh2vnmlCp279DEPQndHgtY4Gprd+QW2Xsi/uuYyMz9jT5UxZS9Z62VlfDZJYP&#10;/KElflQYp/vR88QGIO2KNtJOAY8kZGV8uHauCZW6/TsEve3TxxymLYnrigR96XEJ2smM8MXG94hZ&#10;qM+TlfFh2uF5hCTEUfzC+3TVYoZ7zlP3EKjU7d8hGNCPSCBM4pR9jyRkJ5ImOb4X89isjA/UDglD&#10;QtAJ7dN1lLOlfL2qZqddRWFuQ+leBaBSt39zQYnRXw8ymF5AMqzeY9MHVJKV8WHaGQEjmPq8vgOV&#10;uv2bjUHjsClcQOLaib6eYJFi43sM7/1XXsaHaYeT9ebD2jBS8LGxzJOCvmqhUrd/XxSG+RN/Wn1l&#10;BHSaBR39mtCcA2i+j9I0K/N1vHoZhOb0KNQH+d+bO8tl8wF9E0l/s2+WkT3WHS5iYUjoPQ5BnhTJ&#10;IDvZX6afzfxZoEkGsM8hUJiIvz7SGLtUbRuJPlcwiIlCX8gbuDQNn5QgzSvUV/qoFnu3PhuUWsNb&#10;aWjO3Q/ojSmhlhgJvXojHHdNSopkkJ3slR7O9gKz3Dlr0GTKXa7WJtpYROOWqnUitYId3tuc2/Oj&#10;nXp7viptPqMEuQ+G1XsTBmCzlVX1tq72cCS9QNJ4XNlOb+mr1a3c0QpJkndstuvHu2IzoxWa1osz&#10;6rwajtXWdS8RN/EnVolZ5+95F2VlUczkl6Y38PIw1Xs9mK8Ppw0v6yh+ltRrWPBX3cD2L9Xi7XGD&#10;Z5kVLbUGSH6w0U8GVwFxZTR2Op9/i+Z1IYvZabUXr/c1/i/4MUbOV9V6dvh6BQJZSHnc16PqEH8d&#10;tfBStaHVcxXJtSTJXDPXQ5tYJdsP9fm8lPxh/s2Q50/uDL7RMN2p2DpqGbiSJPlr5qo6s032KE68&#10;HPvSTKppmt8z2mN9en20/vS9Oqr++1zQblS6fLGopo4fD/NlNpVKtY5aeKlaVh4lp0J59VxIQoJd&#10;SRJinLFmLnA8yNmJvXs1K/+vpMcwiI//hTzQ6RIOjnMecDzPz+ubOVVrp3ld16gJ8EBRVbTOGf5r&#10;O1W0sU85354u+6YvsI5acKna0Oq515Ukc83cR8LUj+gBigYdVC23VNXNUaxRgtaipsaTwnfwp87o&#10;45Vh9SPqelOKfbkoq7d7yFVBgg3aRwkPp/oK/+l5De5+kCWtV1viKQ5hJRpjIskGLVH7Gs5CkyfP&#10;VGF0Kp3e1XNR9b0/odZBvUXLMiNQSoi6w0EF5wI1KPQfXTP3kTD5Uw9WfyoWtErwnL5MWBhTHtHr&#10;lHMqFsVqz/f2urm7ESx/UscOtDPPFkf8J3+6HOQTr5f1z8TrR7rRdnEZsU6YTpvkXPEqIIwLJaJ6&#10;jAQKrZn7SHgWf2qWqNXb2Twj1BBFeM3cR8JU702YMOGmmKqYF4HJTHE8im4gx2SmOCYzvQg8sJn2&#10;amB6EGgJ0PPRjWi9o0w9BNz0YflSPK6ZaGx+L+ffno6rw2Eh5RF/6tarWpRbCtgu6329x92F5KEC&#10;NeebB7h2Ozn7Bmf1Tiy/lerz4uUJpPghht/SdiPEQ4jffSNp1WeYKTzeMBr6DR6txm2h702bhjs/&#10;ydbNiIXLD+IVl10nop0CLVAeApVrW2DfTKZ002KRcg1NruVMTwVTS20jgFYF38+3YgczIAhSIG3J&#10;L31p/y7cqo+07jbIWUIlZo0TWpUbKSxoBJcWCt8c9DLeMVCKy6M4S5AtThDnhBTUrT2lTQHL+k39&#10;BlylGtaZU7n6FqJVNPSyBD0vpE55oJGcmqSGjKXYr4jBTJwoz5JSYOZKWoatmw2N5CxleajXu5mY&#10;/ea3xHNHt8APpRABHHO7XG1n38gdpXemmW4oxRuBYq1K53oG4m91MGnsfKISDwbrhVz+ZxRt+AOJ&#10;sbC+offNRG+Y5ofjSUpaXmOF39VqQ7d2xE1SwI/r3XK3pBmBcrsg0aB92rFVbsQfFiAmomMhiwOM&#10;hmDavY+qRWJYHPBrmEsBWmKTADK2WbLQyOEeGqFF6dWtPXs+l5q1WMPcvLXPhr0J1DSLx1/vfgMf&#10;AxkcLWfFe1s3VMqGLS8P6V/RGD7JQhsCqExAcsULFzSiD3F4bFKqBeipXJKmxYLONAJmarAavqto&#10;GldneCH6RzYd3UB3sMKqlus1OTb9/QGGgqmWVAoRgFI5k8UaZVNS0JH240PZRbhAsValE3QoMAcE&#10;U1T6qWnbKTIrHIBKLfxhxwmQsRRSZpoQ0U2rviuhl+FkpiQeRTfDzMQfDdwQOpnHwQs1kz4GoL/Y&#10;SXy4009xkZm0pQnv9DEELyxCrJgONZOOfEUovsZMaE03bZNKXRfqZ6hXiO1z6j3NhAtqROmeevTQ&#10;+4SjTzSjhlZUNAX0J6btIJGEH5YiHmwmC4pvkrtCDqFrJn7ugCqglzeVmJ+4Z4YgmgZFZnP06EIn&#10;k0itn8Jmj17xln6o+0qTQvl7goNY87r7y4I3EUZwyXPXvlZxDFJZ9sJSxNpM6jEZ+mkERIlB+vSq&#10;f/W25BLtQfFNclfIITRmchF70XtHM8E8eIZU5yU6wDCT2s2dN93iJ5WS9kQtpb/lSCrLXliK2Jhp&#10;K1ZLMhNfsZT9O68rvknuCjmEYTPFcEczuVDDCxq9uyOksuyFpYhjulHFWBeiCBTfJHeFHELLTFBS&#10;473yd/yEL6T7Qc6zmWkYUln2wlLEQ4pwF4pvkrtCDqFlJq5OCHv5z2ie6HOFgyiaqWCEe5uJ6zY1&#10;zIhKj7dG5CnWy1JtyK3Du0hl2QsLELcLBlhF2B4UWInVmTovfK9b22kovilRNHIIbTPpgWo1Af59&#10;tdku1ySDNX7t6bGFTiaRWj9Flz0NrtE4cfldcTzKmmo7iTaAFvTgtT0pPIRUlr2wzg13RQerCOO/&#10;NsheLtFq669v5CJZVlKiaOQQ2mbqwv+o5LZm+uCx17v80zR4eJNUg9zLJbwJotzAm7xVN+wibJbj&#10;5mJcldSvmQlZxT5pVnxTomjkEKbM5ONmZlL6ibOngfYGCSkUUln2wpobno2ApG4i9tFQfFOiaOQQ&#10;Pr+ZLO306j8TSCK6IIcnIN0ILV7DGKCbLlRCXnI+cgif1Uxd7VzRTFF0wz6kiCczhcrvvc3EMqSI&#10;v2gzxWqYO5tJi5Ei/lLNBNUkKO5ppqaspIi/SDMpzSQormem+JJeXvJJ/XxxZmoWfE3Iczdvsqvd&#10;FPGXZibSS5qCcCcz2UZKE79UM/VWJonU+inuYSbXRkCK+AsyU6OXKEWDq5kpIqbl0y0S8nw5ZrIK&#10;b4TCwjW9yZdUieIln5DnSzGTU8MEKRzcstIzonhhCXm+CDM5NgJ8ii5uZ6ZWFi8sIc8XYaYu+imu&#10;Zaa4lIHkE/J87mbqOhLDoQjiRt4UqnpbJOT5vM0UNJJDEcFtzOSK4yWfkOdzNlPESBZFFLfsQhh4&#10;YSniRzPTkv6rZdz5tfam4vMd321lTehRJxM1UkORkOcyM7VFKJVlLyxF/Ghm0lMyzGtjmg5SbVZq&#10;Qb9abGYz3gk2w0yJ1PopbPY0KYR+aMYpTeukWa/7k1jwAlA0nVJNfKUghXbZ2KdUlr2wFLFjpjN9&#10;n6ihPmMNb02uofgmuSvkEGoz6RkZNCWEUe943UaaeUXzNGaiOGZMToYrJVLTQQmKqJnq2ZbMhAv6&#10;7OtwhplqWKoURVkuzKzXG3rTliSjmUWUEE9grHkT45k4Vovy5+rtUq9HaEHxTXJXyCHUZnKh1TX3&#10;ZpcmzcT1XSI1HZSgiLN3J5j2LdOVyrIXliJWuil53w+ak0cC5m4gr/gmuSvkEAbNFEXSTPYhhH6K&#10;BPt+vLsuFNMBuulCcUjk1iCHsDWTNWsSKLjC5fWTrQAZfXI0Mz8SqfVTeGbCDZoySdPxUJRDH84E&#10;8JTMsheWIn5AMzU+C21AN8ElRxPFXSeTSK2fosueTES9msSHM0GksuyFpYhbM7nff3U+nAlC8U1y&#10;V8ghbMwkBS0BgBOqe4WkCndFN3hBAYM7m4laJDZT9MMZB42ncxIRv/eST8jjmYl7wixlcrM2huKb&#10;5K6QQ9iYKQthM9l9h0Rq/RTxUuBMMP2yP5zJAPQYa5x0MonU+iniZhoGSiL2nO0ln5BnkG66UHyT&#10;3BVyCAebKQadTCK1fopLzcRFCD8qiXCB8pJPyDOZyQNtlXpNb4rBC0sRfy5maqsWnUwitSjFR7OR&#10;8WSmGIabya5LrAZAJ5NILUTRWIhxZTMFaz1PwITEL9lMEehkEqnpoI+AOvNwsZlgGLJN4m2KL2BS&#10;P1+YmcgyaQrCRWZSe+qzB6Wy7IWliF+wmZQ6POhkvNRa14lRtLjYTFq2VJa9sBTxyzXTJ13ld6sV&#10;nUybmle1eRQeLjIT4ZOyU5uE3zx5ySfkeUYzdXbfH2wmDa/y18ngEGt6WooYLjXTJ+1OVhKenbzk&#10;E/I8i5mCH5gONZOuWnxWOplY7wDQFAnBLzMTuZIyUyijBl7yCXnua6boB8DAUDMRnkJ6QGJkooRY&#10;OihBcaE36SKUTMIPSxHfzUzNZ0URjDGTLrMt8vpx/RSXVnoa3a+enYrPSz4hz33MpMp8mnCgmdhA&#10;xNdMEGkqOZ1MIrV+iiuZyUvCtpOXfEKeO5gJuswhHGGmpsb7SNk39tLJJFLrp7iGmUhCLwnLTl5Y&#10;Qp6bm4lVmSBsemMDzaSPLlgJOpmEWP0UV/GmpnyGocKeGsvRoIgNfVvjlmYyxT1AGJJjjJm6rdOT&#10;mRuXEKuf4hpmoswHk9BW4DCuBugESMhzWzMZvDOiJTDMTLAOl4EAS8hDGU+IpYMSFFcwk1WNAHb+&#10;tVkoTJ1aN6IYayYoCnyRQpi7diQlmiJJitE1UzOLyJ5Z1M5Z0XoMGV4no/MegqZIyBMyE816SKyn&#10;x3MbW6j8hwumEg3JGxmbG3F0zGQE7Kyn1wphZV+teuBzh4iu5yiSpBhdM5EOAjOLts2SvKSHoBZ0&#10;MnSwZLVhUUQQMBNPHkqsp1du5/OqMpuzaOlSWfbCUsRdM7F+vPX0imo/P9c1GUtlnZsExdfh/sFW&#10;nSLFb4DQg2sm0pM3s2hW/HEjxW8oLKBHA52MSU11ANt53ZCnQxFAiD15U3w9vV/Lcn5cWRNOWQ/x&#10;JAJz+KwbkLYVmNE1E9U23np676uq9pbk/cR8TZNNIwzB0g2oJOMyE1wz9SHfTAFoDSQo4uxz19NT&#10;qkgJ4YU1N5R8rp2SunGmO2m0BVP1stQIENdyZsSxi1jtaOMiM9nJUjK4TqSGoB55EvrPQVOnpLLs&#10;hakblnVsQw3QjYbSCXi847Mnx4c+2fWLAQnQ9JQj6JhJz+ukmobaou7G4NBjx3X1qwNKjM8SqXEQ&#10;5Hli8C0G4uH606dPT4aXBZ4LRxMWadbrfi0OW6pclsU/IaA7nbKRzRei5eyFQR59FkDHTDQ/jxOF&#10;ENSvmUGsbacXQyCOaommZomKeCpKIvw2JD5pwEywBczkrOpvICMVLHSsFaG1QDcU1DWZUwfZemqC&#10;FQLepLoQdVmSmcRBrJdfi81yWYjvYDsObNHIpouMAYth7tjJE4LFuNFTx0yqC6FA/ZrZ8Vi5S/Ka&#10;ZMxYaniVq4BeHDFwl2zW6q9jJg01q9Nf1f9D2EoEnUwo0xocRCkr8D0XoUqP7qlvVKTc09Vayn+j&#10;DQoF7V+laBRa2VwhdEr6QGEqfW26DjHuUahWbkc37VcP21+pX1OgC9H1JuJAoii+LvcgVKHShFpK&#10;jca/wmaK4YPeBuVGCBW8bGgehHYTGShcnxkEdpwhsyjoWwTFNKwbHej0axQ+tc9EA8ykfoMlV2OY&#10;mb44PIpuhpnJLj7UfLbg53GDQn392MCO5hDShxYtZLujy6PgRZqp02QvrVp55oSdO0vdt0ab0e6j&#10;Df7X0uYBONYdBOv7lZPTprY9oM1bfSJOLXXdEtu92o0iHmimut1p99R2Qzf0GbXBpqX52W7sWvJC&#10;7TiqcFDkg8zU6QBbQnXCdp2l7q0PDh3C+q3NA8LZhMMQNhPEaDR/aMwkpUXdnqGQdG060ExLeopR&#10;OFnFcUMbqWocLBpK0aAlX2wtcs1ykJm+PAzUjVU4rcod/ZHGHLLTVGior7A19i05DZIRJjMl8Si6&#10;uYGZjm/br/nMTsiWFz8LTAeboB4K8/AZm0mgVq+2W7l7BYXIw6n+anm+oG9wJcwOv50J2oz792Q0&#10;WS3tBiCKK+um6cMMxW3MdC7Lstq9h1dVi9OBTDSkCN8EC1HTq6otTtTbM7WTeg+ubybSTEElRO1H&#10;WIm+D4kZtzCTAlcz/K4V+EUdHgo5Dn4T3XBD0D4d5OB2Zvos8Ci6mcyUxMOZqZD6QVNX2fK8PXXW&#10;m7laN4CTkK+ZIVJBGsHNoB8AD2cmcT6jKyQWspidVnvVsFFLh3tSrv+0mYtVPUdPabWnzq1lvBGg&#10;2R6ooHldGyFW/4I7oc2gO9CL6OmrFuNLz0rsVuj9UVvBk17O6OlYW5sDETP9mf9bIxwt5uMEIhn+&#10;FT0cisusrflcgGWmgrpCEhorqkqsRU0ykKG2oljWK0iPiFtRVfVyYw2EjAHN9tjh+ZqS28Q3g2aU&#10;JUzKnSK9iB4Pq9SrcyuPHCEPl7MVW4pfgMJMR2UmOlHzqADHTHSzWlZQzJmXDiLQO6+6KqWsq7re&#10;SIq4rkcUYprH9XpX80tPZs2Zs+WIlBgHIQVeAjNi0ruuTQTXkMdyG/8FqIbRzUr+9M03qAFo5bz1&#10;mozM/7dr/M6r6lSgjkGlI1fVfFWtR5iJ5nHRmNJaygOiO/O5gEwzfal4FN20Zjp/r46qC7ETy3Up&#10;NtWMyj2X3RFFJAaa7YESww9VSAVJBqZ9UBFGzUbicGiziJ6WJxhlCOa1hATIFnGSxz3V97j8WYUq&#10;PJ6ZJLz5P8pfz6v5XNKCaABV+aUof/1ms0EtuWHt6NfR40E8vyuOUA+NCsAQNH/VnbzaYj4vjku5&#10;mp//xF0IWkQP9kVfRsqKRn7GYy+XsM+8Ekfe1lwnvUERAF8aTOLriJl+5P+qz6EQqzVzQW3Q62XN&#10;Cw4za68ro0U5z9GFQB+snB/RhUCBhxJ4netyh7jFsTodxr8NckGzPWa0NN6S1tQuA5NXNf4T5b/e&#10;qkmlehE9CAY6FBsnH0PBU1fhRkdR8bbmMNPhPXWakEe36W7R9mbOc/qv+hwSfYea3kRcpB3qxrye&#10;kXMfzmDNnUi3KxMpMTeFme1xiT9cEf625hp31E3TjQktOPxMZnopeBTdtGaK+Ky28VH8Qg1Ws166&#10;AZ42tV+OAMWUYqnqusKeMaCBeq3pQrTQLsjNCfVADFoyr/aMgaqXyCc5DGMmtzfTQl+i64H/uLBq&#10;B80B6MRJAjIU++JE/Rj6OscwtMx0xvNZKfbloqze7tWDI57k8OQm0Z8A+YHWshfo1pdiK6uyqt4i&#10;gKprCh8F820O8gELVd4bIFluNqtXqP4PpzXq6vm6bjoz5a+kGQIp92e5+0u1kGtQrbbV2zWb6UMf&#10;QJP4JIdhzARYvRkpZvu67ccsxOt9jf+8ZLCYz/6DeozVT+v9fi7mqyURZYMGZthh+OscGqBhNGYq&#10;5AIG+eNermjYBhqQu4oe2GSxX5GR+L/ci9Ws/L9UePA0JlfFH3/702+oFI2D+jZnpj/VmftOgBvl&#10;+wO9tIIOxaqkV1eqM4O+DrxJ0lODOM921W6+pXGA+gwrrtfUgcxC/JMcFd6aye7N0EsrEkj3Y6R4&#10;LWr8V0sGL8U/oBwLKscUWm63Qzo71Ik4I0/66xwzNNaY6WVDOdYYpD/JGaebbq0wCMGBmc/ETLfC&#10;o+imNdM5XFHokrESv9I+Il4X4iJQF+IkUNVwgxtdeL0L3WfhLgQ96iiMKsIUKfVJTmumZG8G9TX+&#10;c0dEkVkdiGEgGcD0H815W/k2ZqLHtH3FW7jg4Zy7EPq5TZJ4ZCaqLxFK1fPpgi6ehvk2B3JBnPDC&#10;6+2wNFLUDQJ3Y5SZ2FB2X2cY+j7JacyU7s28ljX+c0dEnNFqr+t6Vv6looKvPqbPA8ipG9NWe9Sb&#10;YbRmehY0z3ShVtYdlpaiQN/mm2821GeR5V4Nw/EYNdD2dQah75OcVjdUQKK9mR9Ejf+qI4KCVVWH&#10;emZPMc4HdWOaam1b+t40IYBn0I0paU6Jm8yUxKPoZjJTEg9kpgkTRuKrB4EWZ8KjY7LUi8BkpheB&#10;yUyj0X0W5vEIf56lgh6s0PNkQnDZdZg/tpl20WwD/LDdgzZ6bASHuBgdJnAWr/RZNtY0U6GkwSgL&#10;OS99SNS4mfYjBupWYiP2nfFGKwU3wEWOwPQGUMitqKujWJ4PUpwPc5JS0qwBPCDXJ3DZr6DqMw2K&#10;4M6JB6TezMWZBtzWMJPkocia8l7LM/gIKcWCeFK0vQSJGl5JgTKyFzyqudnxo7kUS8m3VqKQBwpY&#10;zJEncIOAe354PygzkZyU4LLais0cxPwibUUkvAjdmhgciJ1AELJBY3JLomnRmolGXfdy/u3puDoc&#10;FlIe8aduvappahQCtst6X5MIC3rbq7S4hKyQbbeTs29QbiDv8lupBuuWJ5Dihxh+S8NUxEOI330D&#10;WZY1FNz72gzxSxqVWsJMG2QCWZjPCr6FwELUrLcjiQ4dEPkBNyEYmNNbWJiJvhWA5mAm/LzagM95&#10;y2ZaVirHIFt0RpwDOMDGnDtomlRJWWBVwkyz84bN9P32++2MJBB70jnus5moPNbaTPUcxKffI5hL&#10;Kf2c1zPcM2YqyEzE3P0+rTUTxwMoe3INyjUKGlIH9uy4CCCb7KGjHZghiGTBLZ4qD2KStUZxpa/P&#10;OEz9kN5kLbaUwqIE93qFYnWY4ywfsUk3QPsWIQMJPpkYlFwOuMrogVXpoWzMD8eTlLT17Aq/q9WG&#10;bu3IfyQF/LjeLXewOv5teSdaWc9lKcmb/rAAMREdC1nAa+l15IpMuQJfMCwO+DXMpQAtsZmQiVAX&#10;YnXd1243YPjFIWSmCQ+HxzUTvWZz4C1u5uM6JGMqYxUnY0G0QUSNJIPMpHNxVWjWNqxlWGxkLwqX&#10;RAaJLdN2hf/b1S/0aEX356LmCY90vrS0p+IMsEAPFFEjyTAz8a/iYP9egEaQFuUPnZW7NDLSug6J&#10;LRNEWRT0g/Nqszq9ljQ1Q88UqMVmNivRh7qLmTZv8Z/+8R0qK3igoe7ySvxab97yZxQMWxb79wLY&#10;KtFYFZ2VuzQy0roOiS2T9iYeg6gWv9B8g2amAP3NaCoCjnc3E300gQfCsp7R+qEwE82kofm/riz2&#10;7wUImCmGjLSuQxKXaa6HnHwKWzU9GEDUpBOs9NRHE3ga6sCWxf69AHGVeMhI6zokA2Rq8BxmiuEL&#10;NdOcxuJwpMrN/RyffhTuZCa0BvhP6ZIQ25NaykK+dkZXvlAz0fAZDRGFPsc3sFXTgwFEjSTGTMsV&#10;/r9hM/EQnVncQtrLoNqy2L8XoKuSBDLSug6JJ1M95wcH73N8FcpQ51nqGEDUpGDMVJ/ov/ImXs1C&#10;L25R28ug2rLYvxfAzmoPMtK6DskAmRrcyUw29Oxhv1c8mSmKZzBTFJOZovjCzcQ7IagdLZu04rsj&#10;ZIiTQTKZyUOOSsgs+GvTitopQ5wMkslMHkIqUQtmv4vgSf/dDmPMpKNeG5r7I5pptegfeo34U4Y4&#10;GSRjzGSrpgcDiBpJHtFMZWroVRsobKcMcTJIJjN5yFdJZ8OwoJ0yxMkgmczkYYBK2DCtdZozy2CW&#10;OEEzAhkSjzGTSi7CvF2og5ClM0X0Es3U7GPYgHZT0zfVxmokDt1TN5vN1mxkSDzGTLZqCI1RfGTp&#10;TBG9SDPBAiHFA+a2L44XIUPii80UNxEhS2eK6GWaKQkyCEgihmyQIfFlZkrbCMjSmSL6DM1EBgpv&#10;HOrczJD4EjP1GilTZ4roczQTrJEhTgbJKDNxUcgwUqbOFNELMJOX5Uha9gag8RqvCcmQeLSZPmSp&#10;YwDRCzATw+4wZaR1HRJbpvkW/+fbyEv29vWt8qYsdQwgcszEF4t6UR8pWfpbl/oDjQXum211TCzF&#10;wf69AHEzeVtFZ6R1HRJbpkWJ//iJvWQ3C+faqunBAKJGEjITTyFarpYrNhFNFsTBLP+8XNXrjVDr&#10;SNqy2L8XoBGE8J06nFgOQLmScaiMtNIkuQXekYnXQazDL9mtNe/pz+yA3oMBRI0kqtKDXU71qVYv&#10;2Xm9Z97se0YbnkLIenm+yzy9f+Lf4jRk1quzN3WGOBkkjkyZsFXTg0wisxoXI9Q2aTH9zb5tWezf&#10;C+CkUVAxQYlxh14/ancKpmW2EFeHDHEySLx8Z8BWTQ8MEdvBq9o1FFEjyUN1IbSZPCg7BdOCmazN&#10;3vvF6QzgBtE1E62wR5JRG+SueU8/Csli4pojS2eKyDOTmllEn4up9okruaP45RFmFuksOtWbAd9s&#10;QnxxvEgZEsfN5K95b4B0UJg086iPMLJ0pog8My0r+k+gfgwOtGIiqGp7V+hnMhNXe584LaV1T/cG&#10;jjiaqkPcDFTgoM+6iMsUX/NepYL0kxZiZOlMEXlmOtLS/5K8ifoxR/maVkwEGX/ab/BcZlLVnp1W&#10;xFBhcRxiJmlMFDRUpkwOtGr6jZSpM0XkmSkLz2YmVnRGWu+YEn8RMwIeF99S48xEfHKslKczRfSy&#10;zPSJq72etMgyIAkayLoZ4OIYChejzfQxSx0DiF6UmbSSu2lZPTyDd0EjAe39DInHmalbL0cxgOhF&#10;mYkAd+pLC6aIWclChsSTmTwMUElGWs9pJmqZstQxgOjFmKlR/MeMtwSBatBDhsRjzZSpjgFEj2ym&#10;ojZDry4y0kqTsBEzuIwy0yfqQ2SpYwDRI5tJzMNDr1T5B0EBKjBDnBAJ2U9tC0n44PT8MiHFJ/TG&#10;s9QxgOihzSQis15jdmqfVjLEedepGfXlB+qkfPhEfx+DMvXAVk0PBhA9tpnCCKfl2C5DHEXCtnHt&#10;ZfBpiEwNJjMZvEs/5JO9MsTpJXkaZ6YPZPUsdQwgeplmovrNrfmsK7JhR5wPqMP0aQNf4g7JWDN9&#10;RMwsdQwgeqlmYsQm/n5w++xQHPDxo0veK/H4Sm8yE6FNK/Y+5+M7nlGPfx+UjTTs847EIYuPNZN6&#10;19KLAUQv20wA+Yiv4rg45k29SxJ2y7FmylTHAKIXb6YwUiTapSySsJGCMvFSzcl5evybpY4BRGEz&#10;8Qt17yU7i8V40WZifGi8KmYjICATrYeTnqfHpSBLHQOIwmbiF+reS/ZlvYFAJKeKpTjYvxcgoJIY&#10;MtLKJYm0bQpPIZmoqPbN08uaD5OpM0XUSOKYiR/+/ZfstPGhmk9I4ZqDmlOQlWQKjSD9yEjrKiRB&#10;M/XBVk0PBhA1koxvm3jkK5gkdbcM9K0owippqlkbGdm7Dsl4M4XHNTrIkMAQjTSTZRo1PtkkmWGR&#10;IIIqGTLr1cF1SAIy8Wa41CTE5umpOBnMBxGFzcTLiJIQZ9WFUGu9UoiCLYv6HWmcFkEzPdBarxra&#10;TPF5ekoPT08Z/pQhgSFKmMlf67VBx0wQTZ0/Mfh0KIJmCiMje9chicsUn6enzETMyVBJbWRIYIjC&#10;ZjJIrPXK9nhqxmXCSQ6w2AAzPTQ+6GXVr4rW2MPaputjnA9+cRhkpnuCalyG8beT3hm8UN9a4Smv&#10;XpgeobpRHDXJLwsT66xJCnNDahKc6EhCk5it1IuGZAg0e8LculhZi0d2Jg+0ROXeaovVuloKEk9l&#10;CsO8SR+BU3thJ++Icm5TdyThPagUWkG6aHp7pu490XgNwZhJnJt1aDUN7X/FMGZaeiQ86kMwZnq1&#10;0CTLpSbZGpIBsKMgp60Oamut3LPbg22IJK20q9FdV0sTDfOmNvlGaYA9d8ES5U2rI1cSm497bqHx&#10;JgPjTTCT2uZPLk4qrjTb5DVb8b8yOwGeNUkDj2Sx1yTNXnubEd5kt+MwU/MB0La0vmjZuT3YhkhY&#10;n70462pBx5pomJlazidbMIuzLcrZEtH+AIe+EdVoBZmQwsO2TRNsfFZmKlsX/0Uf27rsAWE9Hvfg&#10;qmZSG3QytuZB8J4ohTzQL9JelouyquqKWsIHwV+q9frv6O3DouTthMpf89vA65pJbL7ZoO9W/iqW&#10;1XxeVYtXVkfn9pBiVXzzzR9luReHcnbaVbLi71QfA/Mtbf2Epvj36HEUx6rc5RflK5vppErzTmzQ&#10;Y1nJ+v3BG1b5olFyrzL2EBLHDdom9bGuFmV433ZCAJ9VF+LzxcOZ6fhW7zhmY6H+m0cyeGrNfnra&#10;7YZXIEPBL66pieUKayVW6Jf8uZbtUk4WRlYeYFXsi9PPOAV/GmbhfZlaKDMVUj986mTkeXua15I2&#10;ovcwThKOJV9zVmmXdE+QBm/xTI+eEPoff6lOW56XIbZsjAVvKo/+JKrVrzdQ3M8ndFVor2wat78W&#10;KCUHx2JLsyDEAgqZU9NL/6HOs5gd1pu5kOUCBLPDn4qFLGeBQtYP2oyJH/P3clmK1b8gCTk7Sfk1&#10;hwLam87n3+KZYyGL2WmFbpK6uSpOV5NEbwf1Ru0OFRCkAZkJ/9D/mG9hI5Z+MSOZ4E1n9LmPtOei&#10;mkNzmm8r1RTeEEdR8uwhqccrcYr/tJP5QvygJAHBgrZgFDiMAb1qRNaQFIphhcc/MJQFHih0eGOm&#10;gjqL6EpToFiLmp68VvCma0mit4NigTb0HNoVJAzVM2Jw3aOhJtBYN1489GZMMdyvbTINS49AE0J4&#10;uC7Er2//oM8aLLfcth1NU9k8Ff4VTqlPbwguX00Xgn7ppOKNpRk9NUIGiAPqhn805wWnZ8FUet+r&#10;o+of7MRyjfxXbRfiYkn0YpfcPSLeniANaO4FtzxbORM1tTxL9ToHFbc8iP2ZHt4rqpXLo1iVt7fT&#10;UVbbrTyXv9bix2YUDjXuQrz6CSFUcc9Iik8jgaho9dS+1Awacyu3PIqj7xgzyfN6/R/lr+fVfC7X&#10;ugshJXpSV5EEMc1ilyRQUJAGcruXNJsUrZiUf38WhwLGwRVpZlXUMzoKuZbQGAyH3vGtobsQ5Y5W&#10;fwQgO/5X4pV4f0AI+jpn+63OGJh9qRnbUhS/lmoUR99qvGmOLgR6YwhEFwJFn5pn8qZrSaIXu9Rr&#10;XwYE+cJhukPm2MH92iaz2GVEkAkpPFwXgtumtt06ijWeYa3XRsb9tufT4T6u2L6OdqFT/zP/Xxb/&#10;23/uHyUfHtepfZltjvNm4kZT6alDF7p9PtJcHUFDGS5QOQ6VhJoSKZYqWmEJ0uAtmoIKkDyRE2bi&#10;VxHUjajE9rhGTPWwKQ8neoy7PY4FtU37khp60gi1rSRiLbf0xH7GkylyVEBU1elBUwq5EPa2Fhs1&#10;fpILLp5IpC7xZHms+HMdhjHTua43pdjTy7S3e1JJhRt42qXOFdVTqqmXkAL3agqUpK11PbAOo2+E&#10;qIcCgagdbgV5XEj0Uyopy/0aXZs/7sXqLGVV7Sr6ToXKC/2fSclDYNTpQT9HfvPNhmYhyvjMqRDK&#10;zUIea8Ffw0hxpKW1NZSZCrkAyz/u5YoGcCjhHQRbS1nsefoafUBDhVqib3Yq9pT+GsLPVyTrIPDo&#10;mJyRQOi+WYJMSOHh2qYjuW8LGJVGbLkXrm5QrUDNwEmgCH0peMQuRAFf3e/n5wXXtDTQSpVuLUu5&#10;rKmaqecwU3Eqf6ju8ga9pwvxI/9H29TU3yzwaKDsEafZ4rji70AYTdukjh1ospX4FRpr6qdL2hPK&#10;Arpu1HGDri1BGpguRL1S+pE0YsttYyn+PzxqcxuLq9OKRonvAPV4W4l9Tc/9+7YLgdYVgpzn9B9m&#10;wpMlSEh6UuaoEsRVxoK/hpmJv1YBM9EI+b4qF8h7BcmoCwF1nCAUHv5ZTTQu0N4dCfpGiFs5NpMl&#10;SACxYvxZQz15dAcT7l/pNd8INY9CE3rxeG3ThAAeyExfPRi0WA+ByZsmDIIuwxOi0IqaMKEXU2GZ&#10;MAZUbnR1M4HQaGXChKGYyo2LyZsmjMdUblxcz5tm6iVzHPN2INE6zYDHeVh0RirKCHYTGJM3ucjx&#10;JpppIMrR708yISmBV+q1D//Mox+bR4q/ecmci61+V32pN61k/7SSC+uauZTLUsq9kDSVlV7etsrp&#10;kgemyfYhJV2K3UXedLvq1yPvTcpHKko0LMebKiXbClbkBYkWojzQlDacHqUqkzgiiXndUhX0AnJF&#10;c3BMjPmSZnXyzM75koJXy20NeooFb1USbunLNsHf9PBtCgRnEO6WNAutFscNRQfjA3HXE0VNQvqs&#10;oDV6SEKmIwmhXy2HukUJs+SSBON7FHsEWPzZWexoS1wkuKSJ4Gv6mePO9iCXdIROZvRBmaKiBZeB&#10;FWoQE2O1BP0b/sMpzz851tVexWL5RUkqhR5Unrn20eSayVyK1ZptTZzp+0Ydm07JF81ZKc+7DV2z&#10;BNsFpDvWK5jN3IKAR4hAkht2IUTKzX2q3yPVKLyqEupdpRL6CSFS/E11mg2dQIRdnjex9Y5idxAF&#10;f9mpvWl2gjTsTXxEEt+jtBsq9qb5Sfy+iQFvgt3pT5dtlGcq1BSLaClrNRfOLeLCID/gBgWCc+NN&#10;B7EDDQrUudgQd2bXJqTPvhfVmSVkOlJa603qlvYmFl+zo9gjUKmIFfS0Nmmouma7V3UNHZGHUtYN&#10;FWuHpqw2MSBghXP6my/Jb+ZKSIoFNN50xFHVOJSuIm+Y4MjeRJxLClex+ZQkUWfMCJXSsTYSWBrW&#10;tyAg7mvJ+V4IkXJzl+oXmiik8qbaqoQ1ecMER1YJceZKU8Vuqll1JlCVkEp2tZHAUom+pVSiJed7&#10;HnK8KQgW/6FxLwlXcHxUIVLsaIoR2RBqPx835aKQ/w0G4yMVnfMRjaCi4qKDrhtbm2Og6JzEgv6o&#10;LKxqVCeq6CAWaLU3bdn0VGLYlobcMFmdd/KEpJhzRY2Lik2n5Z6+MaSzHcU+nqAgIwEVHdRTVHT0&#10;LQhYzYzkfC+ESLm5T/VLs6pAr+pdUwkLi5yZ4Kgcl6peqjRV7KaaVWezZXniXs/ZSEAq0d6kb7E3&#10;Gcn5nofR3jQhhceva1B0LseQcvMlqGTypgnjMZUbF5M3TRiPqdy4uKU3ofcZQ2KvCjcom9DBNXgk&#10;pJ+gMXmTC8ebtrw6LP3S3/emQPFDJWG3oeGaf3QvVayvAoUvUR5v7AnX4JGQ/raIJGyJmpBa43bE&#10;jnQ39qZ+TWQInEN+AceAPrRWFrTPBv+qM72LgqjERqwEjcgAtPiAdVkxPW5u1rPD7FTW5VdmQ4bE&#10;ljYJkd2gbEIH1+AR86YZDbfxL/39k5jRSBJg1rU7LqEPvo3n7vJAe0AEA5hPE2jhZXoTjWwqmNq4&#10;+Wa7qY1p4K0WhR7h5vs0MDe0OraF7Bc4h/wCjo6Mjjdtz9w24Zf/pHEL8hhaqh9q2AkaM7QuK6al&#10;m9VsIU7F4cgrhxE+T2/aUl75V519p++XX9ei3JRLdhq6DU+ikaxlJIBjL1H7bBbwRKjPOFZ/GUpI&#10;rXE74kDpUTiJ2Yaz0NTGjRfp6le8Ruxa1GX9HYKP59n5eDgiMF4dq0MXtpD9AueQX8AxoA9bKxHM&#10;3VcOncsgPk9v4td3J/qlv6OaYgBU66P8Scp/Q40spbpN839exwIo9muxWlfrmTyJnaQ3QYz+MpSQ&#10;WuN2xIHSowBvOvEyg6Y2tvs2qvr9AYH1r6g7dssCDlOciV2qOtbHDmwh+wXOIb+AY0AfGd40Ap+p&#10;N90aL9SbetCpfmem7kihXxMZAueQX8AxoI+OVuaoLlB16CuqWxQQE3WKXXUUy7mmDmDyplHoL0MJ&#10;qTVuRxwoPTdDvyYyBM4hv4BjQB8drVBHno47voI3odl+K75Vww4/u5fUigcepQmftzeVG5q/pns3&#10;dK2VoB+PxL6gwYqF+DkSoOIH8HjeZG/6n/ImVa/SL5/9bAYmTPX7r2ueU2cUMvvzRhxBHq+O9bED&#10;W8j+3OWQX8Cx35toJav5uTITh0u5kYsVNc1S1rOzcynmC14BO4QvwZvgS7rM0ATT2WFLE+PIaWpB&#10;TkNbCEcCXoI3WV5kECg9DVS9Sr/0995oxlS/eEzc1XU7LDM7C6lGIWLVsT52YAvZn7sc8gs4BvTR&#10;9abr4GV6k6mI+7wphJlAmQkhGhDAY3hTwJEYKW9StTDXrlzDNvWMqn6PdLNuhmUOVCGjbUpUx/rY&#10;gZ2j/tzlkF/AMaCPG3mTPgaQENkNyiZ0MJyH3ZlRSEh/W/SXoUSGNMYTx7zIIFB6boZ+TWTkLof8&#10;Ao4BfXyx3uQ7UYOE9LdFsgxxc5/IkIZFkUVs9NBPHCg9N0NSEwr9AueQX8AxoI8vzZsaJ0rwSEh/&#10;W/SXoYTUGnnEvgv1cw6UnpuhXxMZAueQX8AxoI8vxJv8hijBIyH9bZEqQ+pJNCG1hkURJrZV0Uts&#10;I1B6boaUJjT6Bc4hv4BjQB+fszclOnNJHgnpb4v+MpSQWiNJ3NXHIM6B0nMz9GsiQ+Ac8gs4BvTx&#10;OXpT60TjeCSkvy0SZQhNE7VOCak1LIoOcaBqiRMHECg9N0NCEwb9AueQX8AxoI/Py5s+fLicR1L6&#10;20K+S+FJH8fggz5egsmbXJLP2Zv852pgIA+N5/MmfewAolK7NLZtSvR3feIEAqXnZohrokG/wDnk&#10;F3AM6OOz8CarvIzmYSEh/W2RLkMjvCn14EhwiPsQKD03Q1oTjH6Bc8gv4BjQx628iUwfREJkNyiT&#10;sFNeRvHo4HPwJvKjbGJCP/HkTS7JZ+ZNoZp3KI8QHs+blDbxm5Ba412snQ7BougnnrzJJfl8vCna&#10;hRnAI4rH86YGCamBToOUJiYMIp68ySX5LLwJReZiHkAi6OG8qVVmQmpdv1gUCWKNQcSTN7kkL92b&#10;TIt0CQ+DRNDDeZM+AhGpraa6n9jCIOLJm1ySF+xNTtduJA8HiaBH86ZGl09hqW3V2BSJLGoMIp68&#10;ySV5od7keBJhBA8PiaBn9Kag2hpRQ96U0E0iixqDiCdvckleoDd1CwtjII8gEkEP5k1PjaieNwW0&#10;Y1EksqgxiHjyJpfkhXlT0JMIA3hEkQh6Rm8KohG14019NU0iixqDiCdvckni3vSWFjvgXz47mrUv&#10;9CoZvJ7BUiydy5WKZW7aSJTHhMhOUGfGnYPsoHE8otIveK0U+qW/Zo1Ts4LpcSnKerY81ryyNNQU&#10;C6DYxcr/iBsJ+7WQ5UKON0XqGosikUWNQcSB0sMozbqCIEGe+ON0s8okra1HB8SlXQp/UnkuEIO2&#10;OlTEP2siGxET2EL2C5xDfgHHgD76vAlR5uLE+1WJN+4l7UZXbnBTVCguq7KmdUsVQBZrnBIiN0Fc&#10;UHIIfbhB43hETEmrvMLw9KvOjDeZFUyPkhafEeWZ13SS7dKmnQCOXZfr7WZOS9pAq3r/x4jaGlEt&#10;b8pptxNZ1BhE7Kil9SZeH2/OgWat1xXt18eohNzTysGvy72oxZuy3tFCnYsZcn0s5IKIC1HN92Bw&#10;lrWsK9qrFIiYwBayX+Ac8gs4BvRh1TEx/EGUuqZhdC6DQEKjvcmUk17CINygcTwipoT7cNtEv3zW&#10;epNawZSbICosqglqlzbtBFBsCizr+fJ4XglpFu4JJQw9NqI23hT1JSdfiSxqDCIOlB6NGvUDYY5q&#10;mP5WXDcTquNGbNFQvcZpXSLPa/BZ0GbBJa31SsTvqTqmnQM71XEItpD9AueQX8AxoI8MbxoBPYd/&#10;OK7x5cDl0LkYgugKpllLm2qEKG1v0qcJX/KJkxhEHCg9WTjxAv4N0O/R6xAmENGZLWS/wDnkF3AM&#10;6MPWCvd4C/qlHh2j6dJK+buz1cPlSx0jAIoeaZwSIrulJEGYHTSOR8SUt0dEbZaoOE36Upe4B4OI&#10;A6XnZoiYwBayX+Ac8gs4BvRhaYV3NwDQmW+eK3W/95+5NkEP17rU3V4K8JAojzGRUUjcoETesoPG&#10;8UhIz1A7zwjxV7OGp1YCOnT5O86EEEiYnMsS1ZrTGoFNrI9xDCIOlJ4GvHUM/9Kfv/8XjcfEdpwJ&#10;IaAJgi1kv8A55BdwDOjD0gp1YnE4iPfIprrV9HtRCkSNHq59qbq9TNZFRBmEoMiqjLhBibxlB43j&#10;kZCegacE9O/LJvOjdpwJgRP2G6dW1KdeZ7LzlciixiDiQOlpoOpV+lVnnf2/UjvOaEoXERPYQvYL&#10;nEN+AceAPjpaCaHT7+1cBhEpFgRf5KaEuEGJvGUHjeMRMWULtfNM401jdpwJwr/NOrRETUitcTvi&#10;QOlpoPaZMTvO+Pt/JXacCSKiIFvIfoFzyC/gGNBHhjeNgEoo6E5dka3a1g1K5C07aByPiClvj4ja&#10;LFHDNZQNiziRRY1BxIHSk4Uvd8eZKyFSLAiOyG7Hxc1NIm/ZQeN4ZFj7NvASVhq0RE1IrXE74kDp&#10;uRkiJrCF7Bc4h/wCjgF93NKbgu5kydN9CHBzk8hbdtAIHh8/xkx5e0TUpkUldSUypGFRXJk4UHpu&#10;hogJbCH7Bc4hv4BjQB839aYQjDxdVwLc3CTylh2UTfgRTtQgIf1t0U1Yu5USlRVmPmqPw8pXIvca&#10;g4gDpedmiJjAFrJf4BzyCzgG9HFbbwqYXskT8KVubhJ5yw7qIXR8qEXElLdHRG1WLhIZ0rgdcaD0&#10;3AwRE9hC9gucQ34Bx4A+butNAUCeoCsBbm4SecsO6hLCfYwHJXgkpL8tOgkbp7JExWlP4+QS92AQ&#10;caD03AwRE9hC9gucQ34Bx4A+buxNvukT7x/d3CTylgiy/AUYxyNiyttDftInUJv6zyBRtdboNO1O&#10;Vr4SWdQYRDx5k0tyf2/ykP+hRS6h5TzAOB4unt2b6GD5DEQ1VRBLnXQnK1+JLGoMIp68ySW5szd1&#10;CgWAQpEQ2Q1KENrNTwfZPBJBz+xN+Pmk3UrB+m5SS/0UdygrX4ksagwinrxJkXzQuLM3daCKREJk&#10;N8i66nrPGB5dJIKez5v4l13JdpfggpMxf7LylciixiDiQOm5GSImsIXsFziHPIcjPEefOSQBfdzc&#10;m4zVjUAxkQE36B2cSJ92MYBHFImgiClvDyRMnsR/VuvUOpMjddifLIpEFjUGEQdKz80QMYEtZL/A&#10;OeRhEmp69KkLmzygj9t5k9NZCdWuHpogdqMcQh9u0DgeEVPeHvLdu0/4R/j0SR2BxDdfl2xCMxif&#10;uzfFPMiGzeWe3tQ4E6pQW8q4Ejr9uThhftA4Hs/nTXYVZE6dpW09qb0GKkXsYRDx5+pNjRMN5HhP&#10;b2rxARZvH5sdkVP+k8hbdtA4Ho/hTRowtSVqSGrXoXqIXQwi/vy8CX50Acc7elNTLMjx2zLyxIvD&#10;RR6I3Nwk8pYdNI7HM3qTA1Ibqc8SNSy17U+9xDYGEX9W3hRqjwZyvKM3aWihG3f6aOQxjVWkIACJ&#10;vGUHjeMRMeXt4SbcKM0SNSp1qO1PZFEjh5g64NyHCJSemyFiAlvI/txFyI0jMYZxVIrQCOjjRt6k&#10;S0IjOF0rOQIiG89ygxJ5yw4ax+NBvKlRnyVqQmpfidbpE3vEU7dPkMdZ4+V7U2CYIcWRdeaqzCa5&#10;nzepgyV8qKLt4sl5KZkgzA4axyNiytvDTbjRniVqTGpldVJfiLhVq61gIINzi0DpuRkiJrCF7BfY&#10;JvEdSbnKeI4hfYS10qxF5C5SFFyzKLRUZ+M7Cuzf+l5C5CaIvSqH0IcbNI7HQ3iTsj4rjURl27vG&#10;D8FZDVafuh7kXPnEjI7PaTyfN31yCg+k6ykfBkRi3AjnrMEObC6ZHA1yvald/KJ/zaL+pTqbHDRF&#10;IwI3CFduY9ViCI8YEkGuKWMoN+KtPtPK0oupiD2tLD1biJ8jARyzCbTQJmxqUn6Ja4makFqju3Va&#10;QIMdCgWHc1DtgdITwVxszZIZ6iD+dU1rFjWLOM3+vBFHWhyLCJslKS1IXwKtiSYgrQp+eWS7T0uO&#10;UoVypfnYXNIcGTZJrje1axH1r1nUt1SnUxtAIwmR3SD7quNVTZBSjDpVhziPDhJBg70JTfTssD1r&#10;p6nVOu2LIhZAMREIfaE6OkB9ppB1EjZNuiVqQmoNUBhlxT8tbCkaWKcUGoiZ702LpoKp0HF5K74V&#10;r8WurttFnGZnIdWaRWX9M45vaRmn2FqvXAkr2FKFVKF9SF9ZJE0xcYB7NpcQxw5skoA+klpRGLdm&#10;kaldu0iI7AaFCLVSojycjg6QnZiDTqHOwkygzIQQDQhAJ8yqs1p0S9SE1BqKguveUAEyUGFBziZa&#10;N3qg9MRgnhRKuZGLFa3XRJVJs4jTgRZaQdu0AOHsXMg/yg06N0L+hpdrJ1BayousKVZPn2wh9Xk7&#10;CcjvxzXkyIqVVRvvLDeLkNiwSQL6yPCmEZDambrZA95ZVU0Hbm4SeUsG2bXQOB6Omu6JNmFbcVYZ&#10;SkmtkU1MauoQezW4cxkoPTeD8iZK3hQXFqUpPB8+qF2tnEehpmSZE50nFZV+fKjbPZV0C5sk15ua&#10;JTibtTppNfql+Ef3cvBSnQSW55P7yYGGEtVWRasgB4ls6yBdLNKE4eY/Kb2NZlU8/ZBJS1vhP+2u&#10;IiquZPUGK15Aaj09qoY6lZClhHiGHLUpJHKvofLPeogRtypyhL6DN3GenlS+tBQs5IeP6mnSNV6j&#10;JHYfdWXnKZI/+3akONiwyQP6CGrFHoXgtTp5pxSxdS9TS3UGyoRGJ1fwq0YP7xwfawh9zzNBFJmg&#10;Lwku+05iNtzEbDxFynoHvG8Mw+yjoh+PZrVe67XZYKUT0MbsAAlDcZ7e3rUqCGaIAvGnaCyKRO4Z&#10;amKKRoJYF7J8b1L7FxHMc9Dr1RKPjc3Iy+zHBXp6egOwEJCWzhG1UFqAjx91n44BgXGfrM/+E4BT&#10;MnT+uLz4txn2ectSneCaItokud7ULsFp1uqc12InaMFf6zK9VGfYl5JWc4OyCR04qgoQNuEJHo6a&#10;omhXEzf7qCin2YqSRmnKQ7vBSicgsQ75h5DejKiQPCR1M36ME8feHrGtGiA0nO6CChAiUYEVn0Z5&#10;EyLNkdvXYrao22GZ2VnM/4oClOVN/Gyk1GILGRTYRQZ5zLMUOP8WBUiMlz1le5OLzlqdncsgdOZD&#10;SCjBDcomdHANHsGKrgfH2D4q0YAAuEn3YYmqT1VJg51tSyuQ9dmtPtFTBl34VByX4HPWtBTdxSe3&#10;yc4oNwadDb+yhmUoeTO8YJUl22j2eQQZ5Po2a8wi8bKvYZGE9DFAKxMmNLhxufkgXwC0rIzJmyaM&#10;x1RuXNzOm6LPBfSyKhJIuxvF4p3F79Vb8wB+PkWD3sQlweNeLGiJ55sYxxsjOERKe1Wr3att0A5J&#10;PnlBe9v4xPTSOMCbXgIFiFfQgM9ZypNDfFtvCg568rYkfgBv38dDqC5oCDXIB2wC5LQXdpBcLkPk&#10;Uq4d8tt5U3R/IspJNPC7RDzJb831hY334BgJAvYRjrhNWzlHEtskON4U4SFSVpnvZq9C5Ee5DBD/&#10;zEryec9pv9ousVzOlyHirSvGTb0pmOGoJlD5BTX3KkhehJVBbzFC5LQhdpB7cQ7o4yZaCfo4YSU3&#10;kUDe3SgST0q0FIH6gRGuaYCSttCPcNzhdkzIH/AXS+y2CA+RIhdq92obtENSiLw8B4i5HOYSH5e7&#10;IPHGFeOm3hTpN0Q6NgfxPrwtXx3mQ72ZbHLaEDtIfnCFuaE3TfjsMZUbF5M3TRiPqdy4eCnepCdq&#10;u9jpY4v+qbifM36Fmv6gzy3Qrpgusmfg9uCRy80Rygi941t0npQjb45H4QV5E7qnNF2fJuwXh5Ke&#10;dxZCVEc8BepZ/NUeAYr8SwXUJKVkNW0qqIsLDqkJD8v6Y4dyD/+6kpoeu9xAGX8RVbXerrd/Jze7&#10;5SuBamWBR+nZYXaCMr6Sy/L8a2hwYSxeijfZaOqWovm4yIAmPH3BOMqDKOR+JStZrSt54jk91IRX&#10;9CWn+tiBB4EV+cV4eG+an7dctaAW2Z3fU1v1eyhjthCn4nCkqgXKceZoXIaX6E0THgUvptzQ1EAN&#10;fjNl4ZoV8ORNE8ZjKjcuJm+aMB5TuXER8KbQO60G6IcXyyPayl/UdwU0F0gHxTHjtjUy6eBeMBMb&#10;lPDNUh98OVPv7JqbGTiJmepvm4dY61XncYnUZqQm+qBS33QQePItIu+Rr4nmu08amOCJSbAiDUs0&#10;X4B2Anh20VdRybretJL8jh3wtYLnOfz9H/49cXerdKeMNvBfGl9zpCANnTZNSFohK/pLTyU7vaUl&#10;uUPrcykEvak486PbpoI+6X9Nk2zoOxShvhBkJeiP4cR3OGylPMBSKIwVnarRJFo2gy/eUiGVGw6i&#10;mM8Ds7aHsmCz1IfKC82uqXATmVZ5bdY8iUHKE613sFmv6ldi+Ur8xCNFq/V2Aw2iUCF6eWZ1IYXZ&#10;pqyP56VciwVOv5LL1TccFxdf40DJbjcVUSnm9OXblaEY6w89aeCPMv6KTXmsmy9AuwE0nQaBkLQZ&#10;BsP9Bl1vAoMfxHq+n++L+iiX+L+i4Y/iT8Rtdq7EUf/SRCCqZo7Q1kwe5uvVppqv6bT8erHa/lai&#10;NOECEQu5OMo9Kqf7lB29HtfyNcp93X7pyVKn1udS8L2pgD4XPCok5R+RD7lfrWdUm/xR0sg8lxMU&#10;Fz6lGUJwW/LjmSzl//17uPMKCqhRSX2Dfxu6+KP8rfyJhpNwRQk8E8zaHix8u9QHX87I8ri5WleU&#10;V7GjzOt4EdAEF6ox4HbvxQH/eaSIaiGoh9omMoJpm2Yncfhe7GGhE52a2qZSF2Bx3BzhTbhSzG8G&#10;86EnN0FUalQTRFVJMIBmF1GgNQxmI+BN4j9xzpD/Lf1vFrIib0JrpH9pIhB5ErFDkuIHegtUwHlJ&#10;cTyUT1U4LkhRC4H6hqjuALMe12uc1u2XnkrqxPpcCr43TbgZeLz62RH90DPnC1AX1yw3brl8TnTW&#10;4xrwpefkTRPGYyo3LgLeBF+MjkPwworLFcJ/VSuW4tIbhXicWsYGdTYILHy71IfKCx5c8FgYWnk1&#10;BlJEDLwCBI/P8EiNvtvgGfVjkobdVnhSQsdFdbeaHksnILoMq4LnTamxGRoCwXMT/1oDIISWapVv&#10;gVugGaaZQ45aFHQgKKnpKxGI2jcq43mT6rmif7jH/2Y1UiiJs8+ZVyuWUpoAEen+Mk7oK7tUaXsW&#10;mLU9lPDuJaSOrbwaAz1vU47fct+Z/uvJOyiF7E00PmNGalBqlH5ATfrB85p62r83zKqr7DT0gQU5&#10;ynHzcyyAhmSCy7AqeN6UGpuZnY8HGoWg33acg85+kjz9Z8Nq/wse0prhGF634j5QCZrRmNcQrxbI&#10;8Hcw5fGspKZHuIxRGU8rnyk6a3sMWYG1AxoL/olHWuQaj0OVLHilUhrGQEVG40BqfIZGasiT92Zc&#10;xgzH0KDr3WFWXZ3L+ij37NBbCYHPkQDIH1mGVcErN6mxmQJ1LPLNv+04B33reWBHLeuVkGU9P2/v&#10;MBwTgxmN+QEKqH9FXbJb0qRhJbVan6t3VOZL8aYJ18XnWW46ozFUOWbC9yYaIdfdNO4F4Y5TH3XR&#10;Cd3KE40uUh0WHhAPcdMJ3RVNmvFtdCb0YKqFXfjexG9v1fsztLwL/C9qegezmu/pklx3S/+Igk7U&#10;i7W5FEfqQ3LLZx4XeA7EHHT/sS7/hC4PiKrVTzW/3qMLsFzJJVyfpjhTxHuifxsdCojiJP5dn2XB&#10;7RHop5Mdj4HMna53EOzqA4ZIcmFY6ge9vF1yLHjeNPBp2dWK2pCGf+NDOB5uOtHG6EFtjtOOx7CQ&#10;egaNhaA3iUL1YxEXhRz+gu4ud4fpEs+jONM9XT5B2aCb9LqOXlciWaUHWtaUQ4p/WEKslYqpHsfp&#10;mV2x2S7x+Mnx74v+bXSYLAbyJs4I1CD51R5KHr/Qo5eTpGStH6WqZmSmokcF5U0wD3nTDnmnEBRV&#10;+nKLYxr9NmyO9ZqvrovIZjjJXXI4okbAm2JjM1wOm+x0xmPU2J7akEb9WkM4RIOqnZRCp3edaONu&#10;jtMO1rCQegaNhYA33QTGyR8LI7bRuSkc09wJl+yS0y03ibEZfnNNc91oKKM7HkPfXKFvQ35rftsh&#10;nOecaONsjtMO1igh1QwaG/fypgmfI6Zy4yLgTejifK/O9JN5+gmi875tLUo9PY0nURPa+PeYJ52J&#10;5j2d2jcnexsdDaqFVVfQ5K6HXh8Zahy6M4+6pUjr+5rQKY3eJWfyJhchb0I54bdp/yHL86/4v6rn&#10;Yv4jzXU+/woN1/yazX/fxp/ds7bN1OkS5Y3iqwnT3FEmQtAzJwJtZHVvqJRHbqNjEJ8tzaMxM7mn&#10;KcZMwXONaZyFhmt4IEePQrTzqCl+ZFznlrh0lxzPmy4am1Eb0qjfdkSkg/t2hs0DitocRyxN6iyk&#10;nkFjIeRNZzGnko+yX4od/a/ny+OZHIeWGCj24m/5NRv9s9+3vadXblTlH/TUaZpETV/eq6fGil92&#10;ESF9rB9Yb+jOMO/pBm6jYwBTx2ZL02gM5Zw0qChwQuMsXDSovlHeZM2jpvhKo0yPcB6XIU63xKW7&#10;5AS9yeR58NgMb0ijf5uBDw6MRrk1zGiM2hznDRpoqgP13jkQp9+bviCM2EbnswMqz3CuowEtvohy&#10;0x2N6eydY+PL9qYJl2EqNy4mb5owHlO5cTHpIx9fTehCa2aCwqSPCRMm3BlU7UxVTwC6lZrA0EqZ&#10;kMbkTRFMSpkwGJM3RTApZcJgTN4UwaSUC1BIufwbfR5Fxic72ejyqnhGQTb8uSkthrBKeJMUYnXr&#10;F/M8laA8i/kGh70ol0Vc9oj2S33Mxt+qQ48xx3tTyjQMK+VhJcrjPCw6IxVlBLsQ1FzR1zRrSIhj&#10;vVoIuRe7DX74e1+5XfBxtRRz+cZQ8RwQWgSSJuQ7kQStTqsjgYA+IFyL7UEu1TK1zAS8ZMFz31Uw&#10;aYqiaRKe5E+s9Fkpzw5rlDqTpLqFckmyzHHDsMpB1JuKtTquBOXjm2X1n0nev4OPzZfHei7/Zk1H&#10;+nSqFntDdWY9fivk73QMmsaz0/9wWuxpI2f5altzLKDendibYEf+GkhNfFLkJlnklCZ1gQacz+Vy&#10;e9Kx6fS/cJJ8U56P0ORhd1AS/Ob4d5TYt+XpAAZKKAi4PXAODDuKHUJIKUgDSeUpdjxYpletSv5t&#10;cAXDKhkANYvzat5UqqJDws83MPWOJrgdN2RGiaRIOjoitUq2VGx5XNPXKk4knuRkIuGI/+RNihLg&#10;aVHwJpqvVTIFexNF0ySKJ2VS3aA0HdYgN0nqW1RSEWcvDassRL1JT0bfIuGdqxJcssx8JAPIfUNF&#10;KuEplSYGeTZta40/nBLPtZKV6wGatybkHy1volj0y+SGCY5IeU7fZkJ5FK5i8ynLqW8inCbiKQmg&#10;vVbJRii4Pc23ZMn5XgwhpdAsfACZLDgvbD1KkGpVZS4cITitsGWoeD0smpvfxJgvSbms4PmSgldL&#10;lkyty1Vq59EqObIKcYnAgEpogYYDcdf2MgnpM9TXSiVM56pE3dIqAQkJxvco9kUoUCHsIAEvgg91&#10;c9E5QY5qudr/dyTPR6iBdpBXVNqbqhmcg1XZRipJJBMJBKvzTvI0brVwMTNpcoWKnYKhKY6m1zam&#10;Q7mn/SnpDKKhhrZZk2J1kvoWzFLNykUh/5thlYOoN6Hs8Uo+qnGWP9K3ZKfj/+BVpX+S/0DNMY4/&#10;yvVsB4tpqi1NCIYyIY+OsZKbP+Am/dGe9TRlcEerB/1PikVRkER5nqOfDZH3OHLSmtwwAdmRjM+c&#10;ESA4TYC+qdhxTYgznh5+XtOaREqCcyHXLELN53SLBJQbJblmF0FIKVxijwKNX8FGYN9ARUi25SLA&#10;R6j/exQPQ8XeND+J3zcxUIxgfPrTpQDlmUoTxSJaEorbTlXBgB9AgWR0403QI9HMkLMNcWd2bUL6&#10;7HtRnVlCpkOkttwd1C3tTbrN5nsU++qA7w/HqEh5uAnrhDf5oAL94FipJu9yZCuFnfmh8fgSfi4Y&#10;5E1fEialTBiMyZsimJQyYTBu6E14oH050DK3mLxpMDIeA97pYwIvjMTJ9C29SR8JGWI9K9E9vSmm&#10;l9j5QFyJZYZrALQ9Am+RQMiIkiHECyNxMm1501sejadfdWZeZqvRZ7O+QbPCo1pTYKWiNSsLWIiV&#10;miiekcgvCMabFryQBv2avxW/EATUiDbAS/A0G0+oSxWnCGyOEdNL7HwgrsQywzWA2U8LGh9UmcyI&#10;kiHECyNxMp3wprm6LZxFA9oVHtWaAvS6q9y8wbFZKsE4VqzURPGMRH5B0EpRC7DQr/lTyzcQzE4T&#10;KjJybl3yEo8r3FxvN3Mxp+VH+O0BENNL7HwgrsTS10gItFpysxp3RpQMIV4YiZNpy5tS6CwakLUL&#10;R6zURPGMRH5BMEo5cdtEv+bP8ia10wS9hjq0G0/wJapr0NJNtZgPr9ujosX0EjsfiCux9DXSi4wo&#10;GUK8MBIn05neNAaxUhPFMxL5BSFTKfzaukXnMoiYXmLnA3Ellv358JARJUOIF0biZDrkTdxy8yKT&#10;DJ7yoeYd0Oy/4O74IcRKTRTPSOQXhBtVMUBML7HzgbgSS18jvciIkiHECyNxMh3wJrOCZfPcRBPx&#10;ZHJ3fE3pIlZqonhGIr8gdJSiltxTv3/V815N143W/v1FbJ1Lf6OJBjG9xM4H4kosM1yji4woGUK8&#10;MBIn0wFv0vtoHMR7dZ2xO74i7CBWaqJ4RiK/IHSUsqXJcfxbNvk1O02oyEvn0t9ookFML7HzgbgS&#10;S18jvciIkiHECyNxMh3wphDG7I4fKzVRPCORXxC6SqHJ4TTTl061N5mdJnBXoq5xLv2NJhrE9BI7&#10;H4grsYwIn0JGlAwhXhiJk+lMbxqDWKmJ4hmJ/IJwI6UAMb3EzgfiSiwzXKMLK8qTPnaRIcQLI3H0&#10;NHkTwy87kzcNRjTKU+NcGUK8MBIn05M3MfyCMHnTYLhR3OZJXwWE6DZjGXI+EomT6cmbGH7Zmbxp&#10;MLpRntAodXwlKIRLkyHnI5E4mZ68ieGXncmbckAfFufOeiWniQhh+1OGnI9E4mR68iaGXxAmb8oB&#10;fVp/lVmvrT9lyPlIJE6mJ29i+AVh8qYs0MIBI2e9djqB5jJDzkcicTI9eRPDLwiTNw1Gf5QnS4iO&#10;MzWwSSI0GVm5G4mT6RfrTR+uC821xeRNg5ER5V3jH0FHIffRcuKMSIIOFcgK0dm0Gbm9DsndvCkr&#10;c7o0U3HOkP1WRH5BmLxpMHK8SflICo2chpCOrlNpkgQnuxGM4Tokj+BNgcYgS/ZbEU3e1MXNvKkP&#10;IZIn13PyuASbNQsjZengbt6kj4RWrKAfKWTIfisivyBM3jQYGVEyhAiRdPyCSDJdJeFSI2XpwMn0&#10;Xb0p7kiMDNlvReQXhMmbBiMjSoYQaRJ2jnd9vuRyiRBfLAvDyfRNvanNxrs+TyJkyH4rosmbuhjj&#10;Tf02zhDCIvmkjy6eiKTPnToJhciHyRLDM3jThwyxsmS/FdHkTV2M8SZ9TCBDiDySgd4EeDGuI0vU&#10;m9RbOPrF37Av2X/WRDbctikDz0jkF4TJmwZDmg6IGqINdUcyhLghietQ10ko5k3qk3T6VWcDvmQv&#10;RDXfi7k8y1rW1Uotb9SkA61miPWsRFFv2jYh5Ua8pb/m1X/zJfvqLMSv7UKDfFnUTNvctGCnZcsQ&#10;Ox+IK7H0NWJA1epf9LkD+ZHGmCwf8t0pQ4iW5FPb1fvkdPoGcXFhOdQFXCw4erK8SX2STr98NuRL&#10;9vc4VrR5SWg9PdJphljPSuSXHa0U+BMt74Bao/EmofZxgzfBr2hlQW6X24UG+RKKAC1uQiGobw7Q&#10;j3EsOy1bhtj5QFyJpa8Rg/9EPz/zKY4ne9brRz6qw0d94SBDiJak9SbLrwiDuHTR+NNFXBrEvCmF&#10;6Uv2CDorC+YsNPjSvUlv7MV4j5Jhz3r9yP8MfH/KEKIhCY9BEIZwCUE51KVcFBw9ZXrTGCAdEpub&#10;+wyxbkb0MQC6bxP5ZedGSgHkuxcBLa2PN9RLaYCG2/hWwgENMqynST5x5079EmzfyucSBUrmFbgA&#10;fd60XVJfhXZbZOgtINEHhNLqdrltuk8NliIPAOFDWtU4kfYAA303hcHJ+QWh601qzRT6pecGRrPy&#10;2VaeUMD08Iy51DF82LdtGWLnA3EllhHhUwhFcaz1iYWItzkMLWdDFXCnnqyQC/bn9kqTj5xMB7xJ&#10;jUHwQxSjEhuxQh30GjHrdrnt2fl4OCJQk/tA9uFN6kk0JpZ2EAAXGbLfisgvCF4VQ2Ob6nem82vG&#10;Y9SDYjM8w5cr+S9MG8AX5U0ELgL86PPpHfmE5RedC0KGnCDxommYtuxdlKLBu+BECedehix93qSf&#10;o3etNy3ELzj+gCBeWVstt10gnEYhNLkPOztGrGTLkmXv2xD1epO1OuVWlOqeGY/ZbVD3tMMz6nJa&#10;ndJBW8hxpi6aTpxb8EnONigIkAQI2l4hYHKbYGRIGvehE/5r7mTorM+bQqDdny3kLLfdLTX9PbQM&#10;2W9F5GcnQymEznhMzvBMRy8NYucDcSWWGQbuIhqlHZKLCtGWepBEXKC57ZPg0r1jJRTh5sjiLWCh&#10;XCoqbgsn05neNAaUzpN+5fDuJk87UQwm8gvCjZQC2GnZMsTOB+JKLKOuEUcqiikH6hBA6yqx0t8C&#10;XJioM3Buw0koTJWhkPZzLEJzYfuek+lbe5M6/Zhlymck8gvC5E2DEYziluSEENxRU/9jMF05cKGz&#10;BGUnoSBlhkKYBL7jtVwtnEzf0puaPHzMkTwre7cimrypi6t4k/UoozonaSGYOEmi2L3rea4CulwC&#10;ETIUkkFyT2/iBh6KzBDrWYkmb+riKt5k4yOVhQwhMkh6fSnIpRvrOrLczZvoB00k1UoZYj0rkV8Q&#10;Jm8aDCsKldxQmc8QIoNknDd1cR0SR0+39iaNDLGelcgvO5M3DUZflLw+Sj9Jfz8vzsWKehVZ3Ezf&#10;1Js429xhzhDrWYkmb+oiz5s2Ym7Peu1B1vNzgAR9RD0mqDCOi8En7Y6XcTG4nzeJD5/0qF6GWM9K&#10;5BeEyZvysHFmvfbg4zvHK4Kw5VTfSfFUWjtiRlb6SfJaOKbSlHT4gBvt0iYfxAcn07f1pqZhzTLl&#10;MxL5BWHyphxIeo3fzHrV82VT+KiPWfj47mNDD0fUZ9fGJ334hP/6R9+y0aQOiT7iwpA5erqhN+m0&#10;n/j46NAyt5i8aTAyoryjjn+6fTJyfuBHBAtt85SRlauSfIhMiPuEjte9vIk/bP5EKWZJ/qxEfkGY&#10;vGkwsrwJ4KIZdSktZyC8KdIZWbkWyYc2VR9PT+Lpnt5kRMmQ/FmJJm/q4obepICiodePcMEkkSKs&#10;24h0VuiDBPpzv6r3kaGQhCcRnsObqHHKMuUzEk3e1MXNvUmB/MP1KbQHKScgN4lkxfYeQ/LxY9Bl&#10;Cb0K+dC71NZdvYnBAxG9khOekcgvCJM3DUZGlJgQ5CP6tF9OeoDib+LgKurPe8ZyuaiGqotUQpq6&#10;T5b7ehNnkp6c+lUEPCORXxAmbxqMjCgpIXSZz5BzHAmc0HGpCBfb7/oSyvemZiUN/THg8PX0jFif&#10;mTc1X6jnfMne3Gxhp2XLEDsfiCux9DXSi4woGULclIQbMvXIFiD50G3j+hPK9Kb2A/XR6+lZsmXk&#10;/1mJ/IIQ9Sb1NTsh40v2N+WfpJjJ01ZuZfn1ggknb0rifiT8TIUGi/7bLVKLfi6Z3qRW1yOMXk+v&#10;EZBXju7HMxIN8Kb2C/X+L9npZllL1DfZ6+nxC4W8DIThs1QYyPIL8CZ9TKCX5MnNdNSbXFy4nt6n&#10;DMmzsncrIr8gZCiFcN0v2ZUr5dY+YXRYNshjSbW0gr4xAJM3ZXrTGEirE5oh+bMSjfamEYh6k/Yl&#10;gnXqI13aHZb6SMjSSYsM19DIn/WaJcQLI8nzpmaZvEvW0zN4yvjYP0v2WxH5BSHuTQvzQGk0Idai&#10;xNOje2nRdRDe7cBtj/QORWm/CcNl08I+z4CvkRgGzHrNEeKFkTiZjnqTPQoxbj09uxRkLG+WJfut&#10;iAZ4kz0KoTShIjeK4cuybuk6QHjjTkYGutHIA/+h82T7FIedrdh5BnyNRHGTtV5TeCQSJ9NRb2qX&#10;yRu7np7rTQAcKrliRYbstyLyC0LUm8TJ1B5GE9RKH1rF8CWq64auA0rL6IBl0Bf2JICcDLAufW3a&#10;UWPnGfA10gvZj3f6mMALI3H0FPUmF2PW0/O8SYPnsjNUidC3LSL6nktB37CQVShyiHjdUZOAn50M&#10;pRA6mshRjLQe9W1BY+f9YK+KQJMMZTnGmyZketOXh0kpEwZj8qYIJqUMxVvaMM5Gu5Ocxom3lNMX&#10;hOPZI9p3SMSuS1J2uYi/6ZBsj+cOSX3qkOBZzyWhYJdkgaQckh268R1ZxMYhuZk3xZbhhgKbIVUL&#10;/yRm+2CUs/h9MIK7EZeNN5HEi701mmtjKbZ+wM28KZwZyBsS2ll3wUJUK389B/Me0UlMJUGN9MHz&#10;JpQ9fdQIeVOHqFvI1XtOh2R26JBAVIdkh6cZlwQ38AzrSuO5LQVbJDSK5JKo8TaHyw+uuDfzJghj&#10;JkU4gAKbIVUH38WiyHAEZyMuF/sgp4XY1pEI1uIGBjfzpogIqDyD2Q+IxghqpYR6I1oM6iSukliy&#10;E1K4mTdFti8qJE2/8c10lHIfjCJpH6lABABVbSCgpKm4wcSRQpjTD/jrBtzMm8IirOQmJDSPGQUi&#10;RLWCyirAJqqTmEpCGpnQi9t50wvHpJQHRXdU2uAXtymldxV3x+RNEUxKeVTgSUXMpVjP9/N9+Se0&#10;6XIB59mgY9pO1j/KZf8GxNfHY3uT85RosNPHFs6M3CvhcZVCpcmHP9lW7xz/2QH5xzMgHgLVvPwV&#10;mit+THcm69MHDZr+jnh4b0KHn75qoA89ikNJbTxqoupIAy58U1R7BCjya+KhvYlG29rSBA0IKKSs&#10;F9CEukmKeobSdHe0vbtyU7p9u+fI/mN7k41mQAqNeqfNonlP18bLUEpbmn7fbbOe5cHhC8fL8aY7&#10;Y1LKhMGYvCmCSSkTBmPypggmpfQjOEjUBR5zd5sVHvR+bS/5zMB7p1yfxPxMH/u8OHjexJM9YvjX&#10;Nc39UL9Qy4pnuPSCJn5YPfw7wCQ2+/OGBvyapSpY8hkv2SC2aYnylYIH/mJ5BLNflE5oylMv7q4T&#10;k5YStMk8X+ZpxIcaJKIRIT0sAgaUdzzB0ZiRIlLepM4BvuShJbHd1EJuN2wcGlDiwTh+oVTvxO5M&#10;wywvDAFvKs48iLapyr2g/zz3pOKK6LXY1bX+VSWHZ+7T+7R5jcyXNU6hE+iFOPAFGEGBaw6iBO6B&#10;8mua71UuZ2chj+JnUUHSt+JbJTl/yFeJJYmmsqbN6CBbKVsuNSprrBOa8vR4OjEqUektncs8jQzC&#10;i3OEq6DrTQXsu1jJCv/kH+W+lPvVeiZPBS5o6gt0XKvfucTJnme40Np687o6VfJEpytJTMBhTRfr&#10;aj1nhnSl0rg9qvVR/iTlgcrqcXYu5YYyJZXkM7k8SjgWiYasiR3lVUdska0UchywPZL3sE64wn44&#10;nRiVsKCv3cs8jUzoRdebJmhMSukD/BDeaM3mC7RHVIdQfSHl71S1qy4tqA+UuSeou4PoNe7oPay6&#10;elGYvCmCSSn9eAuP4sZsNd/TdxC4NZcz+R9rnvDDfWA8VAlZNm/X+ZLmBVUruZihs7BXXcpV8Sep&#10;vekNHlIrdKxx48XB8ybkJf7I/Xq1FHhu4l/93PQ3KqTFpT3ua8DIMPtxQaMQS1NrsuQFng5QEH5O&#10;C5qtlIL6dUs1aKV0UtMdBw+gEyOCErTJPF/macQHnhorOAdP59nSyANP+Sn+AQ9gpqGB+2z3Yo0z&#10;5s2Xal6QmL+GvvDsSPf5oVJbCQ+pNc1hHSrNAyDoTZQTfhbd438zYQWBr8VsQaMQ9Ku9iQanaM3X&#10;Jk5JhWngh2bXRon+x+ywPc/OYv5X8UZUqOfmeJxhySEnyk6B8mXPxekiWyn0xZ1ShR6FQG8G7B5N&#10;J0YlLCgyb19CygyNDMALdISrwPOmzwYz4c4i/oPoTORK43NUSkclXQ1NuBSfrzddiEkpfTiip3fQ&#10;HTof6NPJJb2orbgOU5c2Vtx+cXzNBL3Ok9ir+y8TXW+iURfd7dd5TA+uOKE03lvI/8O//y8eSvGf&#10;9qnxEeIZtcsVYMwFYaKb5nRwNaWgiydPr+3Bcw+BrKcTuAKaNHm4rd0xSI++BTTi4y00s1pvNxW9&#10;gtisy812czxrn+HxBvUujsCXs035lVyiV1m/1Q9MHP8/VBlZoj+9XYgSDPnaWijtMaGktNH1JnoG&#10;PG9/K2c0xCIX+F/QR1g8akNfZYm5pA+ymIK/zELogQZp6PsswbvQ6F/oj4rEK2JqjfTweM5PNX/r&#10;RRdgvJJL+F1FVzdCxqY5mrLB9ZSiHq75kapgb0LgfL3aVPM1nZZfL1aKNy6KP0nIw0NdxOKG0Cr5&#10;Z06kcC4jGvFBoxD6yZD+HTfHzffmsyrVGM1r/TkaX85OAs9k9O3ROjz8AIIT3VDXLw8BbxIFZYjz&#10;iOKNoqFHbfhSjcfYz9coJnSTdKR3oVG/2ptoLMca6VHxtQEaZtslKjjmchtkbJqjKRtcTym8A40Z&#10;tCFvIv/7YYEYBdFBKzomXxADHuoiqhvCqISH2967l2GNjEWJlp3YdmHdr3DqTt57mfC86YZ43jpn&#10;4KY5t1eKrpGfER2VdC4nDMY9velFYVJKH35FT+8PfMZTeLtA2yrPao5tc8lnBl5tohdIfP5aZjQ8&#10;b0Kd/b06y3rgdkdgaEF7PDfxL3p6ZV0scSC0XAqE3hkkEIM2hcncNOd6SlE70KA0oZjwq16gTe+Z&#10;hrAalahRt390L4Ma8aGfmzbU463EW/RtK3Gi3R4IyPAR/WEDdcnzf3fU45bt3PG3qtNCs4VnP1EP&#10;mCZYv0j43iTluVpvaaSlPP+K/6t6LuY/0pDN+VdYoaYp9BVT0ElZ/0VUs01ZvxIwgtqFRv3SNK5a&#10;PYcTl2/UsA89FxA5YjE/gtqs/jZQKYzYNOd6SlElCtqQ4mfIQAMzP0mflqluqgsNlZBWiRp127qX&#10;iW2EbBzlocCjT7WeS/kN/m3m1PrwPGDUEpRf1hzTqkue/ytQMxXyN+pJCff/2Dw+wZvaucQvEb43&#10;ncVcPRRXpdjR/3q+PNLHJjiHPvbib1f0FE7/+GR+3tJYzXt6DFG70KhfbpvIk/BHXMBBVMXhCG8C&#10;OWIxv/tgxKY511MKNQMHqpupMiZvwl097mDTckL3g1EJj7pRo2JdJrYRmpCC502fLQZumvMlKKWj&#10;ks7lhMH4crxpICalTBiMyZsimJQyYcKECRMmPDi+mtADragJEyZciMmZJky4EqYBiBh0yz2BoHUy&#10;IYnJmWKYtDJhICZnimHSyoSBmJwphkkrEwZicqYYJq1MGIjJmWKYtHILzJf6JILZQp84pznoch4Y&#10;nZCKksNucqYYJq0MhBRi1VkL+frY0Wo4OBzE8UT7+ca/CYuV/r/Vx1yU6jA50yWYtDIM/DUtr6Nz&#10;Q2zpK5byfCSnhUOhjIdWmWBESn+7dFIm9OcFlzpTIeXSWwu5i8va7ZmUC1pWQ2zVR2IrawmOLnlJ&#10;3xoOREK6Pnbjnel2XRmPvC+pAFJRRrAzKLThVmK7mMlvltV/FrKQf4eyOF8e67n8mzUdae2WmhoU&#10;RXXmkvqtkL/TMWi5m53+h9NiL+RyLl9ta44F7urTwYoOJaU447YQgeA8l9+Wp8OxpvK/Jl2VSzgf&#10;uJ+JHUCnypnoDE3bXklIdCQhrYau5VC3kPB/kcSJf5hdCglnIs9Xst4QXDwqUUA3OCPddtYLsBAx&#10;9eCvDHXd1FNyglqBgDfvypSkhfKs+zC6QxNBJA+6a5IP3fe5wJnIfACtHL1aovDv6JvD40bskAd5&#10;YMvScb6kzyUbKvoKkdYnPJgYKA+0sgD94RTBBZXkYq+/tVeLWwr+HJf1xMbnQMiOA4o8J8bORJ/4&#10;Mne1WIFKiKzPZ2IFkVlC/hQYkRDFyKFvkTeD/sjOpL4YTiDuTEp8+mQfJ8caKcu92G3ww1/WSapa&#10;cFwtxVy+MVS0uz7JempiQBkz+TX/4VTsaE1GSXrgWCSj+gqV9MB5Zu/X5JrJTNYFrb23ZM7I1FnH&#10;plP9cTTOdvJQncQaOWe67UEuIR3USdsRaaEgoCSGJIBmF0FIK3fpyoivUOXSN8rUh2k7NEFESj9r&#10;ZABM3+cCZ9KlfQt5dxvLmY41Lrl885FSkPuGipyJv9q3nIk2mKE/nBLPtSrTVJYgIHuFmJO8VFC2&#10;fMmB4Axyx5moXKk1AYilToiiqptb3GQJufzhAlGMHPqWciYSQbNLIu5M3IoCyB16YSfKB7SD6nI5&#10;p7aSCjQd58uiFm8UFapQThAC1SYGhKBVGOkPpxAULOS53HMssgGBIpVQRlPhaHLDBFlErqEu4ozK&#10;SOrYdEq51We7GgUdGlgYCVjDZ9gZGqZbLCAJrSTnexQ7hIBW7tOVEfXupJ1pb3VoFHnTD0FvZscq&#10;Aeczd0BUbDpF10SfIewoVusD3JEl+M3x76zukBIKArI2cEOzo9iDwQWcu1jIOITTzjRX7HFbJzOj&#10;Qm+oyJlm8lw07gejf48A+qPicqANPrllYldRLqvW7aHr7ZlXH+BAMnXrTFz65yfxe+ZO7ExCJCaf&#10;zZYlqleSkOgoEpU4LYe+xc7E4mt2iBxHrzOVsNDcrWp4AVzODmuHNpxoqLiqoQJgaYe2X+AtGNi5&#10;Ud2ykLRNBcuvWyZksi05mtwwwZGdiTnzAjYqNp+2Z8wI0aWSABxbDRuhYEPcV5LzvRgCWrlPVwYl&#10;cnVgZ6IaglVCAZrcMMGRVcKcqQOiY5suiz5Ds6xU0vRxWpUYoZRKlOSqAzQKW94KRHVb5I+0cePp&#10;+D8gP+1Z+A/ULcDxR7me7SCSptqiMiHlQHc6xkpu/oCb9IdT/pYenRkp/yfFIlCmgIpi0ro9VFqI&#10;ZSHRJUH0WuK5CL+IjpyBlrgTO4BOlUY5ydpISHQ4pxSNHHSLE17uUF4XK+LM7FKIO5OyyHdUgOZ2&#10;yTluuHJHqKrklzPU2A0Vlxw0CbWJAfv/Vzw30h9O0efFL5ccVc/jSvkAjXTwwwG3FZrcMMFRlRzi&#10;vDqLrY5Np7rk0Fn5O9yk/0oCt+RoobjkaMn5HsUOIaAVXV5v3JUhkeQf4UzUh2k6NIbcMMGRVcKc&#10;uTZSsfmU5dQ3EQ6VyKaPY9UvWihWiZZcdYCuBUj44LiqhAlnKtDeo27EUzA9f+iSg2cSeMRq/99h&#10;ED7CmU4wjaJSJUcNz+kYsP/8fETX8LjEaQF/P3PJ4VitM6GOAUcUHX5I4ChUcjQTlPq/l2cUA+Jc&#10;ou7UselUVDNzhvJFfUgoSEvQlhxqCXGLBCz3f9CS870YQlq5S1eGnAn0qg9jOjS0RhaTGyakGuqX&#10;MWfuz6jYpsuiz74X1Rkmm52aPk7rTEYodiYjOd2j2NcAmjl99qi4roQJZwrh8asaqoavgqBW7tGV&#10;URun0cAK92G4QwNo8qYfgl/qqDFn6oBwmgD1RdA1UWdozdDtWRMjJcHZ7g6pWySg3CjJNbsJozA5&#10;Uwy5WvmCVDIhjYHO9AUhUyuP35VBC8Vd5wm3xuRMMUxamTAQkzPFMGllwkBMzhTDpJW7gIZxXzJ0&#10;NhiTM8UwaeUucJ843+ljAIkgF3flMTlTFiat3AWTM42DbhgJ7/QxDoviPsRayAY31IpO8bGhZfWx&#10;4O2b6Jc2zKYpfQya7sTgDd6aXeXUpaIvAp/yTc40DlbC/bmyKO5CfFdn0kdCv7wOyUDyCDI4evow&#10;KDc0EZJ+1ZmanIs72lFWZ9qn82fnsqiZtrlpwU0nIXtGthTuysMR33YmevOufvFXqCuAZwih5qGJ&#10;gXu+XXK99XMsgM5MoA0r4f5cWRR3IXaNCkzOFMZ2SSWCftUZT8kFzJaMKmLtXNK++qCty/V2Mxdz&#10;2ihOz+vopJOQPSNbCnfl4YhvORNt0at+6W/TbP6rJkzSdC7og27TO3/cVJ+B+AHMpwm0YCXcnyuL&#10;4i7ErlEBrRWaoaihezbiaOoZ05WhCXRH0e4OS/cpKKdr0y+vQzKQPIIMjp4+DLotk8keT/Q/6F0H&#10;C/ey5JYJN+Fj6AIeaNdFHc9NJyF7RrYU7srDEd9yJuQSGaRfddY6k9xvpVyyz9Bt8pPjpogFUGwE&#10;zvdos86ylnW10rPn+ZfRnyuL4i7EXuHRWqFdOBWa8mN8qenZzH5ckDMtTQXyGhmuM7s2/fI6JAPJ&#10;I8jg6OmjwYkKB//SH607wDDbm1LNcmh3O+VL6AC0dFNtYco7kKpobjoJ2TOypXBXHo74jjNRBulX&#10;nZk5ZxU85a34VjVAdFv5zM+xAIqNQLUFN6nPlDEr4f5cWRR3IXaNCljO9BfOWduzMS2Su9l0s9Oy&#10;2os6s2vTL69DMpA8ggyOnj5yMKOvIFt0LoNw00nInpEthbvycMS3nAndNO7mHdHNw9lBvFf3K/Te&#10;6OtR5TO4rXpz72MBFBuBoqLZ/Z+FM52ot7doWqb2mVt3ZWZnMf+reANvIf2RM80WyDcR93Zt+uV1&#10;SAaSR5DB0dNHDniifIvOZRAuRUL2jGwp3JWHI77lTNR9mZ/NAEQzOFrKjVyspFTjDHyblhKanSMB&#10;FHt25k3oaTt72qfeL0P9ubIo7kLsaIVgtLLj7/PpzPRsrGdue+N2+srI2tc9s2vTL69DMpA8ggyO&#10;nj5uBDedhOwZ2VK4Kw9HfNuZEjjRM0EI0YAArIT7c2VR3IXYKzwZWiF0uzJ/oMUsemCn1S+vQzKQ&#10;PIIMjp4+bgQ3nYTsGdlSuCsPR/xMZ7oKrIT7c2VR3IXYKzy5ztTpytCnfn2wY/TL65AMJI8gg6On&#10;Dw+05BN1XHSfl4clCFt5ei3ET+6lpvbh3k7InpEthbvycMSfnEnDs/UNtWKn1S+vQzKQPIIMjp4+&#10;upjRQgWCF4limD4szYj4RWydy1mtqX246SRkz8iWwl15OOJPzqThFZ7JmdJQA5ttw4wHSPpGfqGG&#10;m944lyv5L0wdgJtOQvaMbCnclYcjfsCZtkvK9u68U5d6SR4aNMcT9vcUfc1LezXvKDsBKn4AVsL9&#10;ubIobkz8gdAxKmBrRfVR6JfP6OU2QfdsCvR0aDlLM+uDVmGghTKzujb98jokA8kjyOAYEb0Fvfjg&#10;EzO0+XUtyk25VBGXziW/JjCDui7cdBKyZ2RL4a48HPEDzvSWXk+K+dmMLBglqBFwsePpVvNl+46y&#10;E6DiB2Al3J8ri+JmxOREBq5RAUsrqo9Cv+rsr9qZTFdm9ucNjcM07wD+dY2LzK5Nv7wOyUDyCDI4&#10;evroosmdVkJZI9dyQUtjimPZufxiu3lq/oNQa90A5lWknkr8ihkc6/YdZSdAx/dhJdyfK4viNsTk&#10;SBaxJZyCpRXVo6FfPntjJkWYrszsXMGZ2ikhr9E+15ldm355HZKB5BFkcPT04QHt7uxUokVWqNa0&#10;wJE84L4Ur93LmVqhOgT3dkL2jGwp3JWHI37AmVTLsqMXLAzzKlI1QKiBqQHaLdt3lJ2Al9Ay6SbJ&#10;InaNCrjOhEaHfumv5JfbBNOVmZ2FPIp2SshrsavrzK5Nv7wOyUDyCDI4evrIAb/rb9G5DMJNJyF7&#10;RrYU7saDHg8c8QPOpCYnzs/mycC8iuRHI6p41aMRlZRggJ7c6MNKuD9XFsW1idvOnUXsFR5LK6qP&#10;Qr/qrG2ZVFcGzlRKa0rIaygEzpTVtemX1yEZSB5BBkdPHzeCm05C9oxsKdyDR/OA4IgfcKYQoq8i&#10;c95RGlgJ9+fKorgq8YcPYWKv8Nha4R4Njydwb8U4k+nKUC/32E4J4VnldWbXpj9zDslA8ggyOEZE&#10;vzrcdBKyZ2RL4cY87AftjviZzhR9FZnzjtLASrg/VxbF9YhZD2Fir/BkaIXQ7crkTAmx0+rPnEMy&#10;kDyCDI6ePm4EKZ70GSEhe0a2FG7Hg/3IDRrjTFfBszpTW6GEicc60xhMztTipThTU37coC/PmZyG&#10;OUI8OZOLyZkauB07l8eX5EyuHhTCxJMzuZicieEXIJfHQzrTk61SgkXRr4IAMbTg+xEjzHlyJheT&#10;M0UKkMvjC3CmmB8xwpwnZ3LxZTtTtCbu8vjcnSnpSUCY8+RMLr5YZ2I/yubxkM7kqJRgUfSrwKLo&#10;8SQgzHlyJhdfojO17VE2j8/YmaCMfGLAOp2cycUX5kydfl02j0d0pqerOBPpI5uYYJ1OzuTiy3Gm&#10;0PNRNo/P1ZmUSjKJFazTyZlcfBnOFBtoyObxiM7kw6LIIjZKGct5ciYXX4AzRRyJkM3jc3SmVi9j&#10;OU/O5OKzd6a4JwHZcjybM72L4kkfx+KDPl4CLWSDyZnugudxpkSjxMiW49mcyUq4I2z3gQmwKBI5&#10;YzhDeH3EMc5e4Zmc6S54Dmfq8SQgW44HdKYALIo0MWkmm5gQJp6cycXn60z9rjRAjs/JmXRznUes&#10;ESaenMnF5+pMOa40QI7Hc6ZAL8+miOas6fnmEDcIE0/O5OJ+zmQjIXtGthQShH2PSg2y5XDEf7HO&#10;5Lwh6CN2ECb2Cs/kTHeBm05C9oxsKUQJnRUL0siWwxH/ZTpTt4ZJEncRJvYKz+RMd4GbTkL2jGwp&#10;RAipyFzKg+AGOeI/hDMxOh5lUXSIA211nDiAMLFXeCZnugvcdBKyZ2RLIUioysxlPBTcIEf8l+ZM&#10;4V5vhDiMMLFXeCZnugvcdBKyZ2RLwSdsCs0FPBq4QY74j+BM2o1cb7Io2tOwK0WIYwgTe4Vncqa7&#10;wE0nIXtGthS6hFahGc3DghvkiP+SnCniSUCAOI4wsVd4Jme6C9x0ErJnZEvBJXQKzUgeDtwgR/xH&#10;cCaNHmeKu1KAOIUwsVd4Jme6C9x0ErJnZEvBIuz2ZMbw6MINcsR/Kc4U6+ApdIjTCBN7hWdyprvA&#10;TSche0a2FAxhoMgM5hGAG+SI/wDOZJwo5UxJV+oS9yBM7BWeyZnuAjedhOwZ2VJQhMESM5BHEG6Q&#10;I/6LcKYeV3KJ9TGOMLFXeCZnugvcdBKyZ2RLAYQZA1VpZMvhiP8AzmQQdaZeX7KJE2rQCBN7hWdy&#10;prvATSche0a2FBJ1bz4PfQzADXLEfyBnctFQjF8jJYIwsVd4Jme6C9x0ErJnZIuRmjOUyyNfDkf8&#10;53cmt0FqYChQzfSrwKIYS+wVnsmZ7gI3nYTsGdkC0sUljweQzcMR/77O1DiOJVHSmbjz268Ci2Is&#10;8eRMLl6iM6lHpct4KGTzeEHOpHq//SqwKMYST87k4uU5kxl1uISHQTaPB3OmCIiiXzsaFsVY4smZ&#10;XLw0Z2oH8MbzaJHN4/mcqV1QvD9XoDDqySI2GEs8OZOLF+ZMjStdwMNCNo/HcqZILw8UOVWNhkUx&#10;lnhyJhdxZ1oUtf6lv5XZA3tOdwlrUS5E4V4q+mJlbrZAOlYRSMieypblSqN5OMjm8YzOpE9siWLO&#10;lFfVaFgUY4knZ3IRdaZyI96qX3VmnKnUjrI6C/Gr+Nm5LGqmbW5auIIzOa40kkcH2TxizrRdrvQv&#10;/RVSbyk+M/SoXyrxPUVHZbMX4h8jAcznKycVhaAzRRDZEz2CKxB78hpnqpqQdrd1qmoBrqJxkHv8&#10;ncTPpD9gBZoVqY+JfwoWoAb98jokA8kjyOBoy+hguxTIJ/2qs9aZvoNCjmcVsXYuy5pp63K93czF&#10;/FxBq1qHCL/MmbzZDiN4eMjm4ajJcqa3VN3wL5+Z/fnhKArIPZWWHVc286VYRgI4dhNoIU9pjKss&#10;hRdBmNgrPForhToAs1qc6I8zyzAV7ezPUBcKkMnzv65xMcM/EG/DtXGDfnkdkoHkEWRw9PRhoNoj&#10;+lVnjTPJWswO2zNrp3AvS26ZcBM+hi7gAc5k1OKmk5A9EtR1pTE8fGTziDkTcokM0i+fWc60Qfk5&#10;CQng8hUzONbbWADFRuBmPTvMTlDfV3KJ+4CVcCNRuJcHDVky96vgCsSWcApaK3M0OzN5wJmpjIv/&#10;ZTJU1juJ3C9mqGqPKECVkPutlMvXaJ/rlfwXqo3flH+SYHDayq0sv1bVsZ1Wv7wOyUDyCDI4evpo&#10;cOIGmX75rG2ZdssCiqGezOFX9xKeA1q6Wdbz5REeJq/jTL4rDecRQjYPR3zLmaItEyLMoTPVAKEG&#10;pgZot3wTC6DYCBTVEYWJ1GcqbCvhRqKgM5GKLJn7VXAFYteogNYKtbiqsoAjVfpPE5df18hruZyd&#10;hTyKn0UFNbwV34rXYlcj30QsllQrL1CMIrVxv7wOyUDyCDI4evrIwUwg9y06l0G46SRkDwR5PTzG&#10;MB5hZPNwxLecSTXJ9Mtnu7ZlWohfcITPVIIqXvVoRCUlGECxKbCaLVAfHY62MxnfaSQKOROryJK5&#10;XwVXIPYKT+NMW8ogYLp5qI7RuyGUNfpz6PzDmUop3qP62EAPSziTqOBMRFxybSzRWH8RzsS1ToPO&#10;ZRBE0RaChOx+UNCVBvKIIJuHk0HLmVL4gyh116aDaEAASNhzJhs6UOnIouhXwRWIPbNrrVTyzCMM&#10;gBmAQN9OoVof5U9SHqjMHGfnUm7kYiXlEY8LeGaSSxC/Fqt1tUY3D7EqU7ZMfEK/vA7JQPIIMjja&#10;Mt4S8t3IfRuusVnD5XDUlOlMc35qCCAaEAAS7jqT0zCpC13fWDbuLx1XIPYKT4ZWCOgNOxo4UX+3&#10;B5MztaB02lKQkL0TFGmWgHwecWTzcNSU6UxXgXZmG06dxBfPVuFoIRvcUCsv35l40J/fAZSq1W7e&#10;E6BbLE/o5zZvBNSljuHDvZ2Q3QmKu1I+jxSyeTji39OZrISNRIGWScOSuV8FVyD2bD05Uxw86C/+&#10;Scz24o2+hWdDdTzi+Ev7RoAv9WuCENx0ErLbQSlfyuWRRDYPR/yQM1GXHzCZp2EJYC7ro9wXFFhy&#10;59+8o/QCdHwPVsJBYSdnCsMmGUgeQQZHTx826A0BHeEkzRiDeU+ghpveOJf6NUEIHL2xfEL2Nijp&#10;Spk8epDNw1FTwJnmYksDeT8bZzKDcTwCvkHwccM3m1G6ToCO74MS1moLCouwVk8WRb8KrkDsFR5b&#10;K850tNmSaluCmX9G71LwpNRMCaH7JkIIdlr98jokA8kjyODo6cMGD/oD39GP7uaZ9wQq4tK51K8J&#10;QuDwQc7U40tZPPqQzcNRU8CZ1MvbommZzKtI9hnyNdLKcdO+o+wEqPgBUMKuMzVKZDzZerJk7lfB&#10;FYgdrRAsrahX/fSrzpryo/M5+3FBztTM+ni9Wopaz0cLwU6rX16HZCB5BBkcPX3Y0J22rSjxq5Vg&#10;3hPsUKMe6Y2AfdnTzRvgTOF3Szb6efQjm4ejpqAzUSF53zoTPIVeRWqf2Wifad9RdgJU/ACshLVE&#10;rjM5dY4lc78KrkDsFR5LK6pXQ7/qrNQtr5l/NjsfD0cULTMl5DW4qZe2pBcfdlr98jokA8kjyODo&#10;6cPBUYrZ6SjlvpRNMdHvCRBGbwScS/WaIAj3dkJ2FdTrShk8MpDNwxE/4EzornFhabSkX0UqnzmI&#10;96o3176j7ASY+B6shMPCPqozdVsmU1eY+Wezs5j/FY/iZkrIazFbwJk+35Yphs57gu5rgxDcdBKy&#10;c1CGL/XyyEE2D0f8gDPRAMIc7qCdybyKVOMMPLNmK9eifUfZCeD4QXDCqjEKCvvBbqgsin4VXIHY&#10;NSpga8WdjobHanXbzD8roC1pTQn5AZqAM+loPuy0+uV1SAaSR5DB0dPHjaDSMZZPyI6gHFfq45GH&#10;bB6OmkLOFED0VWTOO0oDTjjhTA4sirsQe4UnQyuE7vyznCkhdlr98jokA8kjyODo6eNGUOlkOVOe&#10;L6V5ZCKbh6OmTGe6CqyElUR2S9StdyyZ+1VwBWKv8OQ6UzM2rJAzJcSO0S+vQzKQPIIMjp4+bgQ3&#10;nYTs/ev6aqR46GMvsnk44j+QMwHWDUvmfhVcgdgrPDfUip1Wv7wOyUDyCDI4evq4Edx0ErLn+lKK&#10;R4ZqFLJ5OOLf35nYYQLCkrImZwrBJhlIHkEGR08fN4JOR1s+KnvOur4aCcLr83DU9DjO1IFFcRdi&#10;r/BMznQXuOnEZEdNm5EthQThdXl8/PjRFf/+zsRgiax2yLTi7S0rO/0quAKxV3gmZ7oL3HQiwlDh&#10;yMiWQoLwajzIjxiO+M/gTOQwLNHkTEC/vA7JQPIIMjh6+rgRTDrK8mFhuGxkZEshQXgNHo0fMRw1&#10;3dOZPqlD40xJWBR3IZ6cycUDOZOqZzOypZAgvJQHOZIb9NzORPCEVQqzYFH0q+AKxJMzubi3MykE&#10;hDElIyNbCgnCC3g0DZIb9CjOFOjlWTctmftVcAXiyZlcPIozNbVsRrYUEoSjeMCN7I6dy+PZnQkO&#10;QxI5zuTBkrlfBVcgnpzJxd2diYuDJ0zbY8nIlkKCcAAPciHHiQxcHo/iTDa8Xp5N0a+CKxBPzuTi&#10;MZzJKhcZ2VJIEMaDlO8A6jKbx7M7ExAX1rRXFkUiZxpXIJ6cycXdnYnREcauYzOypZAgdINs7+kg&#10;m8ezOZOVcEdYS2mTM3mwSQaSR5DB0dPHjeCm4wjjdlcysqWQIFRBURdq0cvDwBH/WZzpSbx7aryG&#10;4PfybJkTOdO4ArFXeCZnugvadKhA2MJ0CkVGthQShP1epJHg4QY5anoGZ/r0Cc7k+FIIlsz9arwC&#10;sVd4Jme6C0w6VCocYboVbEa2FIKEyo0u46HgBjlqur8zfaJHJ9eVOnrjQEvmfhVcgdgrPJMz3QU6&#10;HRQKKhetMF5nJSNbCg6h26Ubx8OFG+So6Vmc6VO7hWAQnTqqXwVXIPYKz5fqTB8UPH3cCG46jTB+&#10;xz8jWwpM6DqRwTAeYbhBjvh3dSYezvOdyVccgi2Z+1VwBeIv3ZnIgdSZwn2diUuGZXW/SORkixD2&#10;Io1MHklCN+i5nYl++nJFT1UN+lVwBeIv15k6XqRxX2ditM4UEqg3W8aLEoQZqlHI5vG8zsS+5EgU&#10;0pzq6mn0q8CiGEv85TkTtUXQfYT8rs6kCgUOSphgiUhmy26OEoRJHjayeTyrM/HwgytR2Jnetd7U&#10;rwKLYizxl+RMTlsUIX8OZ3L6I13Egzr9ulE8Osjm8bzOpE7f6SMQ9iXI3HhTvwosirHEX4YzaTfK&#10;4HhPZzKF4ekThImUh5ic/hNSIv+JIBfZPJ7Nmd59ekf/O4jvITNqD6zR0EI2+NycKdYaRcifw5lI&#10;mJgvheQMDzUkVJQIcpHN49mcSUJrWm+9DZOSWTVO/SqwKMYSe4XnM3Imp1tHyOB4T2dq8SnqS66c&#10;I4fsEkEusnm8IGdS3tSvAotiLPHn6kyeIxEyOD6LMz3FfUnJmRz41kioKBHkIpvHIzjTO3MS1Z6W&#10;mbypXwUWxVjiz9KZQo5EyOB4R2dqa9anp0/40xcuctxIIaGiDO0pZPN4Rmdq0DhTFEZmqLZfBRbF&#10;WGKv8Lx4Z4p5EpDB0dPHjYB0mqLwwQxMdRyK3Sgj5woJwuvzcNT0zM6UY++nfhVYFGOJvcLzwp0p&#10;0WHK4ujp40aw0oHIljBP7FFte5SRc4UE4fV5OGp6PmfqaZosmcPtvg2LuF9fYWKv8LxkZ0o0SowM&#10;jp4+bgQ3HbfH8vGjaaKeYr2/ABIqytCeQjYPR/zncyY6JGxuyWy9v43AJtbHOMLEXuF5uc7U40lA&#10;miM/nnj6uBHoQVqBxLacqWmStBu9y3WnhIoytKeQzeNRnOlTsitiyXzLj5+o4FDZ8QvPC3WmDx9G&#10;c1SK0LifM2lwYYAwyptaQQwQlOdOifwnglxk83DU9JzOlKxBLZlx2qNF+nBXkzTx2ElSAI2ViFd4&#10;XqQzqdq9Fx2OWhsOPH3cCG46WjBfHB2kHqTSSOQ/EeQim4cj/rM5kz0iGoIlM58mlfhExQE/OE2o&#10;QaPLWcErPC/PmfSTUi5H0hlUFiH39HEjqE8JdMPEwnwKNEtAK2ePQyXynwhykc3jZToTeZMyP4Nv&#10;GejxPtaxm9cQPM6Ml+5M7ZhDl0RrjKFvZXC8szNp6UmYj+GC4cqZcKhIhgiJIBfZPB7EmT58Sg7o&#10;WTK/U8Ugqr52sjFIEmrQsDnrI/CinckZvVMktu946Od4P2fSRwUIA6GD5cKXM9Lni2SIkAhykc3D&#10;Ef/ZnAnmjzgTF4MGuGHED3sT3W0ymJzEr2FRWKde4bmnMzmK8IqInaVA9jrj4EpnafRwJHj6iOBo&#10;CJvNsLfy9FqIn9xLRdfcbKGimyy8U128UMEIyxlwqEiGCIkgF9k8HDU9lzO5BUA7kL5gWDK3pwF3&#10;4lsWRUINGuEvpRytEG7pTFY+IAJ9yK+vAD+PdpY62bNm3jUK7NdAiqOBp48wZnWzK792lCOOv4it&#10;czmrma65acFNJyF7PKjjUKN4dJDNI8+ZtsuVOpkZ+oUQlfieoq9FuRfiHyMBHPMrJxUF61brSx0f&#10;amDJbJ16JU3dSFF4uNiZupVxIff4O4mftcZWCF/Jc19trKBFMN4UEt+S0j43jpSohmKIcLTh6SOM&#10;7VLoXJf1TgopFxVfvXEuV/JfiO5N+SeJ8nTayq0sv0axATidpjgkZO/JVutQ43m0yObhqCnqTG9F&#10;uVFnSjvsM6S3nVihnMyXYhkJ4JhNoIU2YfMu5FPYkQiWzLb4ncKmL23iUHF0YBFY8bzCE3UmvzKe&#10;/XkjjkLUJs//usZFZm1sXlOqXy2bmwc7/+qc/ajrRApUTftdnw58jh48fYQBZ9K5Lr+uYfhyqSIu&#10;ncuyZrplWZebBa4qURm1uOlEhCEkggxUE3UZD4VsHo74UWdaNJ3gSmzgLCdUM7xL/ytmcKy3sQCK&#10;icDNenaYnaC+r+QS94EmYb3bL8pCqHOsYMnsiO+UE3PhEPeVJGsxWSteI5xB1Jn8ynh2ruBMBRQi&#10;91spl6/RPtd9tbGG9c1xmx83C3b+8bD5IdKaoyhxPEWe1ILLMQhPH2HYNQuqELkQO9TBx7JzyRUL&#10;3SxrieLRcSbTMNnj9F7JiMjZRafP14LUo4J665pkYm6Qo6aoM1ktEyLMoTLVAKEGpgZot3wTC6CY&#10;CBTVEYWJ1GcqbJMwdEcSxVslgiVzJ2etKpozl7hHV0ShSax4jlYIKWfqVMazs5BH8bOooIa34lvx&#10;Wuxq5DtRG7ciNs6EY3PXzYGRktojGtnUlxac4mHIE2XGyrdzbsHTRwRNn7daH+VPUh5wR0IDzuVM&#10;LkH3WqzW1RoVi9jJiutfgA7amZAxS5iuN0Xk9AFCK+utDwENj7hqFBKJuUGOmqLOtD3r6hcFYoEn&#10;Sv1oRBWvejSikhIMoJgUWM0W4lQcjl1nItXpUZsELJm7OYMmWBmtRrrESV1ZFFY8RyuEqDP5lTGc&#10;qZTiPaqPDfSwRKkRFZwpURu3ArZlhtcHDoFaI/V89PFjVxcMN6JFEufYIsgxoI8cHM/ioE8Jncsg&#10;kE7rS44wHW+KyOlDE1o+1MDikahqgERiblCeM7n4gyh1X62DaEAAVsLvjC91658GlsxezqAIqMLS&#10;hkcc19STecNLJFa8fGfyK2OqZY+zcyk3crGS8ijhNHWyNm7la0QIisxepEhUi2RJ3KAT0yEJK8Im&#10;CXEEPH3cCEhHOZOfPbdsROT0kSB0g8K6YWTzcNSU6UxztNdBRAMCUAmrKpZPCTFvsmQO5szRhE8c&#10;URTdNsQ4t+J5hSdDK4Ru7Xui/m4PkNbTk2qIaD0eBq4sVTypMQaFtmv3ici7Gutm1coUIVQF2yQd&#10;cgNPHzeCm44rjJPTiJw+EoTdoGjzlM3DET/Tma4CTlj5Ur9mLIpRxAE1adU1xKaRYniF54Za4bQ+&#10;KRG1CHzeFJ4PWno1YKdJONSSmGA/EBh0SJp8W7BJPHIFTx83grQbJk8Y671+WM7AqiKRDBH8oIg7&#10;ZfN4VmfS1a0lUasFBxZFImcaIWJHS3aZs4gtmns70yeAklfSGEGo8HCTZI8zMIlWE53TaciLNKz8&#10;NbBGMAk2SYgcyHWmhRn0nesjPTgvROFeWnQdaGfSufWFaSadBeR0ik7jd5EMEYJBIT16hK263aBM&#10;Z6KOP0MPRMxlfZT7gm6X3Pk37yi9gCZmBxQWcCZHJQ0sCpyGaRq4xApN+ekWO4e4CfIKz62diTKO&#10;1FkaS8APZs5ie4/ybxSgnCipDit/DqxEbJIIuaePMMqNeKvPtNVpSPdX8bNzWdQtXQcqHVNzRIQh&#10;lXhBXsHR17H8A5EgUiq0wweFAKExCwMXhKdPjpqizjQXW6iBYAbjeAR8g4Djhm82o3SdgDZmB0iY&#10;K138OcIGi4ZFQafJ4tMlZmjt6CsLLrEh8ApP3Jm8ypgmieBJqZkSQvcpKF4bU4bYOGS2VsaP7YOS&#10;arcY74hS50UL7xUkC1b+PLhcGJEvWD19hGG/dPtOFPXxrCLWziW/JjCjwy7cdBKyvzPFWSGsALob&#10;5qFKf0pvNlweTjQ3yBE/6kz2S1v1KpJ9hryMnOi4ad9RdgLamB1YCTsSBXNoKFDo+DSpBoudm9cQ&#10;usSqLLlGBaLO5FfGsx8X5EzNrI/Xq6Woe2tjlaO2A2Z5kgICQKPLv0YrfKhk0L3AbQ8tT32C3048&#10;Tx9hWMpAh2R20G9UCveS3rXFdGHqV0bCejqIxUxlkTXQQF3qIItHj44cNeszDVfEXGcyRcW8itQ+&#10;s9E+076j7AS0MTug7nG0b9yFRcE1cxI2sT5yWQyipfj0jp9fifAp35n8ynh2Ph6Oop0S8hpZVS9t&#10;NWEHtjNpaTxPIugSb+XOOTegsmHZnEicGz5cjppWpcYxCXSRgZOpOct6tyyWqpk+/OpeokA0dB2Q&#10;MzW+FMyeRiLIRS6PVB6JMKIEh4dbbKLOhE6b6ebpV5HKZw7iverNte8oOwFtzA6QcKxvTFJTwW6l&#10;1xTWzVTevXhAvzPRKasM9bOjFULUmfzKeHYW87+KN82UkNditoAzZbVMEMEaBQ/CEtg5j8AiCReH&#10;hoTy3ozNM9oWy9NHDmYCdWuLzmUQVqEAEtnLyLnCCB6sCAV9rgMCcPXlqCnqTM0wgnkVqcYZeBre&#10;Vq5F+46yE9DG7EJ+6G/OKRucF0VBmbOJg5lUDqd14Mx1C8KwY95EzfG8whN1Jr8yLlB5SGtKyA/Q&#10;BJwpXhtT2vT34RNN+bUKUxC2suzzCDokIX1Qa6RPfY7kUIHKJQcz81paoXMZhHRyn8heRs4V7srD&#10;yWDcmRxEX0XmvKM0sPTWkysUcuqBaYtbxOwx2nHoqM4sClS0JiIFh6A4M0kTL0CboRVCt/bNmRIi&#10;KXHdHIWm2nVgK6tHcQSfxGikgX0R4TjKmUaAZkm/ZOhsMDKd6Sr4oNMH3uljDJ/0P0aC2KfQp01k&#10;nFjgCw7CwYnndQpznalT++ZMCeG14tQL2aHeMcqZGrAOcMzgGOskT4jjns70snBDrWj/fWhMzjQc&#10;kzPFMGllwkBMzhTDpJW7IDZaJeY0qhMM5Mk2kXi0ZEAzq7+D7TkaROOw0XGzZSxIyrXDcXKmGCat&#10;3APR6TL0fiUSSJNtIkH/WxSb9nuzDv56jgUV+ItwLPbRoP9HiIPD8Y7OFJpcU8izaJZuaTBbHusA&#10;+S9iESBGbXQO8ZYyRFwsQoKspDx3iW+olWBFF6mJI1VttHaG2UPVb6zqPS5C5EcpN7Hq+LqITpch&#10;Z4oGzuNBr6yX6i7eHGHjcNBc7mMcV6tFPLHC5Xg/Zwq/woTK2g/kLeyD5H8TIt4ezwHiLYpIgBi+&#10;FOT8nUd8O62EK7pwTfxPYrYP1adn8fswn3D1G6t6URBC5EuxjUh5bUSnyyhnigRu4kHHA8q3mddl&#10;owTHSBCwi3FE/V1HE/uOPLfleD9nCtcKkfqnDFYiMlhJLMM1zkwGiLevZougIAeP+HZaCVd0sZp4&#10;Fp6WVIbJI9VvpOot/pdcBrmLHyJSXhvR6TJ0PxZ4EO/j8dSiUCEco908FIxYYivUsdHEDm5VdD9n&#10;CjYIJGWoZaKFSgLk8wDxTkoZJN4GiKnkhIgLX4xbOlOoooMmggGd2q8B1RUeebz6DVa9IJVh8kTd&#10;f13EOpMFTaYJB8LgsaCtRNGOjTJAw5GgilY5jEiCaigWRDNfbI73c6bw5JodnpmapVsaSLRBIXJ0&#10;iH1iUlI28ULsQ8TfwQ4d4ttpJVzR4V4oYCvKcH26C/OJVb/BqheKeBsk36bajAkR3NGZXhhuqJVQ&#10;RRepiY8SNWOgPpWxuhQeECCPVb07kIZq6x/wF6mOJ0QxOVMMk1YmDMTkTDFMWpkwEJMzxTBp5aWh&#10;Ljd41vOwXXZGUgLjYNfBy3AmmnmpTx384qqJvi26GiZnenHojt0q+LP49/p4bbwMZ1qWm5k+tUEf&#10;4jnIX122Hw+rlWevgB8WcKbZpvxGbuRmLddiUZ5/Jb2Iqp6L+bkSlVyIVyL4Xu0qeBnOxHXOXIr1&#10;fD/fl3+iuS4LNEQbUdbtBhNHuez/Sjofj6uV566AHxZQDM3agNfwuu4rUUEFxyVKyUIUB3WzRBdn&#10;cqatlKQP8RYaqWizNaMms8EEvXq8opoe2pmetQJ+WJBiToJLCZWQUyl2usqdL4/nlZAoJe9R61yx&#10;ynXwgpwJXTilJqpz6LNq3HE2mNhywLXw0M70rBXwiwAVCIXfk8JsXPXR2sYLcSYaf1jJQn6Df3/8&#10;e3kuaZIH6hju5ukNJmhi9BV7Ng/tTM9aAb8IUGnQoIn3Fm7mSy/FmWy0dQ5tNKZPFa5ZF78MrTxH&#10;BTwhghfoTHfCy9DKc1TAEyKYnCmGSSsTBmJyphgmrUwYiMmZYpi0MmEgJmeKYdJKCivJH4EA5uMw&#10;e/BnK0+vaQj2d7RzNh7leMUKH4HxosB3aXdFIxILb7Yg05c4QLz2ZheTM8UwaSWJwPeHDY4ocr/Q&#10;m8BiqfZyoPWEesEk7ejk88B8dMzCt1uQ8aVeE6m56cFzpuNZfK/OtAPadcWCUvueWK8FT0LwEPDa&#10;1R30Y7Yd41eXvLjRjne4aXaD7AbQCkVFUjJbKwXqYV16fK3QKNpK0rDaSp55SK0KV8ShWjday10Z&#10;Ou1C7vF3ampXJTvqXP5C8KeUPjo4iR/U7K6iPtK+8suVmMtz8SfOPxGUPL+JTsmhyFNm8jBfrzbV&#10;fE2n5deL1fa3cibpAvEKuTjKPb047F9f+nbQe479M8vQbEHGlxCQ1sXAzfme8iprWVcre8w05Eyq&#10;+Q5BbR4jdry54rx/7JVNdo/KxqQBn+Fisy9Q9meLdjfITkBJ60A0gUF0tRLHv65p0Qr+pcWEUNHo&#10;kpTEjBOP1nJXhsnq7M8b2mqhqV1Z6plahGQ7xFLkTPTa+C3N5qJsVDShiffRocoWXT3HmegVGE39&#10;R+VWQRicIjEiRwS+KDcg3a05iCI+E/SeY0r4Zgsykxeau4ab4q3Oa6eR8p0JfeFqvV1v/0OW51/x&#10;f0Uzvn6UG2id1EE5fcXqosb8L+B8+nkrN7slTuWikBx3g4sVDkhWQD9ExXi6PhRjs+0YpKdWoTxz&#10;9nnLsWAAlLFCIERsp7N10HGm4qyq0RXNsUVGeerFCnWUEK/RSNf6Fz7CjkTamoP+P9Y8L3cuoZCf&#10;aq7K6QIRV3JJ0zbo6g4o652E+RYzZPbYVrlLlnol/4X08QaiopkwE4d1zAhQJ/0nNQejpnlc27qi&#10;2VxUwOATcJ0jq6BW3TxxEO+5KhY/LHBZ1DhtnEldUMFcUGHpSffGMHuOsfDtFmR8qbYew01UHDqv&#10;fc6ElknlEXH2+N/M+EIgMgpXRc1GLdMOLRP1fVAXQT8HnLb64QticayhH6K6Lcy2Y7oBQheO0ly0&#10;u0F2AqhlQiBEbKezdeA5E+dsQxN46D8iUv7oO4fXYlfDmfhXfKdaJWifZubC+0gpapIuqxS1Gl/Q&#10;fF0hNxzESdwW5de04FO5nJ2FPLZVrpKaNzmsxJLy104cToIGIH7i2V1yjR5uhV7aBl2f1bqicoeq&#10;C79cffGWXaoORh9zXlenCrUQTml2mETvuFrTBeLNF9RZpitK4Hlg9hxj4dstyFRe5qhFcbOQf+S8&#10;CvkbzmGLkDPNudjUVSl29J9nfDXOVFEhIVdFiULle97Oljvc3J1x2joTX5BV1lTZ4Ip53w5m2zF+&#10;NKIaWD0atbtBdgJohSIKtKezddDVSqFyhrik22aGLQJfQyvkTPS7FSU5EjkUCqgo/oG+MlrRqXEm&#10;6g7RgUow2m66ugPKmsr0QsCZSmnt+shS40EF3byS9WFNHL4RSGUPjc6eY/lbkHnONAoPoZ/opo85&#10;u0H6sLVCdSjXm5VEtbQvqSpFf4jrKFTDKHh4Cle/vMwa7gIrdPNK+X//HpUYVcM1qjiqyjd08Uf5&#10;W9TsqNpwxUncGNX6iPTkgWrZY1vlKqlnNIIAv6L2oZ04PGEoruJM1Jd6fkQ3fczZDdLH5VWMwg3r&#10;+IFA8+r0KIfs+jghA1dxps8Sk1YmDMTkTDFMWkniJGbqaU+/wVKvQTTwRK0eTvXDNb+aJLRE93j7&#10;OBwz04dRwv+je4nHYGTgq2g/p+tMydeTal91nhvCs0QYrX4syntDJ00dOvy33pzq95BeQP9LysmZ&#10;kjiJf9dnPmis91ceNl2aF5I7FdLicXq/DvTTvxJeLJ3LleD16M1NH11noo51HDw0TnND9OsDF8+o&#10;H5M0j4Bbb06b95CdgIyXlF2txOeF0CyLWv1acywILVURrc7uAzMThKpePCk1Va6Snd4i9M0I6QB1&#10;Lo1ibNar+pVYvhI/ydlhdqKXizzcaV7a0im9kHyFIxGp15A8XPgXUc02xgS8dfWzQslBU59W4qSE&#10;37qX9CKsqHFzs6a8lnX5lXTGYgPOlHg9qd4zwZmosJBD0TQSpuYXfTwV5D4vITsw7yT166Tmzemb&#10;SMC2/yVl15nilczr1RIFUv22ky86iFZn94EptLMfF+RMTe3KUhc0b6FvRkgH1DLxSD/KlKTh9goq&#10;1i9tucKhLfdUI7VbqpEOIiICfkXAbx/vsQPUMNCssLk4KeHfuJf0VrHc4GabV9eqQWfiHIdeT2pn&#10;UjWvbp2UflRlgz7inV5CdmDeSWqfad6cLiMBcKa+l5SuVlLzQl7TVAv9206+wNmvK7WEEGmIa+Fm&#10;KgjXhfeBStDMBJmdj4djW+Uqqfmlbd+MkA7wzER6I829Fwf8r1CBUG0NHVDzh1oVbTQ/Pu3Vq0la&#10;l0IVlppf7NE7ypM7vvj8oNaHlmNk4amQWJcV75RCNzmvxeHY70yJ15PKmQ7ifdPN29ZaP6xWhN/p&#10;JWQH5p2k8pnmzSm9hwwGZLyk7GolPi/kNRoicib6hT+pORb4IyqiYA1VVAtTyPPAzASZncX8r22V&#10;q6SGfP0zQr4c/MFdzLRzmUDXmZKvJ9UABCjgMzRLBOWlmRNCL/p4Ksh9XkJ2oN9J/huPM7RvTl/H&#10;AmgAouclZdeZ4vNCfqA6Rf+2cyzgt6BiZ+I6jGrh208FicHMBKH9uaRV5bLU8Jz+GSFfDuZu36pz&#10;mUDXmV4wUODDuY4GJPGZaMVCdyZIfpU7IQufkTNdGZ+hM3Wa3/wqd0IWJmeKYdJKCjRrXA3F0bgO&#10;Qb8ziKAT+lK+aG/SVB/iNy8m1aV6W9licqYYJq0kMXAshUerGpATvYgv2k2a9KrsF+utJV3qTyot&#10;eM6EB4z460kf7nu+Y+fjcB8Bbjd4n9nMClmQvazv7JuXlZ0AnifiwtZKcl5IAE4ojcoU8v/w76kz&#10;fcTFHatjnZT5bF1XuUpUymm4vbAQ/2wd52SBPX3WzRT8fTdCcfNAI6vq9QSXD3KoR/6i3bymVGW5&#10;eWvJl/qTSgshZxryJs2tLvTbnNiLSw+qqAS97jIYlhCBstt8Z9+8rOwE8DwRF12tDIGrFfWpuPqN&#10;Th/xcdPq2KSvPrlvqlwlpF45JIn4Z+vMGvbnsU9FQW8G+PsPSTXaC/qi3bymVOk2by35Un9SacF3&#10;pujrSZxD2zVPBvFnhdAeJhSZa97mxSWFHM9L2vgEp1+h/lKvMXHxtXqbuQEbolKpf7gYio95Jwl5&#10;KOPmO/v2ZWUngOaJ4MRGx5mi80KoqkW1S9Mo/LkgqpbmT8XVL/mIKUXPWR07n623VS4LqVcO0ZQR&#10;wFtin63jhCorOtcU5ExQBNeupHB6rfIivmg3rynR0RLH9q2luszq5sVeT/LOJaiwtH6YopkVQnuY&#10;mJapfXHJ9RuqffralGNq/aoLMoSkr02J6qow7yQhAhoglGE1raV9WdkJ6G+ZYvNCVFVrssMUdAJf&#10;pbqYKy71qbj6taePkD8/V3XsfLbeVrlKSCq7ECcFGoCIfLZOKubOIn37yF9Dmo8g0YtU25cg62D/&#10;Ar5oN99UUjPRvrVUl+qTShshZ4q8nsQ5cr0Xf8vv9OifPSuE9jBRz0xUw5lnJgr5XuxR4k5qFxTt&#10;TOoChee4OaJlwpVK/Vow7yThM/Z39u3Lyk4AzRPpoKuV6LwQXFK1y9lRFDihigQ3uZZWn4qrX6qI&#10;TTcPNM9WHbufrSM9VeUqIdXKIZryniCtPBygCbt0di5teM50E/RUc7dB9J1k3stKWyuJeSG4BAEe&#10;4nkaRXcuCNfSVPcem1/yPTV95BmrY/ez9bbKVULyyiGackI+7uNMXKbujeg7ybyXlbfXisazVced&#10;z9YTVe6ELNzHmV4iJq1MGIjJmWKYtJJE8rN1D513ifRE/SK+aJ8bUSDrol1sW13iqdcd8+w600Wv&#10;J/2vxgGLIqnvq0Kn5H1nb9bY9gL8Z4TJmZJIfbYegNOX1V+Bn2EHOOQjf9FuRCFZf22/nuRL/Uml&#10;ha4zDR3FcTPOQ+Px9bbv93RgUkL14XxnT4NxoYDAS8quVsbPC6H5GEf929n1oK1e7lsdkzAMqmvr&#10;tspVQtJIZF/FF/9snd84zmkgsvS/jeSXleqlLYmQ/qKdORE+3h8qYfNNpVIX8mFd6k8qLQSc6YLX&#10;k/o9k7XeNsUPzym5Kcw7SfYZMi050XHTrrHdCeh/aXvBvBD1qbj+YLydjeHiztWxqVTUx/ZNlauE&#10;1CuHJBH/bJ1eACAYOdLvQfiEKitqkOhlZe4X7czpWWG+qWSfaRfb5ktI298yXfB6UjtTu942xyeN&#10;+nNKbgrzTlL7jHlR2q6x3QkIvKR0tXLJvBD1qbj6bSddPFd1rJg7n623Va4Skt5wpZtefmYyrtL5&#10;bJ3fOK5EqT7rxj/720h+Wam+AlcNNL/ri3zRzpyeFeabSmqxD+1i23yJEnNytRRwpgteTypnstbb&#10;5visUaYnQtAzp5vCvJNUPtO8KG3X2O4EBF5SdrUyfl7IjD8VV79UEesq+VmrYzMThD9bb6tcJSTq&#10;vt6W6ctB55vKxGLbXWe66PWkGoBALQ5Ctd42xY/OKbkdzDvJznf27Rrb3gf4PQMQ8Jbx80LUp+Lq&#10;lyti/cz0nNWxmQnCn623Va4SUq0cMkGh801l9xNLC11n+owQXUo7b43tz1QrFjozQcbtbzChxWfs&#10;TBfi89dKZyZIosqdkIXJmWKYtDJhICZnimHSyoSBmJwphkkrEwZicqYYJq1MGIGvJnRBWlHKmTBh&#10;woQJEyZMeMnQnZsJBlovEzqYFDNhKLjMaL+awGC9TM40YTCmMtPF5EwTRmIqM11MzjRhJKYy08Xk&#10;TBNGYiozXUzONGEkpjLTxeRME0ZiKjNdTM50D/RuHGMtHeKtIpJGlzxjj5ouUlESYVOZ6WKgM63k&#10;otSnUYwwZxRdXiUtLDEAiZI5lFUEO9r5Sp/fDBV9oPZKzOjb8Yq+9VxFZY9p/2/1MRfazLdzpr5K&#10;w0p5YIl6tvplmDNRqcnYEDCA3k/2M7/pD5jAW5+vDzqpPmtmYUsrM5VndXEzHGmtCDgTmZFWCvKX&#10;CWoQMbVahW0AdAWRKFXxMoO4qxsvYGFqMVO/4Of565dBzsSr8M3OYseLgRRq65U1/cxxZ3uQSzoW&#10;CzGTXyO3TKXWkaHlQ2gnQycSbU9jIkn5/8m6QJmR2wVTIiEwAa9jvVoIuZ+pYHgAb4GoSOhAu8Co&#10;s508VCeXNWpwkyTdOtYVJQVmuGFYXYSVWp+mAFvk49vydIC868PuAJXLmfzN8bc40hJ4O/zTVK9o&#10;jSJRLrcnE4OWAqoF7ai1p9OV2C5m8puz5FjAUSC7ljOpNdU0uWFCZXhNNMQZrRcUomLTqXImOjue&#10;xL6QfwdqJcHfrCUltqz+c3MLAv4XlFOS3LALIFpm2DS0auItoWuxRiW7eN3IND6uX78McqZKlRxa&#10;FA/F4jyD8g9IoljMTjgge3xEYitRNFRqJbkD2RWlyoqEsrCrTSQQoIgd4UzwVSU3MQEvUMCJKx0M&#10;lVE0TaJ4skx0tqthQps1kZsk6RYKEhgdxJwKl2ZFscdD14crFHAqewJl70BLeOEUHsz2whHZoIrI&#10;ULEv0E5YTYz5klYZoz+cUvBqifyuVPVFzoRK2G6ZeGECTd4wwZGdiTjTAkoHFZtPWRI+E6ibSJO7&#10;2khASoYmaF8mfYu8HvRKcr4XQKzMFNRYALpKYC9V3jtfHmvyXjqa+qOtOAA4+++MX+sKiP7h1KqH&#10;KBa4q7JoVFIslTM9a/0yxpkgO1pXyNmWnO1elRw6UmKSir+i4pKDMF7W0Y7Ei46ZSDhqZ6L1Dxm8&#10;TFlrZxU8X3I0TWJ4mhtU0BzWbVFTt6iA0n2JH83qMujSTjJ0VEKXlBQdkQ001A0Vq0Q5hY5BJYEb&#10;8j1OtzjZbVhWigUc8X9tOxNiEZi8YYIjlxyiUP1Ajs2nJIm+ucVNaJIWPwRwYSlZ31LOpCVXCfqI&#10;lRlerR3FG7ngKoEZs/eCNUvJR1V/NFS0apZyex0DKZNy6Q+nbT3EVQjUoGoxBLFKlAqfuX4Z5Exo&#10;aYAN8gGGRl6UnDVaHy45fETYf0XFYai45CBsdRZbJxKtTF6bSDhCeuVMTCmYiZUpFYx6m6JpEsNT&#10;n5W/I74Wa0uv6pZ2JtU8KVYUezzYekexO4iCTadzNzshAZUrOiIb3yMDhopVMj+J3zcxULIgKf1p&#10;kSEmyUqxOAGmBxvtTDMqCBY5M8GRkyLOM3kuNio2n0IMfTZblujvQpNnI4GlZH2LS46RnO8FECsz&#10;urQ3VYJxpmONS5aSj1T45d6uOLTbt87ElQH+cEo8TT1EtY6pxYiK2KN0qwGl56xfBjmTWKH0oUCg&#10;Q4XHH5YXSZyPm3JRyP8G4fiIxObn49JQcckp938oqQqwI4kK7m0igQBF++8lNfdMCXWBCWUKPUTK&#10;lAqGoiiaJuFDNTNncDeXdavXvbpFRkNS1XK1/++a1aVQlRStCHWUp5WspTyveR/SxeqEcz6u5OYP&#10;tHQ4UeFRUtl9RWuPqxg/yvVsJ5f0V9A6kMSSFlRecCwqKvh9hduwo8SjmFoNUpM3yW7xC67II8gL&#10;JKVi86ng5S7pjFaWPB3/B10rCXDYkAhSnWsBdyg3LLliF0C0zMzJNNzF4irBONMctoVNKGt0VPVH&#10;Q0XOpNy+dSaqDOgPp209xLG0yx6NMwHknM9cvwxzphBQboZjVKQ83JB1Lh5AhB6g5FyMeJnZsrfr&#10;KkF5KXsv7WL5DzQOhKOuPwwVKg5EZGfXMXQFRH84beuh/0mxCFSLmfoFl8qZnrV+mZzp+lhxP+SR&#10;gScFfXYBBpWZa3jvbXEFCS93pglfKIaUmat4701xDQknZ5owElOZ6WJypgkjMZWZLiZnmjASU5np&#10;YnKmCSMxlZkuJmd6ZtDbxpcDLTRjKjNdZDmT1mSLd/qYwIsn0Xm/NaLpvNNHgn3u4M5E93QmbYZH&#10;h5aWkedM+tggqu0WL51kcqYA7upM+piJmPxZ+Qojh01II55iaAoTfbjA8PKVIdVLJ4nacsGbR9Mv&#10;/orlUb2ON3PFBE1zOQrxjyY+3TcRipUmshBNx5YomoE7EznCTs4EhDTSVczsIE6zWpzUlZevDKle&#10;OknMluWGZqjTrz4z940z/bggZ1qauZCvV0tRFzUT/2yILETLjC1RNAN3JgoVHcZ2SXPr6Nf8FeqD&#10;M1W7MHYbmurd1DLqUsX8KqCFqGLCiMmfla8wctiENOLVMlVx3tJXagwvXxlSvXSSmC2VVuiXz456&#10;ohic6TtR1Mfz7Hw8HMVWVGKDYNr2Xoq6rJm4LtfbzVzMaQNyNUcsUWZsiaIZuDNRqOgw1C7+9Gv+&#10;aO91BV2t0BR9sWxqGXW5UjGbqsdCVDFhxOTPylcYOWxCGvGc6fvVEvbXefTylSHVSyeJ2VK3R03L&#10;xB9D0H1Z43wLZxLzv4o38BZ08diZZgvaeR/EBTyurBeiONBu/rqRipYZW6JoBu5MFCo6DGQK+aFf&#10;82c7E1crPEm7rWXUZcVxcHOznh1mJ+jnK1M7RRUTRkz+rHyFkcMmpJGuM0EZv0zdvCBOVGz4l8/M&#10;+g9lvVsWKAcFriVqYComv+D+DyhAcCEi/pWdab48nldCfl7OlGyZEAvVCn+K09Yy6rLiOLgpKjx8&#10;rkg/ppGKKiaMmPxZ+Qojh01II11nEnN0eacBiIGY0VfQFv4gSl3NxhFNx5YomoE7E4WKDmOL+kH9&#10;mj/6mE3BVCvzWuysWoYvK6alm9VsAQ876O/zgIEGiMmfla8wctiENOI5kwMvXxlSvXSSgbZk8Lc5&#10;FugbnD5E07ElimbgzkShopOFTrVyUS0TRkz+rHyFkcMmpJHJmfSxwUBbjkY0HVuiaAbuTBQqOlno&#10;VCsX1TJhxOTPylcYOWxCGpmcSR8bDLTlaETTsSWKZuDORKGicysMNEBM/qx8hZHDJqSRyZn0sUGv&#10;LdUTZfP9Mg9L4CBpbcST+Fm/VaBwXuOveQDtIJqOLVE0A3cmcoSdnAkIaWRyJn1s0GdLNdb5T2Km&#10;P1FvXtr+eUMvbZvn6H9d42KGf2ZotINoOrZE0QzcmShUdFzQ4g/61+RXVyu4K393bmoZfWli+Ogz&#10;QAcx+bPyFUYOm5BGJmfSxwZ9tlQvb9mpGGW9kygfi9m5gjMVoqJ1rKRcvi73ol7Jf9HkHqLp2BJF&#10;M3BnolDRcTAXWzgI//5snMkaniuWbS3Dl3MdI4A+A3QQkz8rX2HksAlpZHImfWzQZ0vzSvs7voIz&#10;fV2LclMuZ2chj+JnUcF33opvxWuxq2ueAWFKkYtoOrZE0QzcmShUdBy0L2+LpmXS1co/85hDU8vw&#10;ZSEXKkYAfQboICZ/Vr7CyGET0sjkTPrYoM+Wut+2NZPzyhr9ObmgpdhLKd6L6rgRtATwa5QmONMX&#10;0s1bcHeXft+3zqSqFTXloall2hkQpoPcQZ8BOojJn5WvMHLYhDQyOZM+Nui1JS2UezrSjgSMak2r&#10;wckDvWo6zs6l3MjFihZeQ1GpZ2rvgBCi6dgSRTNwZyJH2FCZmfPEB/XbOJOuVmgNNviYc1lp2gB6&#10;DeAiJn9WvsLIYRPSyORM+thgoC0ZKBbO+5MTDUX0IJqOLVE0A3cmChUdF6g75ujoUmOjnclUKwiT&#10;dVvL8KWYL6YBiAypXjrJQFuORjQdW6JoBu5MFCo6WehUKxfVMmHE5M/KVxg5bEIamZxJHxsMtOVo&#10;RNOxJYpm4M5EoaJzKww0QEz+rHyFkcMmpJHJmfSxwUBbjkY0HVuiaAbuTBQqOrfCQAPE5M/KVxg5&#10;bEIayXamJ/7NkOqlkwy05WhE07ElimbgzkShonMrDDRATP6sfIWRwyakkWxnUsiQ6qWTDLTlaETT&#10;sSWKZuDORKGicysMNEBM/qx8hZHDJqSRfGfipkmze3pSDVUIGYI/NMlAW45GNB1bomgG7kwUKjq3&#10;wkADxOTPylcYOWxCGsl3JvYmZseeFPOmhJs1yMjb85EMtOVoRNOxJYpm4M5EoaJzKww0QEz+rHyF&#10;kcMmpJEBzkT+Q+yS3vKUI/hDkwy05WhE07ElimbgzkShonMrDDRATP6sfIWRwyakkSHOlOspvW1T&#10;Fpde3IhkoC1HI5qOLVE0A3cmChWdW2GgAWLyZ+UrjBw2IY0MciZ6Vmq7cSGfUY1Xnzdl5O35SAba&#10;cjSi6dgSRTNwZ6JQ0bkVBhogJn9WvsLIYRPSiK+Y46L9nu1dEk/66CMe8gKg835rSJ3ci8DkTAT7&#10;PMuZVs28aMDLV49U1CQxSbpt6uFCeD6SgbYcjWg6tkTRDNyZKFR0boWBBojJn5WvMHLYhDTSVUzx&#10;vyQtQqm/Z/Py5UoVdBlNknInl0sQz0cy0JajEU3HliiagTsThYrOrTDQADH5s/IVRg6bkEa6ioEj&#10;yfZ7Ni9frlRdh+FrQ5LwJpdLEM9HMtCWoxFNx5YomoE7E4WKzq0w0AAx+bPyFUYOm5BGuoopavE2&#10;v5sXcpiGJO5NHS4hPB/JQFuORjQdW6JoBu5MFCo6t8JAA8Tkz8pXGDlsQhrxFDNoSxnXX9RVSxL1&#10;pg6XEJ6PZKAtRyOaji1RNAN3JnKEnZwJCGkkrRgvX12pAv5ikcS8qcslgOcjGWjL0YimY0sUzcCd&#10;iUJF51YYaICY/Fn5CiOHTUgjlzqT5S/61CbxvEnd6HIJ4PlIBtpyNKLp2BJFM9BH9OG6CBWdW2Gg&#10;AWKa6NNQAjlsQhq50JkCcEg63vSkbmRy8VzRxVBZwvBIBtpyNGQse7ZEwQzoAq6RyGUvJ0IW0eRM&#10;BPv8ts5kyoZLYpUY7Un4SXAxeMdTLazYPnK46GMCHsndnEkfPdgSvdMeQz7jwCHSRw/XIwoVnVth&#10;oAFi8mflK4wcNiGNXM+ZDLok8CH2CzrqG0wSchTlbzRnqeVCV/rUxQhZAvBIBtpyNKLpaInYgaIZ&#10;sAPuQBQqOrfCQAPE5M/KVxg5bEIauZozNQW+X3DyFHYQz0naG10uAYfqT2gUyUBbjkY0HZLItETR&#10;DNgBdyAKFZ1bYaABYvJn5SuMHDYhjVzDmVy/yBCc+nAcoeMh1qXPxXOnnIT0MQGPZKAtRyOajt2l&#10;i2bADrgDUajo3AoDDRCTPytfYeSwCWnkGs4EJN3AA32lMdiZPHfKSqgXHslAW46G7OZe4YMjUTQD&#10;dyaanIlgn9/QmSxkkWhncsuTfRHhYvvTtWTp4DmdiRslW6JoBu5MNDkTwT5/KGfS8AuUQpxLE+Na&#10;snTwfM6k+3e2RNEM3JlociaCff6IzhTzphQXHeVasnTwXM7UPCrZEkUzcGeiyZkI9vlwZ7IehRUy&#10;pBpKoovUoAcipr2BLIT7OZMNa9TBliiagTsTTc5EsM8f05mUZ5iHKIMeLkR8C1mAZ3EmW9G2RNEM&#10;3JlociaCfT7cmbx8ZUg1nASeof5b6OVys2WQBtpyNKx03DrLliiagTsThYrOrTDQADH5s/IVRg6b&#10;kEbu7Eyf+NcjIUca6Eyh17gexog70JajEU3HliiagTsThYrOrTDQADH5s/IVRg6bkEZ6nKnbz8uQ&#10;KkXyKeJMhKHOJN71e9MYcaO2VF950S/9Ddtt/Sd/LyIT3+tM2xJFM3BnolZYYHImIKSRtGI+2nam&#10;8wypUiQpZ3KRRdLrTWMSitlSfX9Mv/Q3bLf1bWDHyWiZsSWKZuDORFFn4g0SGdvliv8E7WdGmJlI&#10;u42oluIf3UtF+1VAC4FbKcTkz8pXGDlsHCnznEkfP7AnfXDfzkeQIrmyM3WbMw9jEorZUi0zQ7/q&#10;DF7CyNlt/U35J4nCddrKrSy/XnA8pKOkT7X+0QzcmShUdBjt9n9vRbmhv21Dq6uVgtZAWIqlc7li&#10;+uamjZgBIojJn5WvMHLYhDSSdibZsfSHDKlSJJYzqbMochNKe9MYcWO2VMvM0K86G7Lb+rKsyw3t&#10;iFyJyjRSSOczcCYxr2cbzhLtns47qDctUiU2qEhOakforXtJG0QXNW5u1rPD7AT9fCXRXBFiBogg&#10;Jn9WvsLIYRPSCB2ouz/bqGsXHMP+mCZDqjwS7VZRZCeU9KYx4sZs6XbzBu22XoKorCVKT8iZurAl&#10;imbgzkShoqOx3+LBcCWXpmUiv1GoEGsuTgX3h9+4lxW3TLgJfaHtJv2YRipmgAhi8mflK4wcNiGN&#10;8IEcSRcNqOKsH7UBafp5psfXrUUDyBAcJFdzpuSoXj6XFlFbQiuzE+sGf4N2W38tVutqjW6e2MnK&#10;PFLg8Dk4U3mGUqix2Z7xzIQ/IV5xgGp9fsFxXosd+nnOZcW0dLOaLeBhh+Nn4kwFn+lGVvz1rOpg&#10;QhsDvvQRf+/63SlD8Hd9nbxMLhpxbxrCxWCgLRkjd1tnwT2F2hJFM3BnolDRycIfRGkKFqFzGcRA&#10;A8Tkz8pXGDlsQhrhA7VMpm1+czyrB2yCbIYgNDKkSpDAhdiL2JnS/jQooag3jRF3jDONgXEmD7ZE&#10;0QzcieijxmhnmkunlulcBvHCnUlI0/dAb4+dSTe5uPuR/2l8BLu+pikh+K2cKYoxJANtORrRdGyJ&#10;ohm4HpF2Fxc6rEGo6NwKeq+AB0dII3xY6V4d4+h18yzVvvPU7CFqNfaeT3S4cjeP0F/JR+CR3NmZ&#10;/LrJliiagUwi7RsK+m4HWZzu6UwDDRCTPytfYeSwCWmEDgWNRDVA/78dgNDHBjCPPcE5hKjgrQPd&#10;wJnC3jSYC9BrywXPeWgqIDxPM2hEGE9KzbtJuk9BityHprvcmbSrGOi7hKGc4kSOUoLOpF444bdo&#10;Xj3pZwXclb87N1ND9KWJ4aPXAC5i8mflK4wcNiGN8MFpmWx4+SJn6kFc8KZpeqfPEsjIfock5E3D&#10;ufTbstyIt3Q0OmtmQPy4IGdqXkO+Xi1FXdSG3INOZ4wzddwmmst+TkAWUajoOJjTKDD/bvCrYA3P&#10;FdCFcznXMQLoM0AHMfmz8hVGDpuQRoK1TAMvX2AHG5oC8OkT99pc9AqOOL0NU4cLJeTBS8h3p15Z&#10;AiR9tjTDM60zfSeKGp3j8/FwbN9NitfgpF7aNlWyg2g6tkTabfwumk0UzeX1iEJFxwG/rtW/rTPx&#10;XJB/5jGHZmoIXxZyoWgD6DNABzH5s/IVRg6bkEaGO5PVNukS7pb0DME1ScqlLC6Kve9OfkKeN+XL&#10;0qLPll7LhO7K7LCFM4n5X9t3k3Cm2QLO1Ncy+bCdJ5oBO+AORKGi44Cmd5hf8/5fzwVRUx6aqSHt&#10;DAjTpnfQZ4AOYvJn5SuMHDYhjYxwJnpswq8q3PTbcSav1CtYt7VQEUJGK3dL1aG3s2bQcSdFEnyc&#10;MvC49NrypGrUtmXaLdGLEQU6LdJ6N/kDGjE4kyH3QOk8dXp57EW2RKE8Mu5MFCo6Dub0rK1+D+K9&#10;umfmgqxxXrdTQ/iy0jEC6DWAi5j8WfkKI4dNSCNjnAlAGVBFW/fzjD/hSKMLnWLPsO4ZLiEyjQiJ&#10;fWlnrYUzIeIdrnCd8iaPy0BbMmZCfKtPGbnvJh1nMs2RLVE4j8CdiUJFxwXa5/mZfpvXLGYuCMJk&#10;3U4N4UsxX3yuAxBRePlS7GB1t0Y1PTE6MInnJk7rZYRyqNwomovHx6Kzs+ag9R3jSAlv8rgMtCVj&#10;1rynU8h6N4mMWM4UHk+I5vHORKGik4XOXJDMqSFDEJM/K19h5LAJaWSUM7noFHhF0rnpXhouzl2f&#10;pMPDwNwOyaKhmid3xXJ90oXHZaAtR0M5k0HjSq5E0TzemWi0M43AF+dMweE1BU0SDQdsoRq4EcA/&#10;xYEQ5NKAvMdyJroR9CePyz2dqYHlS45E0TzemWhyJoJ9fkVnCr0f0TAkVlnpukXDJegvbWcxBhUt&#10;SaLQJQn4k8flOZzJ9iVHomge70w0ORPBPr+eM33SI3oh+IJ7LtOQOCF8Ye74XGwwVZqE4ZO43oQr&#10;RWI1W3d1ppASbaGjebwz0eRMBPv8Ss7U0wFrUmzoPHJbKAt23zFCYkCEPSSEEEnjNurEIlEe9QzO&#10;5DRMjtDRPN6ZaHImgn1+JWdSiDZNLYnnRAa2UDbynYl495EAYRLa0KZpiBySuzoT/bAYri85EkXz&#10;eGeiUNG5FQYaICZ/Vr7CyGET0shoZ4rCJkGRD7VjFkkTSCcW5cCEIhhKMjlTBKGicysMNEBM/qx8&#10;hZHDJqSRoc5ke0a4aXIF9z0JsEh0uEfmcgnhUz9JBheX5HmcqQNbomgG7kwUKjq3wkADxOTPylcY&#10;OWxCGhnqTPpI6FSoBo7gQV9ySRS6hAGSLm5AcndnInT1aEsUzcCdiUJF51YYaICY/Fn5CiOHTUgj&#10;A50p7BwOMgS3SSIcB3KJYCjJfZ3pU7httyWKZuDORJMzEezzqztTb1mIwCHJbry6uNH3upMzBTA5&#10;E8E+v8iZUHDx35EqPKCXIXiHJOQTmVx63GmoLPd3pie/t2xLFM3AnYkmZyLY5xc5U8bEBIX7kqS9&#10;aWhC93YmlWIHtkTRDNyZaHImgn1+mTMxXKmCTVOG4F2SgEdkc0l601BZ7utMJPuTP4xjSxTNwJ2J&#10;QkXnVhhogJj8WfkKI4dNSCOeYmgrlNSCKg5CA3oZgl+XJOFOQxO6tzNB9MmZuhhogJj8WfkKI4dN&#10;SCNdxdBWKaEVXTU8qfymKUPwdx/UthoJ5HDRR0LEoQZyeQ5n8mFLFM3AnYlCRedWGGiAmPxZ+Qoj&#10;h01II75iZtYaIF6+ulIFmqZewfVGAGlv6uXSJQkWzAgXkH5i4OCQ3NmZSAX+Q5MtUVQNdyYKFZ1b&#10;YaABYvJn5SuMHDYhjfiK+U5vnkLw8pUhVZqEmyS1ZEjSm8Yk5PtTgAsTaUocPtAAe7MS4NOnDx/8&#10;0n0bKGf6ODlTF5+RM21FOaSb5/tEUnAqPpok9LzVIslFIURiTzzHlUviBiqvpv8f2KvIzZ8+fQw0&#10;FbcBO9OnyZk8fD7OxFulNAMQel3lFD6++6DPMvDhI+gbDIg4COi7qQOO9IM/fcsGZFH4SEJ9YKqn&#10;p3cZO+VeB5IU4Iv1mJiciWCf5ziTCy9fAam6bVNC8A+6NVIkyY5egotBkgSegV8icZsjg2YHN4cL&#10;fZlx35ZJX9iwJYrm8c5EkzMR7PPbOBP112yviAtufMmQpLwpzqXBJSSRZR7v7EzwdD51YUsUzcCd&#10;iSZnItjnN3KmjjdFBW9pDIkp0AFEubQYT9Iuq9UhubszQRAvPVuiaB7vTDQ5E8E+v5UzKa8I9pss&#10;NO2SRfIx2jTFuFgYS+Km6ZCQMw205WjodD5NztTBQAPE5M/KVxg5bEIauY4z6W4TF9MIieVLDknE&#10;nRwS8lP8dEhjslgIkNitEsEheQ5nUgcLtkTRPN6ZKFR0boWBBojJn5WvMHLYhDRyJWci0CAzCnyY&#10;xPYlmyT23GSRfCBP1W+mbOKULBo+iZeaQ0KtxEBbjoZOZ3KmLgYaICZ/Vr7CyGET0sgVnUnX+l4L&#10;QnBv2Vy6LqJhSD7YD1ZwKJAa6rQsDI+k0ywBDsl9ncnJWwtbomge70w0ORPBPr+5MxG4Ben6U+fS&#10;5cIu2IUi+eA0aAqN9/XL0iUJcHNJnsOZvIcmW6JoHu9MNDkTwT6/izMRCbmH7U8dX/K4fOQHIv6v&#10;DzQXFp4UcjPlrjjmyWLASQTgcLm3MzEmZ3IxOVMLRWL7gVeIPS6g/kiPRgAO5ETBgt+CWr9sWQjR&#10;cUOHy7M4U/epyZYomsc7E03ORLDP7+lMgO7uBRqEIVxi+PjxXZ/HtVxC/TsNL6E7OpOSanImF5Mz&#10;tWhJqD8WfMYexCWKd8Q67U+KS7h/p9FJ6FOuLZv5i3pjwELu8XdqNhWnjyxX8qwJf/I39sLtsIvb&#10;EkXVcGciRyk9ztRsYtbs5Rvfbb292cJJqx8x+bPyFUYOm5BGbulMQLh3NZRLGCDh/iA3f/peB8Ql&#10;7W7dhJ4ybdnOrG92W//zhnbyajYV/9c1Lmb4B8JtYPtWpKOdqfPQZEsUVcOdiUJFJ4J2F/WM3dab&#10;mxbyDNAgJn9WvsLIYRPSyI2dKYxrkugnLOVTXbxL9O80OgnlOlP7AWVZ7yQq28XsXMGZmk3Fl6/L&#10;vahX8l+I8E35Jylm8rSVW1l+veB4bTqflzO1u6j377aOm/O9mMuzrGVdrdTWpXkGaBCTPytfYeSw&#10;CWnkxTuTBg9cdP0p2b/T6CQ0wJl0pfr/b+9d2CPHjSzR7JSUyrSUUilLmu3qtu/Y3u71eHfs7bmu&#10;8rj87Omp7ZrdnZ397v//MzciEHgSAQIkmElSON2lJIFAAAgeRIAPkIevXjaH+8PN9nmzP9mPim/e&#10;bR5fXg64bPlhc4NfXcfPiz9sHnSQsvWsbTDpHvZ/bR0SN9+ghcA+buRKILz2KbY/q19x5KiJWWQt&#10;g0lBDSj1D2eY5VqGTPNgPre/3sBgOuw39qPi74AxQBEUPIDQ4WUPrtgbTELUdFskduDMQgWDyX5F&#10;vf9r65C4eTi+bG6zBxN98NuD1P6sfsWRo2b9g0lD03SIlrzBZC9APNyd9t/t90/4jeiT/aj4Cc+v&#10;X7b7GxB8t7m9e7iDad7mcf+gvyXtDCb/ep7bIrEDZxbyjJLmjLkA0f+19e3zbv+7/T1M8zb7n2Mq&#10;wasrAI0kfzhJ7c/qVxw5amIWWedg0hgg8jF1LCWAL/Y+r571UXF7PpfHDg9nFopRJwtDvrbemckZ&#10;xHKk9mf1K46EGpj1KLTBFEEoMmgwDcHentB99EKT2yKxA2cWGjyYBkAcTPhMv9rgX4LUfrXN1A9B&#10;eSLSKhXaYIogFGmDKYY5DCYn2ZXotJ/HS1a/4pCKutvZg8mcD7TBNB2cweTDbZHYgTMLnXUw8W8A&#10;b4g5O6rN6QEk9iuOHDUxi8QMU/Kqry6WLpI5mK713ZQr/t1CQTgh+L0uj+mYZQQDrHUwHW/4Bhwa&#10;hPB4v3m4sYZRu1YuhFeXQRCu1C6NINpSkPoi9iuOHDUxi8QMY29IdvqV0aqli8SPZYjD/eYb3tKD&#10;6bfXOJhu9BXed7c3m5fdixUM4A8mZ6LntkjswJmFYtQR8A3ahsCW2KFnvjGGUbu3jlyAfThwEEGS&#10;865Qqf1Z/YojR03BYOKOt8EkwTqcw8u3m93L6Xn7fHo6bY5gunvIert5B5rUTdu4B947t5k8qrgt&#10;EjtwZqGCweQ+AUGWUHdpjWHsTVspZHcHk5fAsUinSe3P6lccOWpyB1Ob5vXDiUz7l8326QiDaXP1&#10;w+brzQMouKLBtL2GwSRHJncwIXjba5HYgTMLFQwmJzIpS+ze4I4xjNp9SEWmcDQ5u90LcWQ7htQX&#10;sV9x5KiJWSRqmNd8ASJzMAEp2K8eXh5vdnAOsHvGshjUrzd/gPRfgzeGwWQFA3Tqwbdlphjh4cxC&#10;MeoIOD7rSKwtAWePj45haPfBkQvQMYweS/75kYbUfhpdANwW+xWHpNLdjlkkbZhOvzJatXSRTp8z&#10;sN1sfsabhN9sDuqhzQRi9ZjX0PaywM04g1CMOlkILJFrGBoGANzHP/FxRJDar7dRidivOPpUImIW&#10;6RlMId7zbwKLF+G+l2AblLraew9ERCHWgy89V1Cc4mQLzFIvUFf7IlUkIngQhED3Z3tZJEadLASW&#10;yDEMfkSBwSlJSJ2022RFCSzjoV/lkMHUMB146M4fSLnBg2kAPnO9Mwe3ltAGU8NANM6EaIOpYSAa&#10;Z0K0wdQwEI0zIXIGU+dJGFqkY7HbPwdPhdy+DYR+BWdqnsj25vTii/xhc+2L7G5ON0FVu7dBRZvb&#10;50AEZrG+CGb7Irc3gcjuOmju7X7/HFQ0FbyWGWzJgLzjYIfisSLe1/E9HNFCvO0C7/dEKz9dxwvs&#10;93dexrSDKd6ZK7zx0G201HvRKmDeWN8lmwgmESySMkz3fmNY3+k5vPfWbexj5/bcm1DkJ6HIIdTy&#10;8jYQOULVnsgR+uaLYLYn8ngTiuDbGIK2fNtp7jSw7x3x8da5Z+7gHgrEivzbZncfLbDZ/PAczdjB&#10;v2jl4EKiBf7nZvPkZUw6mITOwOGONPqfN9s3sQKiVT68jfZdsolgEskiKcNEnoTRT3UyoIvBUyFY&#10;gS/0ZShygDZ7IvvrQOS0B9q7Ih9Ary9yA1X7Wrb7sCLMdkX2N1c3nsjxyy0MJ0/L5inUMhGkWjAE&#10;d8yOuBKKfCkU+PoEMTaScbV/E9W0+x/7G6Hqna9p0sEkNKHLNIWt8LxW3Cq7Do8UBJvIJolbJGUY&#10;cNCdJ2HoWRAD6GLgx2m0ukKnMBrQo9S+nqtQZIt3IxyR/X7/4ok8qmuTnpZjJ6ZgtiOC5vJE2CCu&#10;ll2nRxPBvnfEBw0m/bCsi3uhyOkpWuAAB0fQ9BjVBMJ7oYD7AX7A1IMp1gQaTJHuB00ziFvlexpM&#10;MStGbQIqBJPELZI0TPdJGIwqDh7hnMl/KgQHkyuEL73yRfYQiAI94EZ8LZjtiwDHfBGMTIVaTjeP&#10;gcg1DiRPy7fQZF/LRLDvHfEhTPMgYn4vFFGv5uviFJ/mQQejlcOx/kYo8OS3adLBJHYm2ujj5iAU&#10;EKyC07yYFaM2kU0St8ikhmlIIDhXY9zu74VTXkiMFDnu4ZBGT7WRG7GMB3zNbKzyRxCOasKnDiOn&#10;2xMh3gQ44480+rSH+VmkgGwVSI/0XbKJZBLBIm0wNZSicSZEG0wNA9E4E6INpoaBaJwJMZ/BBBPf&#10;6LPEO7MCXAHXwjTMAG0whZjPYPrj5pvNb3jbAS648+EtGWrYvBzuj7zp4ngTXOONr/QdjlkPphN0&#10;N+aar4Mr3FVvf8xnMNHR3u6fjr/Yb/ebhyt8UgMG0j/gUk37gYT9dca6sleGOCG6VPJux43HrAeT&#10;4Dse+dei/9Wy+ZjZYIKpHr68/XD/sOFXuF/DYMI7Y+qd7gcgxK5/YdnrAgym7f3hp/v7/f3d/m5z&#10;fXj+IwamzcPL1ebq+WHzAB7oy030Fv4YzH8w/cvm4eHueHf8+/394w1aAG/J7rdP27fApi/2N2io&#10;7nMQwzGzwYQ3cnEwwbiBXh6hozSYnA8k4EcklHgDAwYTPk8Go4Y+rnG7eQCXc7oBS16D51GJhz09&#10;YlYT8x9Mbx02PaEFiE1gGc0mMFRN1zyjwXTaP212+ze3+4f9w93D/i09w4uBmaZ56gMJB7w7p8Qb&#10;NDAyvd3gqIFx8wY/XQNG290Dka5uTs+3Gwj2m+9h2lf5ZHP+g+nq+agH0+MzWoBOGrbXm7e7pxMk&#10;oqFqnjTMaDB5sKeJ+MUwFy0wpWAvOvxDeC7VvZQzDjMfTC4Mm8DFwCBzUfPi8FwHU8MwUDRXwMU8&#10;DmqPpQVxBt9pyKAFYQ6q3mhpg6lhIBpnQrTB1DAQjTMh2mBqGIjGmRBtMDUMRONMiDaYGgaicSZE&#10;bDAJD3sFON1s9jf6k1V618UtXTehO4V8u/D2efN280alLxu3+z0uJAPoK/X2juhu/wb+/S/6+x/7&#10;/Qb+Dy6sMWIX+SvfWE1DHxZo3S105zvVHtV+XD+KV74+iC3qDKaUUWil3jt8xOWXv1Q2oRvNHVza&#10;JqYuaOiz03nazbSIb5j4w14BYPRs7vgLVnoXNwyC5yzBeqdnvLnYSV8isN8Stn+735z4L5hl94Jv&#10;yeE8GVsyi72/dgboyv4KB+5lc9QHRrWcX4NEj51E0RlMSaOcQPkf8NXc9AY3HDM/xAaTj/PbRNdF&#10;DbWdp91ci3QG0/bleI9Pdv0LPRX3xf5me394OT3f4LNfSghHz159sgpBuyCEjzzdb16+2dzRsdnt&#10;b++O/w5tAeCrhI7Xm8PdkalFr0yfIVTrkni7+fXm7urN1Zvdy2l/A//f4mMau79gT7fPDziY6C8T&#10;50ssc7Xf7v/97vCX/T1sbh5uv3shDbhze/Xmdn8D/hqf9kDZs+Bhs3+Db+d4d3gDg+nrw8sjxoxr&#10;avluf41vntltHqiF+kFjLomIDSbZKMTAA9FF2eRretfC3GzCJvkTNRQ67+xmW6QzmLCn+GQXP96E&#10;39GBjG8w3HCUw9Fzpz5ZhaBd9YgY/IIjUoNJP6EKoFcJPW3wIUPKWTSQN/j8zjfqGS/4n5/GBT+x&#10;fd7scTDhXx5MJzgacFCetnu04ANuqkd5QYPaAUXgje4pi+uYHA9wKPEBk3ebx5eXzc3hqxc49Icb&#10;1XL8jtLh5QO10Dxo7CI+mCSj0HBQvpdsgq9NmqFN2CSqodB5dzfXIp3BBKPk7/DJrqvno3qOCSdo&#10;v9q8wWe/lBCYBE6SrvCTVWZXPSKGD6jecWTy6qRp3loG0+Y/4WGH7mF3jy/maVwaTIc9/+XBhC82&#10;gwOw2f0TrjK6xU1NHCScUnS8OQJxYO9ceDjdA51vYDBtHoDdhxd8Xck1txziARyw76mFzoPGFrHB&#10;JBsFTq4hUOOJwIt2MDiY5mYTbRJqKHTe3c21SNcwAtAuDXSu/d3+p/Df/u4BiLff7e8h8t/ePSAf&#10;wQuf1F/8YtN+T2/JwULb/WH/f/4RztJvocALKEEN97jzu/0vQOHP97hHNZwBh/39/hoaQW+Gfnm3&#10;ebg7QRv2T6r9V9dwur19xqZh19SDxlyS0OFM0ii4khr+gg5lEzWY5mYTbRLV0GdvN9si2YPJefbL&#10;4ABGRHOFcNIfYLP/HPxVYGbu6C2MGwfA8NwZVTZn+jEvmwQmCXYTKB1MDQ2MxpkQbTA1DETjTIjY&#10;YIIp2Z7eYsmIBWGcH8OPuhNndl3QRT86+aY/ADhx2L856y24hgnRBlOI2GC6Odxv9QBARGe01zAy&#10;ntWdOLNLWxr+hQ4Af8ejk75IvN1s1SUmbSjHR2zBr5z47wlXj9N9SoS16i70PRcAtpCAHwB52ez0&#10;d0BUy/FSG3TqC7Gh3cGUMsrmbnO4Vg/MkE0gU/FlVjYxJlFP9vze3820iG+Ywz1EJ7xgQffb6JLF&#10;dv90dXd7jy8NghT4B6MHr5hr0C4IHb7a72+uXiBOUd7u5RZv4dEm2Prw5td0y2v5eLv537zVxfa3&#10;1ziY6C9fBj5wlsUcfIpuw7vbGxhMH7TTVC2/xbuK95vgrYUOYoNJNgoOnT+qB2aUTfDTWgFmYBNu&#10;Aj/ZozuvdnMt0hlMeIWf7hHd041anPqhA8MbAUqGRo8do2oX3y20ecT7Fvt7qhKvxNOtN/Udj+13&#10;+N6yYOHwIrHfv8Xrpvd3ty9fbm6+3HxHL725pYc7ts+nJ7xpi3/x1Zr45UJwa4fnP96qVwjRHQp8&#10;pORf9MH7fGaoWh829zBm3sLx2sNggkZ9Cyw/PauW4y3K3ctx83B/Z9/no8opdAdTyihEFb5pSzah&#10;T2vNyCaqUjaJaih03t3NtUhsMPF9KQjPMBhgsGx+jSNBR2VIgBMruhNnduEPyG7/7zPdasNkHEx4&#10;C4/wFtqF72cVR/aCgE4Ye4L+Zk/3OMHf2pu2Vz/wX45M9KWphzdkDirz8oBPi9Dtp8sB73Nc0WDa&#10;Xr/soBdw8J6OMJiw5ej0DvdfY3t11/wD1x1MKaPQjE89MEM24U9rzc0mbBLVUOi8u5trEd8w0E0M&#10;ROp+2456vdu/uXp5eIsvDSIvw1cc1J04vUvvFsIP2O7oVptK/5252QSRaf+Wbnmp/SUDv5/EJPh+&#10;8wT/00tvFG/wSyN7/gtWxyT6RtTmkYlDz5Tg0yJXzxmP508HdLV4yvtrcMIvf4SGPt7gmyJUy/EJ&#10;sluY6kB77ft8XMQGk2wUPBt5Ug/MsE0oMs3NJtok1FDsvLOba5GuYeJYQ1BpcPEb/2VX2/zXT+dy&#10;ZnEITBLsJlA4mBrWhiv/GVJ81icTq+VMYJJgN4E2mBoGonEmRBtMDQPROBMiNphw2bq+aNfF9eZ0&#10;zbfg7K4DdeuNyrOS3dvN4/PjHG5TVgNecIHzZ4A2lHt/sgsvVy0TxwtFt/u/7V9O+zfhqxEZEZ3y&#10;cRkPfbh42bpenq1XtW+Cz7p2BtMoo+Blr/mtaDd1qkd9eGG/3hUs4hvmwJfbokcOhs7jPd2Cs7u0&#10;pdG5SPHydnP1jDcuVoTCC7h+39UycfUX7He7ecaXYPfhCv/gZbCpoHWrZet2eTY1dNv5bnlnMI0z&#10;CvByfivatUnUoz5mYT/tihbpDKbbr+hGGn2R4/4bCERvP3AmHP3jkx2RtPsvG/xsyTebE8Q0dYOJ&#10;yqtXp3zAGvc3eK8LdzebT3OHamYS8gptukG73b/BVc0kQcubIRefIsG1d5uNWiau/tJgokvnmK+f&#10;MqFnSa5v1beqYAcU7/bXEMMO+JgJtaA+vGXrds22WtV+u//zjR8IYoNpuFHmuaJdm0QNWrOwX1Fc&#10;skhnMNHVf7xDgP+d8M6tDj/QcYhMvMO7MFpg0B7vXzb77t1aCP4vjzDRw9sJq4G8Qps6SQYhG6AE&#10;bODKazAE0BKglomrv2owoV9GQ+mnTFAUtsj897RDih/Bv6HUNPCXrZs126qh6pEYliTEB9NQo/DD&#10;ETiYZrSiXZtEmdws7Kdd0SLpwXS3udve6I+u0UmSugVndunbHciI0/2pM5jQiiCwtsEkrtCGDRwi&#10;RBclgbwBzwyJatTQMnH+y4MJrYv5/JQJldcHwCi7xncBkJZJ4C9bt2u2qaEQEnOmecONgtOW2a1o&#10;1yahR33swn61mzfNa+gDnmsLK7TxwgKdwONTILQEW6+8hjN7/L4UzHmALzARwr9XdAFCnbg7T5nQ&#10;syT47Al+qwp3QPHVNV61wD1qQn14y9btmm3V0C3O21hQocOZUUYBks5wRbs2CRyzPTgVb1e0yKDB&#10;JK1Ft+nSgvaGBC4av4HG3rQpsWb7PA4YItOFEZgktJCDMYOp4VWjcSZEG0wNA9E4EyI2mGButo/e&#10;YkLgRB6nuPzyZb3rQBWl63180e/4jKvgRZUNi0QbTCFigwmXrdOGujEW4HSzOcKJJAwaupCidl10&#10;Z7k/PG/pTa68uwYkV2h3EDz9cQVlXvjvNZ4k/UFd1HK1XODzBtggBF6qhTMls2ZbNXSzufbdYXcw&#10;jTIKrQwHNiFNZrOiXZtEPfFjFvbrB4DiFvENc7iHftCNsT/zXcO32/3NLQwbOPWC/m726hYbgnbV&#10;XbX99XZP9xUx/Rbv1Slj4j24h93zgd45vRKkVmhH4F9UUMvE1V84Jmiln6gciwu4Hl2lWrZul2dT&#10;Q3cvwApvjXRsMA03yjxXtGuTqCd+zMJ+tQZfskhnMOFFfbqzBv/d4yuWj8+/Vpk0etQtNoTapRtp&#10;mzdbmM/dqRrxTgLfcsILIL+6vcEE3F8F5BXasAseDe8IHboLsg/P+BCWWiau/uKcGtShn0Mt6pET&#10;uo8C4liK9CF+nA6qAn/ZulmzrRpKtyi9SNMdTGOMwjdtwRoZK9q52VNCVaRNosIAtMPZFS0SHUx0&#10;Zw3/o/Od/+BjCqPn+EbdYjO76kba5uodOFroO6ar23K4BTLPUP4PmKD2VwB5hTZsYzZYkGzIhtAL&#10;sh/wBJOWifNfjkz44B1qIQ3K9iCOpUjfWeAvWzdrtlVDoVlZkWmoUea5ol2bhMaMXdhPu9CsnMgE&#10;fbnF9ea/gF7hXUOY5m02/x9kgPvAKw7oRNCDAHiX7qrhjJnuK6r0uwd9uwkcDd+8o901QF6hDds4&#10;Pg5qVTP85y7IPtCjDrRMnP/CYEKXg9+cQS2o4fByCxPpFxDHUqTvLPCXreOjMs6qdnCEb6NnCA5G&#10;GQXOR+a3ol2bhJ74sQv7aVe0SNcwHawnqjTICJetJ9ZsZ3BmFQhMkljYnz+YGl4DwmXriTXbr2Yw&#10;+SZJLOxvg6lhIBpnQrTB1DAQjTMh2mBqGIjGmRBtMDUMRONMCD2YGpJQVmpw0YwSolmkoaGhoaGh&#10;oaGhoaGhB+3EqWEkGoUaGhoqo7mVhpHQFOJbCQ0NCTBZGhrSaExpGAkTmfi3oUEEk6RxpSEKS4xG&#10;kYaR0BRqVGroBZOkcaUhCkuMRpGGkdAUalRq6AWTpHGlIQpLjEaRhpHQFGpUaugFk6RxpSEKS4xG&#10;kYaR0BRqVGroBZOkcaUhCkuMRpGGkdAUalRq6AWTpHGlIQpLjJEU2eGXga9vDp3PopRie3UtvYs3&#10;D3EFBWr9rtDeHX+64+hsO+hTfngAfbw9IQaarlrrNIWat2noBZOkcaUhCkuMURR55LdRb6+Cz3Eu&#10;D35XHtV3PiAkvX3e7P4Tbh4eyv14Ycx4nPqbF34FAyNaB5pCF/M2ozsSV1DLPnH0ap+2eo2htQwt&#10;xyS5GFca5g1LjBEU2V6x/4bNd8/wF79Upb5btX+Bcw6g7kklPN7d8xaUURvH/dMRJMz+7haZjrtf&#10;fQ27ni6Y3dMmAU9mIFx06vAV6F+VGlVn66JtpyvOHoUmhUelCeAr9xuCeS/YSDzH4uGrm2w23KpN&#10;Kn45z/ST07DZT9Be3DQ2NGrYhrFmOFKmx1wBVk4SYeuGQlOokEqP1AionVq7YGyv+Hz6QJ+zO8Ef&#10;6JVikJrwnIYYuND3H/6ON6aCX8HZIhPSE2i98KsyeNVF8RzGIo037zoMdTJyVaZXO2gb2assDLTd&#10;gNZZYhS6ExeHB8+WynOf8ACQP1f+/fAAQ5MS0YFur+iYQJJy+Xaf+r7D74zvwGU7umhUqzGPeMQR&#10;j6c0YR2eAqNImTSmzogg/K4cLUnAtlghbv1M2zhQHjbkSCVOqIJrx31sst7wqnZ7BKUVTBr+OXyJ&#10;bs3YMDCB1AwjZQ3IhoZda3KnqqHQFCqiErcdoLq3YCg7AixLIQ2PPx0zgj4lL4BRmwWHPNMgqKCs&#10;dRZMklyurOiqDEwM1SBDwnvXYfTos2MiH4XHYfaXZSwxityJD9+d87CkIamcM8UDFZlIECbvaP03&#10;xHFNdL2v+oATChDq6NrdMjEP3+gqwzo8BeaXUuPqtAgi7IrZM5sn1VyCp7zTELVvI5Npsm27V7XT&#10;I12HTUNZ1XVjw06BaDNcKcigHrO8Z3K3qoHQFCqh0u7WNbhunjqH/unPbg4Pb/+fJ+wsTCbv/v6J&#10;HBQ1F5JQ5Oc/Od39gvehHM3MMMQ+ghpf15fPyjAInFzA6P9lUEeogH85NapOixKU/QFeZILNGI88&#10;7WFveYzg+bFWy22GuYXe8OrWqf/ZksdK0pwETuEcI7o2QCP+fbwZjhR3WVWgj0GnddlgkuRxBRqG&#10;5qDNhV+VgfSXEyoDo9mpGA5XkNKdtKb0tfstwbzVXpaxxChxJyHslHDz7T3Hf2pL4CW1V70DIShB&#10;HFcjye5Tue1/wV6gWKCL3ANid0s9PKI78evwFOhflRpVZ0QIXldgT9uRpzPetQRfeachat9GJtNk&#10;s+FV7fYITYKwaUDjX6qLRcaGnQLRZrhSkMH+FeQDkztVDYWmUAmV/Lt2fHiJ/6E5Vb/5OADzIcka&#10;Su1TR/QA7+hyuIPjBkuEdXgK9K9KjaozIgRlf4ATmTB8gDwfY8wySl3tnZaofZc83Gaz4dXtdknb&#10;xKbhpmqaMWKnQLQZrhRkkA1MBY7NnapywSTJ44o/YVTtU0OVfLgyhWIJJuJBmutVGUh/QWUgYCMT&#10;BnaopsuSQHvYkpAlts16w6/b6RKUVjBp+Gc+l2UsMUrcSQfATGo4ncLBDtT9iAnKAEx0fbDQkOiQ&#10;QO7Nf/1vSsTuUx+oSyfY8HTBlvEuUIKHQliHp8AoUqaJqTMiCiCC2Xw2CubHXzpUWEaBstjwVnnY&#10;EPL1j/+IswQlYJqsN/yqnew3298EaXRQLeGJjIEJhGY4UtqAVEFgcis3GJpCJVRS/NaAszj6xXMF&#10;Neq4H9As5VRhVsa51CNqrtlXHYEEnKh1dBnuHB50lWEdngLzS6mSOi0K0KXRvvS7OVL7sJNqA2sk&#10;dhEc7Z2WqH3rc0ybbePdut0u6apcSWAu7RgjdgpEm+FKwRZ1Wcn7NnerygSTJI8rfmRi8y7zqgw0&#10;jktxGMAUamD0zNrT3mmJ2ndYottsG+/W7XZJ2cRNQ1nVd8uSsEC0Ga4UZDgsgZ+hl2UsMUrcyWCo&#10;LjeMwXxtqClURCXrtXHEqtsJu1v4G45CHn9vn4nq9o+zSfzf/orHTqjL+ByoEsLD7h+6fs1TYBSp&#10;4RhTZ0QISg7AI/xIQWj3az2/xCQbxnztSonrc7A2ml+qRuk22w23brdLWNBPQ9HDA7bGGLFTINoM&#10;VwoyrM+xf/zWoaY8MEkyucJTQ8TSr8qoyITHFm0GMNdhaM5JMOcVvvZOS9Q+H1RINW02G17dbpfQ&#10;JgibNq/LMpYYRe5kKFSXG8ZgvjbUFCqlkjoVVXwFH6dO3PBK9dvf4lWiF9p8Pt39d35sCfavv4NT&#10;23+idLuP0uAqfgNjHgeN1QUJOHfjZACcK2JGWIevQP+iMNYbUff/mro4G3dwlgoCqBHBh4tSdf0A&#10;X3vYErwIQtt8RY0GPJ/R8obtJ8FkP+oaTRrI4YUWVGuNqDO5OtyLNcOqMBakCiDb2NxrXS6YJLlc&#10;Af3k1lZwVUY/G6ActSK/Mh5QCH+cMBxoD1tCKtZ5WcYSo9SdNDQE0BSahkptVlMB8zEik6Q2VxpL&#10;KmAORrTEmMadNLwiaApNQSWYepmbKg0DMScjMklqc6VFpgpokalhVdAUalRq6AWTpHGlIQpLjEaR&#10;hpHQFGpUaugFk6RxpSEKS4xGkYaR0BRqVGroBZOkcaUhCkuMRpGGkdAUalRq6AWTpHGlIQpLjAVR&#10;BB89lPCefyOonnXWyubSjv2ej0IXmkLN2zT0gknSuNIQhSXGgiiScI6b9/wbQfWss1Y2l3a8vsjE&#10;AblhCNiGXTBJVsaVhlqwxAgocqL1cwp6m3/x2VOTp0BvZ/KAC8je/pLevvjhu1QuwNQVkYyhRaYA&#10;56zsNUYm3vAh2Cie/EqF1xqZKOhGIFxrkC5BzEn8IpVmOJOAItsriBDq5SpmW//+8z2m+asiwvdm&#10;0XurIGD9ARcMO+/oUrC5qNPW1ZWMY//x40fe7EAYTojqWWetbC7taJGJIdgonvxKhdcbmXgjQJHJ&#10;5iV+kUrLI9MR3yXBJ0J6202jaOIAI8ojLuKjd21c/wnf6cTYfS3n4tnX9Z+1XpL8C72FF9/0gi9I&#10;27/gv8PDV/jeWwPoT4tMLs5ZWQaZfG8DvDGn1Hqbf/F9bjxN0YAj71NLvVkFKWSl8XWikESzo93v&#10;C0uY9uy+oDfJ9ELosWCjePIrFe4ni88VOPxqOuwhuGYDxzFcL2wIRkC3gvn4i+qCSzFhNqDWVZsi&#10;k81L/CKVZjiTgCIUhfgERm+7ad8Ga4QxdmAGvk328LMbfskS4QO+SEzKRXVGL0m+oJROol314wL6&#10;0yKTi3NWlkEmj0r0gmF+y7DedtPsJ4YUwoOt4oxxPSDNL4YEL4ZZH27KSti6uyXjEHos2Cie/EqF&#10;+8nicQVw6kSm8JqN8z0Jg/BAbv/6N3qNAb08tXspxskeeNWmRSb+DVEmnuFMAorQsWKS6G2bhu/2&#10;P3xPggw4nuqNFnCKg36BpqiA0wvKJXKBB1ovS+I/fjFgi0wO5tKODDJ5VKJZBocJve2mOZ9PI+DB&#10;xokPZiPbYDpLUBRAaTOzwdOhIzGkoISpm0re3R/v7rdX6s2Xim5fKJJaCD0WbBRPfqXC/WTxuAIg&#10;BwNHw774MyQNvTnXn80QBZyrMjfbd3AwQQYjU/eijZM9/KpNFEUmm5f4RSrNcCYdiqjzW3Vyrc91&#10;1a8a+B414PSa3lOMbx8GIKdICsLOO/ySlJSLxx8OOOwpSeDJ3e9QWvECYth+/3N6Py3VrwH9aZHJ&#10;xTkryyCTRyX3/EhvO2klLCkeAACGk0lEQVT8SQALvFSDaRgucB7rnQGRtD4Dwpcd4/y5rISuW5Wk&#10;uEYFdrdPvIs/LoQeCzaKJ79S4X6yBG6Hp7445HVooogEx0T/UmLnRNu7KqM+fPu4f8Gj371o42aj&#10;QqO55KpNFEUmm5f4RSrNcCZdigwC8cr9HrmHdG4+oD8tMrk4Z2UZZPKpBMGCo4TdNr/ogdAJWKAT&#10;wPfr09MzABVnyDUYaXvX6I/KgRSU0HXrkvCPLgsCOfHbS3BWRSUdCD0WbBRPfqXC/WQJ3Y6KTHQE&#10;Gd1rNoDgGz9wyLyrMhR6IBVmLLGLNm42HOxBV22iKDLZvMQvUmmGM+lSZMaA/rTI5OKclWWQqQqV&#10;6PMx9BXqXJSXyIPQY8FG8eRXKtxPFp8reHENQ4h+SEGBrqmYXzxF5vikAUneVRm8JKNKvGAQSmQP&#10;v2oTRZHJ5iV+kUoznEkld3IeQH9aZHJxzsoyyFSFSugazL2GLJSXyIPQY8FG8eRXKtxPlrpuh06p&#10;5KsyPdn5kPpVZLJ5iV+k0gxnUpsikwL60yKTi3NWlkGmBVEpB0KPBRvFk1+pcD9ZlskVqV9FJpuX&#10;+EUqzXAmfRQ5OotS8NzXP7mF2aq3b67r40Xd7oITNxfg6c4B9KdFJhfnrCyDTMv0NiKEHgs2iie/&#10;UuF+siyTK1K/ikw2L/GLVJrhTHoooh9oop1jEJcAwR1C8ywU3mbuLBtxcjEiebqzAP1pkcnFOSvL&#10;IFOPt6GL+gx6lteDP0mhK3QvNBfCZUm6JN5r0EqCxZH9Jdz6cyD0WLBRPPkVCn9CtMiEEJJnJX6R&#10;SsdHJnpYxvqMzjkSxh5nSYm70ra74CS20tb3Rz1okSnAOSsbG5noQSh8uJu2gQm8rRFMY5xnwM1r&#10;sfhj0Ad6l0jk5VfJEm79eWiRyYMoTKHoE+8r9JNF4Ip7HUVv2zQzt2V0/JFOUGsGOhdtvGyAW1sW&#10;pH4VmWxe4hepNMOZ9LiTznnN0Z/p4owUjywvKdndmuzIghMnF51KO2eyWEA7MsiUpJI3ETk8vNn9&#10;2g8SSAl3VaSNMwiMKyoiATDeRNZRpkt49WdB6LFgo3jyioVVPIoL95MlzhXXJ+htm3Z8oUcZHIST&#10;k+2739LKWAo93Xd9ONnIBKs5F1K/iuw7L/GLVJrhTHrciQoo9vDGFu67S0p4UvL4FF1wYnOJMoHu&#10;fkB/WmRycc7KMsiUpBJFBu0qtr/6zltbDwhXRfpxBk+9vcgUWUeZLuHVnwWhx4KN4smrFHZPkeLC&#10;/WSJc8WdPuhtkwaHPBaZ3NeA4APgp/0TRabIW0KcbMxya8uD1K8i+85L/CKVZjiTHneSi/SSkloL&#10;TqA/LTK5OGNlGbcO0lTSyxpxm7yBnq8wwFWoa2+8KtKNM/xaLJUPkjC1iayjTJdw689Di0weMNmN&#10;SQpx4aGRyT2L0dv6F06PEXh0DYKrMhR6YOf6B3rjUCobI5PWTKqy0CJTHfEzRqbkkpJ0bj5aZAow&#10;dWXoiLQryiBTD5XUEwj04itkhB8kwIm4qyL/1XmeAf/gRTsAXrfDYIMupqwEAFI9t9YHoceC+eLJ&#10;6xG2TPAQF+4ni8AV9zqK3nbSYudM7lUZvkSMb3KIXbRxsjHLqy0LUr+K7Dsv8YtUmuFMet3JnAD9&#10;aZHJxTSVOeHIQQaZqlCJnE/RqsjyEnkQeiyYL568BmGmQ4nmfrLUdTs9V2WqvSVE6leRfeclfpFK&#10;M5xJbYpMCuyPFJokiwGqZ521snO1g+JRolQGmRZEpRwIPRZsFE9esDARwpmhlGjuJ0tdrvRclal1&#10;0UbsV5F95yV+kUoznMmi3An2p0UmBxU0+u4nUSqDTAuiUg6EHgs2iicvUNhnhEWJ5n6yLJMrUr9K&#10;7AuYk/hFKs1wJouiCPanRSYHwzUK7idRKoNMy/Q2IoQeCzZyky1JM4QtLilMhFCMqKC5nyzL5IrU&#10;ryKTzUv8IpVmOJNFUQT70yKTg+Ji5H6GVZZBpmV6GxFCjwUbuckfDUszhC3OLUxs6E5QKmjuJ8sy&#10;uSL1q8hk8xK/SKUZzmRRFMH+tMjkILeY74CGVZZBpmV6GxFCjwUbOckfLUv7hR2cR9ghQ2XNFv1k&#10;WSZXpH4VmWxe4hepNMOZLIoi2J8WmRz0FHN8kIthlWWQaZneRoTQY8FGTvJcI1OHDtU0h+gnyzK5&#10;IvWryGTzEr9IpRnOZFEUwf60yOQgmkfxaOAlu0RWBpmW6W1ECD0WbGSTgaKzi0xhTFKYrBn9ZFkm&#10;V6R+FZlsXuIXqTTDmSyKItifFpkcuHkUj3gbUL2yDDIt09uIEHos2MgmzywyIS2m0YyIp/aTZZlc&#10;kfpVZLJ5iV+k0gxnsiiKYH9aZHLwXrpgN0FlGWRaprcRIfRYsJFJRobOJTJpctTXrBFP7SfLMrki&#10;9avIZPMSv0ilGc5kURTB/rTIpK/XwcY525FBpmV6GxFCjwUbmeTZRCZnylJZs4N4aj9ZlskVqV9F&#10;JpuX+EUqzXAmi6II9uc1RyYdkAzO2Y4MMi3T24gQeizYSCcTQS8emfKIMkRzgHhqP1mWyRWpX0Um&#10;m5f4RSrNcCaLosj+/fv3H+HfqwNGJN68HFpkUugZgyoo6dBUNGBrCftRCVFLcxfx1BaZCELyrMQv&#10;UunqIhP055WdM4VnST7O144sMi3T24gQeizYSCdfOjJF+XLuZvSTZZlckfpVZLJ5iV+k0gxnsiiK&#10;YH9eT2TimHTxdjAyyLRMbyNC6LFgI05mfl4mMuGpNW/6GK0ZUCLcT5ZlcgWv2jRUQItMiOpZk1fm&#10;nihdsh0uWmRiCDbi5ItFpuREZpRmRonwaiOT0K8ik81L/CKVZjiTRVEE+7P6yBRevrtUO0JkkGmZ&#10;3kaE0GPBRipZ0/O8kcnhTGXNDkqE+8myTK5I/Soy2bzEL1JphjNZFEWwP6uOTGFUQlyiHTFkkGmZ&#10;3kaE0GPBRir57JEpbyIzRHOIEuF+siyTK1K/ikw2L/GLVJrhTBZFEeqPEJokiwGqZ01RWSwoEc7c&#10;DhEZZFqmtxEh9FiwESUbcp4hMgFjIpSpoZl/A5QI95NlmVyR+lVksnmJX6TSDGeyKIpQf1YYmcSo&#10;hDhjO5JZGWRaprcRIfRYsBElnyUyqZA0hWaFCsL9ZFkmV6R+FZlsXuIXqTTDmSyKItSflUUmFZUu&#10;3w6FRFYGmZbpbUQIPRZshMmWm5NEJhWSGFU1e6gg3E+WZXJF6leRyeYlfpFKM5zJoihC/VlPZHL8&#10;zEXb4SCRlUGmZXobEUKPBRthssNN3kwId5EQdmOSQi3NXVQQ7ifLMrki9avIZPMSv0ilGc5kURSh&#10;/qwjMgWe5mLtCJDIyiDTMr2NCKHHgo0g2aOm2pGFI4indoMSoYLm6YT7ybJMrkj9KjLZvMQvUmmG&#10;M1kURag/i49MMU9ziXbEkMjKINMyvY0IoceCjSDZpybtycIRdFIVVTKFFeYh3E+WZXJF6leRyeYl&#10;fpFKM5zJoihC/VlyZBKmv2dvh4hEVgaZlultRAg9Fmz0PmTm2MhkuJIjbDAP4X6yLJMrUr+KTDYv&#10;8YtUmuFMFkUR6s9CIxMEpVm0AzAsK4NMy/Q2IoQeCzaqGpm8GUyfsId5CPeTZZlckfpVZLJ5iV+k&#10;0gxnsiiKUH+WF5n0mdKl26ExLCuDTMv0NiKEHgs2qhaZOifWKeEO5iHcT5ZlckXqV5HJ5iV+kUoz&#10;nMmiKEL9WVRk8rzMBdvhYVhWBpmW6W1ECD0WbPQ+JOagyBRGJYQoHMM8hPvJskyuSP0qMtm8xC9S&#10;aYYzWRRFqD9LiUzde0qXaUcXw7IyyLRMbyNC6LFgowqRKRaWAHHhIs3nFu4nyzK5IvWryGTzEr9I&#10;pRnOZFEUof4sIDJ1gxLh7O0QMCwrg0zL9DYihB4LNurwsjAyAWfyhQGzFu4nyzK5IvWryGTzEr9I&#10;pRnOZFEUof7MOzIJQYlwznbUz8og0zK9jQihx4KNurzEFEE4TFasyRRWmLVwP1mWyRWpX0Umm5f4&#10;RSrNcCaLogj1Z76RiaLSDNpBqJ6VQaZlehsRQo/jNvrYTc6OTHo2kyWsMWvhfrIskytSv4pMNi/x&#10;i1Sa4UwWRRHqzywjkz1Vumw7LKpnZZBpmd5GBPb4Y5ducRsNjkzOSXa/sINZC/eTZZlckfpVZLJ5&#10;iV+k0gxnsiiKUH9mF5n8C3iXa4eP6lkZZFqmtxGBPc6NTB8jyRmRKYs78eRZC/eTZZlckfpVZLJ5&#10;iV+k0gxnsiiKUH/mFZk8z4K4UDs6qJ6VQaZlehsR2ONJI1NInqRwiFkL95NlmVyR+lVksnmJX6TS&#10;DGeyKIpQf+YTmTpRCXGBdkRRPSuDTMv0NiKgxx8jdIvZCKS6yT2RqUufhHAXsxbuJ8syuSL1q8hk&#10;8xK/SKUZzqRDkdN+/8KbZlv/bq/ePuOvxe7WCDOO+/3+7S/fodyH71K5AFNXRDIG1Z94aJIsBqie&#10;BXniM3hnboeI6lkZZFqmtxEBPQaudegWs1F5ZCqY1cSTZy3cT5ZlckXqV5HJ5iV+kUoznElAke0V&#10;RIijij9620k7hZHp8OBHlJMKNbs/3ECRFzkXdVq9Xck4VH8uHpnEqIQ4YzvOW1kGmQJvM2aSs72C&#10;OcwLiu/fQJbWdHigZEIwnekvYdqTPxHKjEzxGCRHJoFAgvXjybMW7idLwJWFQOpXkcnmJX6RSjOc&#10;SUCR4zWEFPYRettJi0amR3QFeDK0v/7TwxNnQImv5Vx0HNd/1npJ8i9XIEfu5e0ziL/gv8PDV7co&#10;pKH6c9nIRE7lXJUhEllnrSyDTB6VRk9y6MgjP/75HjUAO053sIWSyKPIxCdZYshECKlWPzIBheJ2&#10;Fqy/QOHiyIQTivCYgOMht6N/4dC63gAA7sIvpBNOJP77ZDbAav7itlN9DC0y1REfGJl43OptJy3i&#10;Tr6iI3v45n5z+NnNcW8j04ebRC6qM3pJ8gWldBLtqh8X3J9oaJIsBqiWZU6WzlGZRiLrrJWVRiY6&#10;lmrcm20nrW+Sc2PjDALjiopIAIw33YlPTwlT99iJUMRGJZEpMbURrL9A4X6yeFzBI+gPdQB6Dfyj&#10;fzeP7sFRCD3E9t1v6RBS6Plwk8hGJhjNEdE4pH4VmWxe4hepNMOZBBShiSU7Db3tpMXciZqWArXw&#10;kD+qOSoc+sP3yVzggdbLkvjviPwEzvAu/rjg/lwmMrlXYCavzEEi66yVZZDJo5KeZbjbTlqESt40&#10;xjkDQnwLzPEiU3fi01PC1F04EcqITCQSTw5TmUVxOwvWX6BwP1k8rgDodGb7L3Ak9VGgowNH0/zu&#10;v7zZXtExNkBhPNB40JFR23fPcPr1RJHpSAdVysYsrVmJAkXu7rdXeHYNTgmyDw9fKL9lIfWryGTz&#10;Er9IpRnOpEMRdTFe3QbQF+b5F6/BcWxhHB4gAXKvv4OsPZ0S4Wk5cgw4IOciD+GQk16UBM13v0Np&#10;NYmFGLbf/xxvEKj6Nbg/F4hMblgCTFuZj0TWWSvLIJNHpbGTHDfOHIE7MIFR+SD5hHuFJYZOhGpG&#10;JkOjuJ0F6y9QuJ8sgdsBHOHkV5GCLvbf6DMa/WviiAO8i4gJGFCwMDoT2Ln+gU6NU9l0zFmzEqU0&#10;4tDu9ol38ceF1K8ik81L/CKVZjiTGEUGgPzMiSeoHaRz88H9OXdkCsISYMLKOkhknbWyDDIFVKKJ&#10;BzgCOvo8yeDf3knOvzrPM+AfvGgHgBhE5SITn54SAEitMRHq2EgJdE0XRiaHR3E7C9ZfoHA/WTpu&#10;5/AlRA7kCk4qCBBLKBDpX4waj3RQDTBy4EU+euQKsPs1HE086C+bP0JKIptiDmvWovCPTsrAX0Fw&#10;Ar60yNRBHfEMZxKhyHyh+xMLTZLFAGOy4s/hTVRZFImss1aWQaYqVCqfxtSa+ITgHg+OTJhhUz0i&#10;xe0sWH+Bwv1kqet2tr+BP3hFN46e7HxI/Soy2bzEL1JphjOpTZFJoftzrsg0i0VLiayzVpZBpgVR&#10;KQcC3UIbcXbEdE5kCpgUt7Ng/QUK95OlLlfw5Nc+X9VBT3Y+pH4VmWxe4hepNMOZLMqdCK6CIFkM&#10;MCxLikqI6pUNyzprZRlkWhCVciDQLbRRRmTqcCluZ8H6CxTuJ8syubJ/31AFwyPTUT/pDxOOX+Gz&#10;CriNl++9664wF/Gvw6rH7w4PdB+xs5zAzQU4deTB8D0SmoThhBiQBWdLiVKVKwMMyzprZS0yMQIb&#10;6TfrRUynI1N3jhO3s2D9BQqvNjIJ/Soy2bzEL1JphjMRKKKfWuFdiClv8MZhGGnUfUSL3S1e8gfg&#10;PcXOGgEnFyNSp45emP5MG5nURbxEqZqVKQzLOmtlGWRKext/ImLIwOhMctSTdkghOzXimQ3dBe9O&#10;fHpK1JoIBTbSmRHTqcgUO/mO21mw/gKF+8kicYUeU2Hobf7Fx2aC4+cfUBTAI42/yK7gXR9hNsCt&#10;LQdSv4pMNi/xi1Sa4UwEioRPaOKDM4CO+0A34CwYcFfadpcTxFbaFvkK259uaJIsBijL0o4kUape&#10;ZRrDss5aWQaZJG9D8Ccixxd6bsEBUsKF+ww4AKZGOpipRS3dxZHpEtUmQr6NzMvII6ajyBSJS5Kd&#10;BesvULifLHGu0KP9+Hy3s61/zYs9HIQU2P71b/QgJq207b7rw8lGrW5teZD6VWSyeYlfpNIMZyJQ&#10;JBjGdKAJx5AZatLBCwZ2tyY7spzAyUXKjHAVk0UmZ36bKFWpMgfDss5aWQaZ4t6G4U1EPtCjubSp&#10;gZRwV0XipWOEKoBTIzOzwdOhyDrKdIkRE6FkZOLfqOk+Rk+YAHE7C9ZfoHA/WeJccQ+S3nbTKJY4&#10;QAq4rwHZvnumE2R0WJG3hNhsPG+y70fLhtSvIpPNS/wilWY4E5EivIaAttVhxU0+dzKgQw9ZesEA&#10;n1Q9PkWXE9hczPHqyILTn05okiwGyM3yvUiiVI3KfAzLOmtlGWSKU4nhTkTAWyC8Yx+uivTOgGhq&#10;ZC4AAqdi6yjTJapNhHwbpSOTdLcynrwe4X6yCG4HDyE5B7vtpuFExEX4GhBaSvu4f8GjH3lLiJON&#10;Cl3NeZD6VWSyeYlfpNIMZ9LjTnKRXjBQazmB05/qkakzuU2UGl1ZB8OyzlpZBpnSVAomIrFzJnca&#10;Y+8a2amRvWsUm/ikS4yZCHnfD/RsZDNipvsU+QY7IZ68HuF+ssS5QudEzAy9bdP4xR4O4GB7rwGh&#10;0AOpMGOJvSXEzQaauLXlQepXkcnmJX6RSjOcSZ87yQScDSUWDKRz8+H2JwxNksUAGVmRiy6JUiMr&#10;i2BY1lkryyBTHSoVT2OqraMM4PR4UGQCUrXI1AGTROKKeiYh9uIQdbHW3BBAQIzx3n+GIqrECwah&#10;RDb6JIhVkEIJuZD6VWSyeYlfpNIMZ1LJnZwHbn8qRqb4vYBEqTGVxTEs66yVZZCpCpXKpzG1Jj4h&#10;BLq5NhKSCUSrkKaMuJ0F6y9QuJ8sdd0OnfjIrwHpyc6H1K8ik81L/CKVZjiT2hSZFF5/gjEvWQyQ&#10;zorHpWSp4ZVJGJZ11soyyLQgKuXA7XF5ZFK8eh8PTXE7C9ZfoHA/WZbJFalfRSabl/hFKs1wJoui&#10;iNefKpFJCkuARKmBlVXPOmtlGWRaprcRIdDNsZHLwcB0zKwWmUIwSZbJFalfRSabl/hFKs1wJoui&#10;iN8ff8xLFgOIWckXPSSyBlU2QdZZK8sg0zK9jQivx8WRSf28D2jKiNtZsP4ChfvJskyuSP0qMtm8&#10;xC9SaYYzWRRF/P6MjEw0qS0upTCsWPWsM1b2448/9pNpmd5GhEA3ayOPgb7p9Ll4i0whmCTL5EqL&#10;THXE1x2ZUo7BQyxLX2yhv1EksgYWq541eWUQj378kbczyLRMbyPC73FRZNKBCVNjoSl+COKpSxTu&#10;J8syuSL1q8hk8xK/SKUZzmRRFAn6MzwyuY5DQiJrYLHqWRNVRvFIBySDDDIt09uI2H/mDQVNN2s+&#10;kYCGX5QaCU3xQxBPXaJwi0wEIXlW4hepdOWRyRvyksUAQZb71EN+KQ/DilXPqqsxGo8sWmTiX2M+&#10;P+I4VnUYhqktMrlgkiyTKy0y1RFvkYngZblxKb9UgGHFqmdV0egFpESpVx+ZNN2MjeTIxL8ASu2G&#10;pridBesvULhFJoKQPCvxi1S69sjkDnnJYgCb5YclQFapLoYVq541XCOFo8gJUqJUi0z8jiJtoyDe&#10;WNO5JKPUFpkcMEmWyZUWmeqIt8hE0FmduJRVKoZhxapnFRRToQgA28Mqa5GJ6aZtJEWmyEl5JzTF&#10;7SxYf4HCLTIRhORZiV+k0tVHJmfISxYDUFYkLAH6SgkYVqx6VpjHwceC0wMMq6xFJqYb2yiMNtp0&#10;0cvFkrAPwfoLFG6RiSAkz0r8IpW+gshkhrxkMQBkxeNSXykRw4qNzuJ4o3HedrzCyBQ/aWIbiZGJ&#10;fxV6hH0I1l+gcItMBCF5VuIXqXT9kckOecligPdSXEqX4t8YhhUryuLoA+CEGM7QDoMWmQBIt/c0&#10;HQpjjTZdQDVt0EA8bmfB+gsUbpGJICTPSvwilb6CyGSGvGQxOF0SsxKlklkDi/VlxSPR+dsRR4tM&#10;sKciE5yqe19sIijThXMgbdBAPm5nwfoLFG6RiSAkz0r8IpW2yESX8SRjAoZlVdTIweji7WAksl53&#10;ZIKtz5vPn5FuqZe0dk7OHYO6wSluZ8H6CxRukYkgJM9K/CKVrjsyfQZHAe6Cx3vUBOoynmRMwLCs&#10;cRpVMPJPjS7RjhgSWa88MkFcwr/AtnhgItN1Lxt7Bu27KypYf4HCLTIRhORZiV+i0k+f1hyZ2Gug&#10;r0BETKDdhGRMwLCssmIciX788cLtMBiW1SIT/gW6pSKT2nQQGpSDU9zOgvUXKNwiE0FInpX4lJV+&#10;suAURoYzWRRF3P4Yp8GhKbSMYwvJmIBhWeliHIe6jy6cuR0ihmW9xsjksIwj0+ajngqFANN1A1PE&#10;oBSb4nYWrL9A4X6yLJMrUr+KTDYv8bqVhnFIEM9wJouiiNMfvJLH+Eibvgm8GC0ZEzAsq5PnhKLq&#10;lZW0w0H1rAwyLdPbiIAea5bRPSaFj4KN3scCU9ygHwUdouYYZi3cT5ZlckXqV5HJ5iU+WksYjDwI&#10;WjKcyaIo4vTHBiYOTa4JAjNJtgcMy9J5Jhw5qF5ZRjtiqJ6VQaZlehsR0GNkFsYk9T/hs2Cj99Gx&#10;KQgHj+oxJM3862PWwv1kWSZXpH4VmWxe4uVaOBRlOVkhOcOZLIoitj/aTRA+4q41QSd8C9ZBDMui&#10;kMSbIapXlmrHOSvLINMyvY0I6LEOSg7fPr/3yGcQnzQKBn0PsakbnEThGGYt3E+WZXJF6leRyeYl&#10;nqfFBKM6lWY4k0VRZP+e8Zl/GR8/24RP/DsNMCTx5qvDK45MbiyCyBQLTcKqudSA7cSmotE9a+EW&#10;mQhC8qzEE1p0NHJRp9LVRSbuT+gZ4KRJXWPpnC4RJGMCsrP8s6QaGj0MyzprZRlkWqa3EYE91g8+&#10;WOA5Uzc0fRJMJxhUJ/uxqUfYx6yF+8myTK6YufGKQeGItyfDK4lMGJpghMTjkjjSED1ZGI9i1+2G&#10;axQwLOuslb3SyIRc80+SYKdDQPEyh2BQm+yeOPUKu5i18Gojk9CvIpPNS9wkU0TibcCklWY4k0VR&#10;hPvT8Qs49fz8WYhLsjEBnSwViwCpUkUaLapnnbWyDDIt09uIwB6ryKT2GWCjkIFIvbjpBIO6yTY2&#10;ZQhbzFq4nyzL5IrUryKTzUv8PYUk3nEwaaUZzmRRFFH96QYmGN2fPuG7zMIL9wqSMQGYpUNRgESp&#10;Po0CqmedtbIMMi3T24jAHkfuKaGN/FQa13HTCQYNkpm4ecKMWQv3k2WZXJH6VWSy+YhjTDp7pYgM&#10;Z7Ioiqj+RCITxiWd3o1QMetwNJLsDEhkDSxWPeuslWWQaZneRoTQY7SRy0GecMZNJxi0k0yUzRUm&#10;zFq4nyzL5IrUryKTzUHcniedsVKLDGeyKIpQf7qBiWwMJghyTIhyrKPikYVkZ0Aia2Cx6llnrSyD&#10;TMv0NiKEHqONnIcg0iNcMGgsWVp/O17z+YX7ybJMrkj9KjLZhcWDa3fnqTRAhjNZFEWoP53IZKas&#10;kSsvCIpQH/2IhMC4JdkZkMgaWKx61lkryyDTMr2NCKHHaCOgGpPNjPK46QSDxpODc32NCprPLdxP&#10;lmVyRepXkckuJx4EJcLklXaAZwf9zmRRFEFehNHHnbLGIpNzkkQRytug6CRAOgSIRN45s85aWYtM&#10;DLQRRiZimx3pcdMJBhWFY3ysozmGKYRxwGV4nmVyZbmRyV6+CzBlpSpZMQKgkhAZzmRRFIlEJn/K&#10;Gpw1sTEkYwIwS4hOiVJ9GgVUzzprZS0yMdBGSDT43x3scdMJBk0Id9lYS3MXI4SVr2FwmkU/WZbJ&#10;FalfRfY9tzjHpDNWyrQAXgjiGc5kURSB/vihx/EMygQ2NDnDRTImQGdFolOiVI7GCKpnnbWyDDIt&#10;09uIEHqsbfTZOWECxE0nGDQtHJCxSDNeDiA2kxL2EBGQcJHmEuF+siyTK1K/ikx2RnH3RGm6SplS&#10;AE6wELRkOJNFUQT640Um1zNoE6BAYCLJ9gA/i8e0QqJUvkYP1bPOWlkGmZbpbUQIPdY2ChbQxU0n&#10;GLRP2ItNgbDyAXF4T1E4SgY2w0OJcD9ZlskVqV9FJjuPeOfq3bBKmVhdqGyDMu0ZzmRRFHE/5QaI&#10;T1k/dwK3ZHuAkOWFqAjKNSKqZ521shaZGMpGnz4BF92rx3HTCQbtEcaRbx/aydaMlPWTNYnjKvI1&#10;I0qEW2QiCMkTiwu3lGLiSDQNTtKYtI2ri0xyYGIToIGDm02yMQE9WVKEGq5RwLCss1bWIhMDbYRD&#10;Hx/PqxSZlGtAcAJBUy9PM0vHk/Oawagg3CITwUt2PEmRhQvEVUxKiDPLXJqNrlShTHzVkSmYFqAJ&#10;jMX92CQZE5CbFYSoChp9DMs6a2UtMjHwdS60gSyzTIuYjt2ABqci4nbuphLpcoQNO+M64iqyNBu8&#10;dwaARVx4tZHJ9QIOlBVgTvwZQNsExzhY0JSVLMy/IfrFMSQZh+iJW+5Vr9RDmXjlyHS8vtndvvAO&#10;YXu19/Y3m8e7+83m8HB9s9nsfp/KBRh9uy9uQ8ko3P4EgQlM4I58LzRJxgSUZnGEqqhRYVjWWSur&#10;G5lO+/CI+9QCZqEEiO3fQJaWPjxQMuHDd4UlTJ1BSQlSZHKp50Qm9gEuDUWDxpNjqUC3fmHHX8Z1&#10;xFUUNAPwPuqV48KrjUx7G15ckBU0FyKzFTadtqBkYf4NIYt7EYnAJAxoiKhWaRRl4hnOpIAih28w&#10;rOAfi8ODN8R3t2+faeOPEHs+3Mi56Iasvo6kANuf4HAAwiMRn7mEGJYFeRyiuqheWbodIqpnZZAp&#10;m0rbKzjcR2YDI6TAieYvSJR/Bopsr95AEk5sUPIJ/h5fykrYOrsl44j2OHjRGE6RlR+Im04waIlw&#10;L9G8fEFzCVnjqeiSI0riwv1kyeaKRcbMWCec8G93auxlA4bMjUVDOh5HbyrjeLanbcHCQnI3XQUk&#10;lUxhCEA7BEl7nEjZlSrUEc9wJgUUgcOoxr0DHOLfwuDH5NPb5+MefYbCEWKPmIs5Rh9J3t0f7+63&#10;V+hB3j5j9uHhi/2ez64Ytj9hYIq9Ac8wRTImYFiWk9eJUNUry2tHB9WzMsg0mkqPeL5zhJMcOPA2&#10;ziAwrqiIBMB4s/u6sISpk0r+5QrKoafaIy/3L/jv8PDVrUu4SI9xRuTaCD0C8yxuOsGghcIxl8LC&#10;YZaoOaEjgNAMKB/RERfuJ0s2VwwyZsab7bvf0iGk0NOd8DrZyIRBc+OIGckKTmAyO2icwGa0J1hY&#10;SDbpKiCZWNQnTiAHRW1QyWZXI0uLRR3xDGdSQJE4M9QVEgwpMB/d3cJwV4Dxn8hFHmh9ShLdyAv5&#10;lt3tE+/ijwvTnyAwCVNWfcVXMiZgWFYsTx/wYRqptAanMQrboVE9K4NM2VSiKBEcXYwLmIC0OPzs&#10;xjkDQuAEx4tMH24KS5g6qSTRTyfRboJuBsQ7bSPwDWpD0SxuOsGgxcIhK1hYSO6gXLgLKt3RERfu&#10;J0s2Vwyk6Ywz94XQ87w5wQQYI1N3auxmY5bRWDQ37lgR8N4PTIYTXZNTgmDhaDKFIxOQOJEgaDHO&#10;hHc1fHGTL2kpaSOgTDzDmZRQhIKLP3jxAD7Cwdv9QR1APl1+fKLreXIu5mh9WhL+ba9AGigEwQkY&#10;JLoKPzCpwxU1QcpnEIZlpfJinGDYUiSE4P1QoZMztB3VszLIlE0lurKGrsIBHGx17Q1OX9AduHHm&#10;CAHm8L17bQ72CkvoOrkk/jsiHUGed/HHRdhjvoRMNnJ9xDkiE0BzwnqUGNGSmsMCSeEA5l6VryQu&#10;3E+WfLejoWeyvEsI5r4UemDn+gc6NU5l0zEfNDeOGH3zPghMalocOz5UPG40J9mEI0QYkTRiWrK0&#10;a5CbEaTztSiUiWc4kyEUiWD7G/iD89Yo0rn54P4EgUn9CCZAgkjGBAzLyipmIg9tECg9iphCLjC2&#10;HV0My8ogUwGVOk9AgBO5u4fU6+9u8drcvzrPM+AfvGgHwOt2GGzQxZSVAEDqC5Xc3e7vfoel1dU8&#10;mCvt9z/HJyX8Nvk91n4CbBQ6CnJLcdMJBh0mTIT4yK5x4K0jr1RBM8rW8PaTZYDbyZgZ735Nsx2c&#10;csSmxk42xZxBc+OI2d3n8TTQRjHjYPFYOgcjx7mZk6S4jSPJ6rhkixMkv1SmpVA8w5kMokgXOMSd&#10;e0wB0rn5UP3xApNxEpLFwG2IWYlSyaz6GqUsoM0s2gHIIFMVKtGp1KmELeUl8uD12LIuMoGV5z+C&#10;QQcLkxuhf3F/kqHZKZnXDJ5U+claS1xFP1mqcMWgZ+5ba2qs+hWa//Pnzx0rYH4kGWBMyZHIiUUs&#10;biISA59EB/CeRahdNylWKyCRzEfYQ5mWQvEMZ1KbIpOC+uMHJv6VLQaIzWgYiVKJrIHFhmZFaMM4&#10;ZzsyyLQgKuXA6bF1H8LXJqX5j2DQscJAiBGaDZ/6hR3udYQpK66inyx1udIz9601Ndb9+og+xVim&#10;Oy3RWTHP8+mjG4wYFIwAvKtg4pHS3tHlV5o4UAp9yYGbKdNSKJ7hTBblTqg/zlF1j6RkMcB7PMa8&#10;HSBZKgRqIbZocLqHIo0G/VnR8DRVZTFkkGlBVMqB7bFxJUi4uI2i82PRoJcWZjLJwkC3kHAxYemU&#10;vp8sy+SK6RcO/s+flYlg07WCYzdIdr0EnyApo0VikaPF8y6cHjgcOkQA3rVwG+MgK9nqK9NSKJ7h&#10;TIooQhfqPYTXfdV1/be/xDuNsQWNTi6gqy8N7I8bmPiXIFkMwFmxUNJfSiGIQzpvhEYfmVkhDyet&#10;LEAGmZbpbUSYHpu4RIyL26hsohJPPqcwEqkbVsjVlWmOuMYcsiyTK7pfeKzpiGPv4cfaxjMHJ6P3&#10;IGkOR733CAMu6XQ6OgDejR8QMT0/GSqwtQSoU2mGMymgCD3chE+4OAjvEJ5UqKE7jpGlkCYXdcX0&#10;pQH9sYEpOPWVLAYIspgkhJxSjriGUyzMzG+Hi5IsJg3+FYsRgXvQlUPLYG/xnwfczyBTvrc59i+a&#10;VE/aIYW2v7ph6vA7ROjRhu46yp4S3Tp7oHvMnNN8E4z+vksTgCTMvz4oFc1PewYJ4S5yhfHwG+9D&#10;R5+3B2h2yjL6yZLPFYu+mTG++QOPNP6iXwmmxmE2YMjcGIFHSI8SZyCGhuBkOFXisyMaX4CYzVjc&#10;Pfp0XAC8i6DCCvEDIqaXJWN6t/ZalWY4kwKKSOsJnMWOf9LrRwC0oFHIRW5c/zmiLw3ojz99dSBZ&#10;DCBlKZI4RPBApYRcX6OnZEA7AKVZii4R4hj0aqS+h92zpZRuixwyZVMp/gCwzwT3GXDAI75ySPkT&#10;en4qsjgyXSJWZxqqx3wlz/JNsCwkR8giC0dAqajEPzAJ4S6yhfEZv/hrAYZoDvT0kyWbKwY5M+Pt&#10;X/9GD2LSStvu1NjJHjw3JngH6TOfZnZsCeEock8JwOLhCIQ9NdgCTaHluVz8gIjpZcmddG6YJI5N&#10;VhKcoCCIZziTAopQZAqOdbDY0X0HRHcpZOwdECF3koD+BPNXC8ligKwsPtoWwa6HmEZWkF+Zq5+y&#10;OBVAaYyEwrzKAoT6PYil6kYmaZLjroqE6SxBCR2+fIb5DfMHT4ci6yjTJWJ1pkE9Vp7FnQgJNsJk&#10;MGxg24SwAzwicFjgtMu8vtzRE9eRp5kRSaXIxNs+hmiG5ro+qZ8s2VwxyJgZ32zfPdMJMkam7tTY&#10;yR4+N0bQwTHjCH4wxLsumUKSfn9QF5xuvTlEKZvcQTydSeOAM0ick0wiJocphLJKOZkbzbDpCKhB&#10;p6r6ECrLIMOZFFCEZhj0hK4FHHpvsSNdPAGcXmJLIZ1coExMXxr7Pc9fu4FJNDCgLEvbMVEqX6PS&#10;xX/K2qEPa612INROYTsI5zhnUjFFr4r0zoBoDmzeu/h4fRNbR5kuEaszDewxBqa868Y6mU3Nxu4R&#10;ZqgreFRGHySlh9LiOvI0MyKp6DrGaob2UTTFDXTQ5I7AKX2eLDKh43AQvgaEltI+7l/w6EfeEuJk&#10;o6JBc2MEHSPqOG14tsGQpM+TBEsWWJgwjTjyS2RXaaVKVwc6RIWoG5lgtIdXZYPFjjhBpYkrhB3g&#10;gJwLzgRDVUdfD1RkisUl+TABqmedtTLMouPuApM4TwB6DALvOxjUjo81IxMGknCuih7CXRVp7xrp&#10;GS9PbWjWG1tHmS4RqzMN6DH4mNzrxp1ktr8LzvGEIVUfzs6xwiIlkQnE1XkX/1FqATHhkZGJ6qBK&#10;qBaqTW9mkKXA7TByZsYUeiAV/EpsauxmA02GzI2pi9BJ6jH9bj5TMAIAV7ImMZkWNphUHJJNT1wk&#10;tWAJBO0Q0pW6EQq3akcmGXR4xcWO6dx8QGAKj72BYBlE9ayzVpbVDj1UaIdQu7K6kSmB8lWR1dZR&#10;BoCJ0KcI2wQbxZO9VDw+6hBxMu47Ry2ugi/yqX9qA/8EwpSFP7itktQGFqJMU5TSKD+jzRaUzCpI&#10;HaEjjJlw0sR7XTBJhnClM5MN57448SWJ00tsauxkD54bY8dV1z9//gR9RaAVwDF1uSJYMmnhCCYV&#10;18ncF4Dal8SthIfMSlWAynEmldzJebD/9CMyLIr3/BtB9ayzVjaXdnw8V2QqXhVZbR1lAKAbb3nI&#10;HIMK3VT0bBRscID7gzyhmYT5V+3oPxQkKJkgN0OVpFK2uAJtqTQWtlCpKEBwihPi9fWTpa7b6Zn7&#10;1poac2Si8yMFDEiAuBUE44jpFxGPJ6uDjeBjrXYqXfxbXWRqmCc0hVZGpf0nCsmvE58/88YgnDsy&#10;nQt4Fs3gnioIMzppojcn8YtUmjHNXZ07aTg/NIUalRp6wSRpXGmIwhKjUaRhJDSFGpUaesEkaVxp&#10;iMISo1GkYSQ0hRqVGnrBJGlcaYjCEmMxFDmWvl1ms7tVbyEpKmnebFNWHz66TI8tlzZTrbkpLcWP&#10;GRUW26mviRf2jB5sgkaKxTSF1uVtsp/bwm+g4m9OATQmCVUXBqjXGWQJHx7Um3oyNZ/ooescYZBR&#10;H8SShJkk6+JKQzVYYiyFIuUrJQH0UM6Ako9vhpQ6/KS8suMLtrG4lBr2hcVw8Q+gtDLEt/eJYppC&#10;a/I2JW+uIZZlFfhnsN726k2e8L9B9u4f7rOb8uEHkMkTxoXKgEzhW4xhecL/k2Y+/AXhqDCTZIlc&#10;yZ/Rlc2JCyfD5ZPgstkvTi6yG4PKC6a7+dPc5VAEuoIdyzCVA/IZ5SXpzTalpeCAQpHCYh+AZOo4&#10;FTaR3oBaVuy4//IG3yBXXhl9vFwupim0RG8jocRIZSxDp50rjETMFIZgk80kes4ewk2W8O72f9wW&#10;MRu/HCsLM0kWyJWiGR1xoqRE2WS4aBJcNvstnPUOmO5mTXOXQ5GSrhsU84NAb7YZUB++Jqes2CPO&#10;IIAJAyrbHEvP67S3KK+MvlItF9MUWqC3EUHGovdJ9MNGppwC+Kq/bOHT/ilPGF95YCJTVrvBFWYJ&#10;k9CRXzw4voNMkgVyhfqUE5oRlhN5JYomw2WT4OLZb8msd8B0N2+auyCKHEvfLgN4RH4UltRvtimv&#10;T81wS4spDp+jMrwEAP6ovDL0NYlimkIL9DYi6HIUHZp+kFhmARyWh+/ztT8WvEQHZfI1HzM10zGH&#10;GUmuZuxhQjOTZIFcKZrRUd/zS5ROhgsmwUNmv/mzXh1i8rVnTnPX5U4aLgJNoXVRSbqFHwIvndPL&#10;2TIK4CX87EcPcIqkfHtmU1QkyBDG5x8KNNPrugFZwuR4AJIwk2SJXCmZ0RXNicsnw4XzUmLGNNqL&#10;p7uZ09y1uZOGC0BTqFGpoRdMksaVhigsMRpFGkZCU6hRqaEXTJLGlYYoLDEaRRpGQlOoUamhF0yS&#10;xpWGKCwxGkXG4YTXiAG5bzLe/aHzmXAX+mNDS4KmUKNSQy+YJI0rDVFYYjSKjMMfb+gZE/pIUD8y&#10;As8EXxqaGJpCjUqjgV9bBTbR820ZwCejkg9yZz0tdVYwSRpXCvFaZsCWGI0io8HDH9cvPm2Od7+4&#10;2r+B7TfgM/5ypd/Ugg9XAh/+ASWRMSj89hlXteE//Cz09Q2LLS40aQo1KtVAQTB5zHBTJ3qsbj5g&#10;kjSuFOK1zIAtMRpFRkP5Enr0c/+EYYf+fXNPcxb4o772jTAfBKdlAJRF0vgDv0psd5s7L5oJNIUa&#10;lWpAsWn7L/dAiJ/iV1mP+O/u7+nZ9MfrG3ykFz82r86YQGj/gqtb8O19ik1f0ARHi2U+KHw2MEka&#10;V8rBc5Z1z4AtMRpFRoMjkyIFxxr8hz/sGY5qcYeSgXTahyxXEvM5mXYWA02hRqUaYDap9UbMD4dN&#10;T7CtlhfZeQ5tQJYrqcXmNs9hkjSulIOZse4ZsCVGo8hY4BVgPMa45PIN/oGZLv67+93DP9KKRv1i&#10;ZwBdf0F+qLkMrWL8OWTjskQtNrfrL73QFGpUqgHlf+gF5kfrf9jvPMKJ0ff6Mp6ZGePrYXA1Jfqa&#10;E86M0f+w2NxmxkySxpVyvIoZsCVGo8hk0DxwgexKOovFnTFZCjUqTYkImyg0KX8lYXZ3upkkjSvF&#10;eB0zYEuMRpGGkdAUalSaEOhPunMWdFCJmcwMn8BikjSu1MOqZsCWGI0iDSOhKdSo1NALJknjSkMU&#10;lhiNIg0joSnUqNTQCyZJ40pDFJYYjSINI6Ep1KjU0AsmSeNKQxSWGI0iDSOhKdSo1NALJknjSkMU&#10;lhiNIg0joSnUqNTQCyZJ40pDFJYYMkXoc1PbX7nPdwQPdEjPdzziguTDAz5U3918o5SeUs8Uech7&#10;imR3m61wjdjiF5I9OJbf/T6VCzhe3ygr774YYEZNIYlK+AAZAvlkkEMlfOQVmoOPy74hLUoGH1Mr&#10;aGUef3LFZg+/Hxkm/PBdYQnIUhtBySwwSWS30/CqYYkhU4Qi0/92vUkedrfsgv4I7q6zSasCEfgh&#10;xNFwhmHs2clXhKD7juXBg4Qvd/SOy4taEkN/OpI50BTqodIQqMXs2MZ/htZtr4AzJ4yp2F9abToS&#10;9FVwhbXwJ+xHnwmPZv2lRroEmYxeUdEtmQEmSQ9XhkyI9eQMv1zubNtpsJ0a50GoJ8DqpsTadgau&#10;YSOzXC8bUGeam6QITJJgnguTJf3urn+HmtT7uOjvd7DLr+z67S0JEH2P9n24sU0+WaIv+gLUC8Jg&#10;jvb2+cPNUb8cTKXSG8DgyDuvD7tXOV9xfVgSXara1LocfFwzuI8E7Dd+yBhJAbZ0LA8eJJGLObRk&#10;HLNIUpk58io2CZpCaW+Dn+F2XvZFLSG19Bd3IR3Pq3a3f0EBVdA4SQQ6RROR2FlSqSf4A+xEEvAr&#10;xCgVhL+6vYaJvVMv56hK8JSA3iMGGdhTlbdsYD/o++j0GhvoXdqEu68LSxiyUEl1qNBu4dvZVIEO&#10;mCRprgyZEG+2735L1VJkcrYRMA3uTI1HQVsHgOZbFcIOecbszl2dbLRKpWluDkVQPf9TP8hF+gu7&#10;xGL7yi4st7s1sxJvUxED4w781ZTRLwjjzpAKUOe8Ngz/aO3wz3+hGP5grFORyeh6hcCrLWhTDClg&#10;B9fyX6dyyZBMJiVJhg2OK/6I0BRKUwkjE2vDukgptkL/9d/xhS3CgkQW7QYwtoaRibwphBNwjiCE&#10;ZUmXStW7pFKpdXJUK1DJI0Qz2NS6Fg2MC9gpNCGutewx4Qf8jkZJCX2YVEllU/fI5ZElwRU8BgMm&#10;xOAhn6HwE0cmuw3AcuHUuE2JXXCrCdgTZxrrGbM7y3WzMavSNLfPnYBCO6yJc+p9XPzXvrJLCyGU&#10;k6A3ZDib7sk0uQDVPH5BGJ5zw8SGsh/fPnMqacRKbROcHM7A8QX/bB6qfXVAS2DQ18v+reXxep6c&#10;izkqWL0YSTKlOq7uq9gkaAr1UGmz+0+sHP8pjeo9X/AXdoN3fGE5z0nigQXecUTSzpIGAmD363+C&#10;LSoH4pxKu/BHq4R/Tg5nYIpyMFrXogH9UCaCQYb9SZsQB3JZCTyHohGvSuI/4e1sUTBJergyYEJM&#10;HhJad/0D7LrboBL/BlPjNiUWEUxjXWNGZrluNhmHzDl6mpuiyCWQbHRDBugDLuJ7SdK5A6EpJFEJ&#10;r5nRVARmu/plX4C738EP+hn4CyI4tcLJMm5CDrpCTIBBQFfbaCqNzokcKGUroHa8UAeE37/9P/wK&#10;MZWKf17wD4DrvbvXOVTJL65Uq+idYpzHehcKsMLdPV4gxW7t9/+aNiF6lbISAEh9oZLainzkwOnb&#10;t7NJYJLIboci05AJMZ6UA1SYdLax5RRx/ftMbUosAfvmTmMdY8ZmuU42ZlWa5qYocgHocNwwGOTN&#10;xTGSzh0ITaEZUClJ+tcF8vCnkmNdXmIAmCSzcjuARpwueqaxk8xyHWLMjSINi4OmUKNSQy+YJDPj&#10;SpsSR9AzjZ1klusQo7mThpHQFGpUaugFk6RxpSEKSwyJInx5ni4fG6i7ogbBrgVe2n37S7wz5m7i&#10;xETNTFB5vyZRfUMXXWM5lo8siXRyAXTrADFi8WTzNg39YJI0rjREYYkhU4QuOw8BP5aJd8jcTXX/&#10;FB/vMQv40mjXfgsQGsuxfGRJpM3FR63ocSt6vmjM4sk+Kg1ZPakeE8M2pRdMxorD9Ke4K8vHVj11&#10;adFnwu7SyZ4SxxorKSWuDJ4QY0FsHf7+L5gC6216pIabaafGBoKuSOLrgd9917B4VIK5a5gNqDLN&#10;7XMn+NxF6fJIs/ghvskRirwhQmuy1cB0nlfsKfVQkH8aRKCxnOWSf7KWjyymtLlIqOs/oyvCg0mS&#10;QxdP9lBp0OpJ5STNUClbMImdfn0Ie91nwu56yHQJ/VRwrGQGmCQ9XBmC7V//Rq6F1jPZ7QEvD3md&#10;xDEIu+8aNjJ3dbIrTnP7KIKRCdXTv8zlkbEXP6AMbzJBcK0WwmgiDaYaTiFHun/iH1WiIYZguaT7&#10;DojuYsrYOyBwY9TiyRSV8PANWT1JBQGq9tiCSV3cXRRpG81LICMrIT+vCdwnAvbTXQjZY8LI0sl0&#10;CWIGio5aSdnvdorfF7J9Bw3ACATtdrcxC7xl6ICMrjYlDoDdd98J4hqzO8t1smtOc/soAnWUL4+k&#10;M38A9MTZ9KYsvIBPQWnSGuwm/E/DACQSVG8ggLGUheHYo7Ws5XlJpJQLtqZpDhzucYsn+6g0ZPWk&#10;N30nNxMumDTFdTG7Cf/T3A16zWVeA/CSFRpKL4RMm1CthywpQfNP+KNKkqGDI4c/Ipgkaa4MmRCr&#10;FZ+P+xdssbsNwLgbRiaji3SYijiFvO4rnRIH01jPmJFXhjjZaD99aEZOc2WKYPxDFC+PRNCsS1Xv&#10;bOJhJglKQ6cE0JoQZjWkXrFn1j7yT4MEMKO7XBLHElseiSPn4nQGeAN7StIcSHVckXK5iyd7vA3G&#10;P6Ym/sP/+1dPKidJe+QkcNe55YF5urguBv/sij5eArmulZBpoA3chZBpE8aWTvYYHYIXRq1xKyl7&#10;uDJkQkweEvaI1c62ngZ7U2NCmxJHAd33prGOMXnuKmaD/SpNc1MUaVgiaGCLyyXTuQOhKdSoNCeU&#10;L4ScZulkACaJxBWeow6YEONUizwezN3DbZ7WYpxV4QmgdSHalNgBGMabxjrGxCCUyK45zW3upGE0&#10;NIUaleYE9AZl16HKSwwAk6RxZf7omcZOMst1iNEo0jASmkKNSg29YJI0rjREYYnRKNIwEppCjUoN&#10;vWCSNK40RGGJIVOEztaGLI/MwS65SI/vt+L9NXvr1S77y0Fe29LNWA+24WpK18T5H2OPQ1NIohJe&#10;q0cgnwzqUSlRlq5PqVsN+Oyxvr6NtxgKjntm28Z04XzwW5lhoGC5ZH8Jus0ggkkiu52GVw1LDJki&#10;FJmGLI/MQuIBDfOMavtGezUE/XRMHFkx6R2AF/VYLv2JQ1Ooh0qTIXUM7RPQ7XPthLCVfQaKvD8k&#10;WYIMknhKn0nSw5WLTIj19A2fjna246/OyEFeQ5Ntmh+0ZQxcs5V8jD0OS4wERWAWBPNcehYjd3mk&#10;ysXSyFCz6JGee+lZBmmLOutAY+sqEXrpJNB4ig9SfloFuDME7KCzmtIxcWStpZOLOfTobIJNmkJp&#10;b1O8elLlIjDDLIPMWRhpi1o3ikBShutaVBn48zo+146tdNdJ9hgosrIyXSKTLGmuXGRCvGmfa89C&#10;2NyhH2OPwxKjnyJYFf9TPzg86S/sEk2d5ZEqV5dW3YB/Nltvwv88s9ITLFO0faO9PsC4FNt5NeWg&#10;j7FzUgeaQmkqla6etHPT7sEzIjqFnKZZGOlMa303GltxyWWg72gCVIl/jCa1i7/0b/Gfaw/XSfYY&#10;KLKyMl1CH0WV0AWTJMEVNOElJsT0oPN8PtfO08t5gNtEwHY601jPVAUfYxdgiZF2J3ikUR//w/+T&#10;yyNVOpYm73b4O2fxHf+TlkHaouwk1J5zBk3jnoYFspKKwok2zGYou32QMgXssrua0poYh6Wcizkq&#10;WGFCHJpCPVQqXz2pcvVyR07X2XYT/mcR/sEtVdRzo/EVl7rMK/lcO7RSGQBGE7Y2bSAclGUlMDTw&#10;8Y6CSdLDlUtMiMmHQvvb59rTAIPR4NKvDHFMFXujiJNNXSdj4Z84LDFkiiwHdJQbcpBeTTlsraWm&#10;kEQlvORFk4qi1ZMq1ygAjpt1eqxDXBhJKrEgaoRhQlfbaC6uknGKo3wpgspgLIZiq/9cO/Sx4NPq&#10;6FXKSgAgNTEcmSSy26HYcpEJMZ7VA9QMydnGvlFM9u8zaT2vbXaMLXensY6pYrNcJxuzcqe5KYos&#10;BuiI5K42uCBfLY6AdK4ETaEVUEkNntcACgBF6yTLS8TAJFkDVzy8GuIY9ExjB75RxBJjdRRpODc0&#10;hRqVGnrBJFkbV17h7LhnGjtslusQo7mThpHQFGpUaugFk6RxpSEKSwyJInx1na65GwQXCFPXC/uQ&#10;LouXdts32iuiaxXHxPkfY49CU6h5m4ZeMEkaVxqisMSQKcKPuUyE1HXZE0eiP9y4T/20b7SPQGgV&#10;x8SxxZQmFx+1osetEk8PaQr1UOkiqyfVg2TYv/SCyVj9ScULBT7pwZsKfQYa/jH2OJgkElcuNyHG&#10;mrH9+Ns+156A3znXbHjQCj7GHoUlRtqd4IMVZ18eaZZHOJscochJInT9ZesuXy/QKs5yyWEfYxeg&#10;KZSm0mVWT7qPOAPKFkymFC8VYZ/6DDT8Y+xxMEl6uDIZUoe0fa49C2Hnhn6MPQ5LjDRFMDJhVfTv&#10;XMsjvVcQ8CazApdwIUz9rC1P8StGsFzSfQdE/sfYBWgKJaiEB+IiqyepZoBqfGzBpK6/UDHjxyWA&#10;20rArrkLIXsMNPxj7AKYJP1u5+wTYnxGnnwFRabKn2u3tSwe2Dn3nSCuqSKvDLHZRdPcPoqAkgss&#10;j6RrAwDoqzdP4XV9Cqp+1pap+PUCrKJMCXxBs1gTo0ETuWBUmuYoNkShKdRDpYusnvQm+ORmwgWT&#10;Sthqczbhf1HxUgE9oMGgF0KmDRRbOpkugZMbmuEIYJKkuXKRCbFaEzrN59qdWhaP8J0grqkKPsYu&#10;wBJDoggGOMT5l0ciYIqhhgM5SxDVaSyi60cUKX6lABsIn1tH4si5OOUDKsGeSCVLobS3wQDHAxf/&#10;4f9q3aT6i6sNsabKqyeVG0V5IpKNu8ZXmPpZaabipQJ76C6ETBsotnSyx6QQGxJTYk2SHq5cZEJM&#10;PhSEcNfd1jNib5ZMUI1h1ayef8RaFg/onDeNdUyF4yOVDdbJneamKNKwQhAnxOWS6VwJmkKNSgtC&#10;+ULIgUsnAzBJJK7wbPMSE2KcjFHwgNl9uM0yGIlVeALoxiDya1k8oCvS19Zjs1zXkiXT3OZOGkZD&#10;U6hRaUFA105nx9koLxEDk6RxZfHomcYOm+U6xGgUaRgJTaFGpYZeMEkaVxqisMRoFGkYCU2hRqWG&#10;XjBJGlcaorDEaBRpGAlNoUalhl4wSRpXGqKwxGgUaRgJTaFGpYZeMEkaVxqisMT4oqFhJDSV+Leh&#10;QUSLTA0pNGI0NDRcDDynaWgIwARpaGhoaGhoaGhoaGhoyACfSjU0DIKmEf82NETRCNJQhsaYhhFo&#10;kakhC4YgjSkNAnxqNKI0jICmT6NRQxKGII0pDQJ8ajSiNIyApk+jUUMShiCNKQ0CfGo0ojSMgKZP&#10;o1FDEoYgjSkNAnxqNKI0jICmT6NRQxKGII0pDQJ8ajSiNIyApk+jUUMShiCNKQ0CfGo0ojSMgKZP&#10;o1FDEoYgjSkNAnxqzJUo9AnuGaK3XdM2fKj2qVql6VNGI/og6PXN4Se8PxijuxVXkKcWP3SqvleK&#10;Xy7d/8ff4A9+u5P29GdNI4r6tEP5nOrHYqDtBrbOEGSuDqfh4vCpUZcojzRUYUSe7wvDh7/jjcEY&#10;r8FF5oCvW2kEfgUD3VAvNH1KaPTIH0jdXi3+O9TmA9KHL58dIx8eoGf4CWrcTHxhWkDhwXoc/b3Z&#10;HvgVDKOSIUgBU9YxgSGYrtAHgjG2m/kL4tRV1Kd8hfMXnxolLqUPR/wQP4EG6llwHP0d6PEaPOQd&#10;ysqVdhFUMJBgvdD0yacRDE3tq5XvftQD9LR/gQEM7QR/jwmPd/e8RcMZN6BXR5Aw+7tb7BbufvU1&#10;7Hq6YHDQJgE9A30FOqjDV6B/VWpUna0LcXo5qREYiUwKj7YNvna/JZj3gq28uzd6dJvNhl83p0Jx&#10;bqRNw3Y/QYNx0xjRqGEjxprhSJkucwVYOUmErcuDIUg2U1Y0gfG60mWJOgClKBzSC5i/+NTIdym9&#10;2N3isDLY3YLhtR/56c9uDg9v/58nHgl3f/9Eh4vaD0ko8vOfnO5+wftQjg7WIzgxHNu+ri+fj9q7&#10;/WflgQ8/u4Hst7+Ua3JFvJpYA25CXXf3uin3XIAHH7eE2hV2yCmtD4kp7GvRe1wpwUic6M8bJKrU&#10;6r+PV+9IsXFUBdq8nVZVg6ZPPo0ODx5LHrFd0EY6vtAy6Bx26AFaT4noP7dXkEEdUo23+9St3S2U&#10;2IHHdnSRLW2AwKMHBkVe+XV4CowiZa2YOiOicHpBZSDAkQmdOIEqpn3dhFB72BJFaeCdqR73sc16&#10;w6/b6RKUVjBp+EfNDo0RAxtIzTBS1oJsadi1NneqyoMhSCZTVJPU5sInMLDtdkXZD6DpeXxjkgC+&#10;cr8hmLfi+YtPjXyX0ovDAzWGQcEEfyBRjToa6crnkHNiXkOfIMmOL7VPPdPHtKOLEwBUDvuPeJJr&#10;ckX8mtS+4xhUgi2A0C1hi4fVOKVJwBT2tcQa4UjAJmpMtTpavSsFGRzGuQLHnE5VtaDpk08jPzLx&#10;6NxeQWJoVGUF4D725g11SPdK7ytzwNhAoY4uw5LDN7rKsA5Pgfml1Lg6LaIAkYmSVBhQyiiFK8ZN&#10;Tgu0d1qi9i2FTJtt49263S4pm7hpKKuaYIzYKRBthisFGS6VPJu7VWXBECSTKSuawARdIeetQPV+&#10;e8+KCIHysCEhS2yT9YZXtdsjKK1gJxXwZ07zF58a+S6lF6rlGkBk+sUTiXAUWp+jciGJLWf29cGC&#10;wI5nKoGuIDLZi/liTa6IX5Padw65SujcIKCWcLvCapzSJGAK+1o6jQC4EnBGRjtyq6PVu1Kw5bgT&#10;35x+Y6pA06eARjQKFL69Z8dNzQuNylaAs1fDfNUrdySA9Pa/YJ9RLNBlWLK7pVF2xPHm1+Ep0L/a&#10;WhF1RkSBIhPoUxNDEkVYXwciVDXA195pidq3FDJtNhte3W6X0CYImwbncL/EiOoYsVMg2gxXCjIs&#10;lQKbO1XlwRAkkykrmsB0IhPqAlBJuolmkgCe8k5D1L5liWmybbtXtdMjZRI3DWVV140NOwWizXCl&#10;IMOyBH+Gz198ahS4lF5AaOLu44hVF1d3t/A3tC9b9u0zdcL+cTapZ9tfsVVCXYZMWhg9w+4fBNpi&#10;Ta4I6rI1OftQDxRXm7YAwrREIowprRquCwdagkb4aVjH4QF25FYr7WH1rhRkWKLYP36rUFMdaPqU&#10;0AhO3bCT6sI07ECTHzFBdZF7BV2g+RiaAmMEyL35r/9Nidh97hbKwYanSxuCgKOVzhXDOjwFRpGy&#10;ckydEVHQ19aVo1bFAMrnUGSz95kC7WFLSMXjP2KMUwKmzXrDr9vJfrP9TZBGc1U7jSc+BTYQmuFI&#10;aQtSBYHNrVwmDEFymbKiCYzXFSWJoPYRTBJseso7DVH77B8g1TTZbHhVuz1CkyBs2tzmLz41SlxK&#10;BvBJWh2ywREq7uI1yLe/xUtJL7T5fLr773u6VopZ19+Bp/onSrf7KA0c+A3MRtEcVhdeHIWozMmU&#10;gIpg0GB2oiZPxKkJr7eiAOqEQnjnRgnoAgTdEkyja7J+NbY0CqijxYVdLc6eqpTAaVABnh0nW417&#10;seqtCmMcqgCyjTm9VtWCpk9lGhHUcGkYhbkY0RAkmynAVRqGK5jAgAhmq66oUoB4ZPKVhw0hX7/W&#10;+YtPjSlcSi/ON1yW6d2W02pNnylotMxjNzPMxYiGINWZ0mgyHvOwoU+NKVxKDyCo8s2/qXG+mmpi&#10;Sa3W9LkAjRqWBEOQ6kxpkWk8WmRqWBk0fRqNGpIwBGlMaRDgU6MRpWEENH0ajRqSMARpTGkQ4FOj&#10;EaVhBDR9Go0akjAEaUxpEOBToxGlYQQ0fRqNGpIwBGlMaRDgU6MRpWEENH0ajRqSMARpTGkQ4FNj&#10;BFHwUfWGVwE+4l1o+izK33CnunjPvx1IGcUFVq6pnyjLYkrDOeFTYwRREjzUeM+/CTSROGYksr7I&#10;xBshRFNIGcUF1q1prZGJw24HpSFdSK+kZmL1ldTkcIQwgigtMsWxOpHyyHSiN04o6G3+xdVaJk+B&#10;XkJpgAK4mgt/ceX8h++S2QBTWyAqoUUmH9U0rTcy8UaAUsMJ6ZXUTKy+kpocjhB6iYKv3cCXfx3x&#10;vRPeuE/UoSG12kETiWNGIhlk8mi0vQKeHFXY0Nv6998gNXxzX/im2e1f/0Yr/+h9qUfntbYKTjZq&#10;tbV1ReMQ+yOaQsooLrBuTTleJ3Q4iUmM+aU37ngIXBEAX8r19pf0wYzIBMXJBdSaypQaTkivpGZi&#10;9ZXU5HCEEBIlhHoNE79e1n93bKIODanVDppIHDMSySCTRyOYxBjfobedNPXifQcYTx7xTAj9x/76&#10;Zvvumd7OhZFp93UiG8+brv+sNZPoX+hzSfiaRXxf8P4F/x0evqKvzGiI/RFNIWUUF1i3phyv4zuc&#10;1CTGyTMvbNcIpyD0qnGgwR/gMHcnKDYXdVq9Y6cypYYT0iupmVh9JTU5HCH4ezHg96Pgr/UsGok6&#10;NKRWO2giccxIJINMHo2IKzzm9babhm++dYGRAzNw4oMfN6RPxT3uXzAyfcC3OYvZqNBoJlFI++Ze&#10;J9Gu+nEh9kc0hZRRXGDdmnK8ju9w6EgJkxgnLxqZnNnKn/A93IzuXMbmVp7KlBpOSK+kZmL1ldTk&#10;cITg70WA78d9fPvczpkUXqNIBpk8GtGklJ2J3nbT1EuOLcCRqBd3gVdAh0ChB1Jhpnv4Pp0NLkhr&#10;ZlH8x29AbpHJw/SacryO73D0HMLdDn8hKxKZvNkKvxib0J3LOLmozugdPZUpNZyQXknNxOorqcnh&#10;CMHf64Ku5uGpL/xT8xeDRB0aUqsdNJE4ZiSSQaaARupCvro94N80wFls4GYgxtCXPfB7HYAn2OQS&#10;LxiEEtlQA8Yq0oyiMCW++x2Kqykwnlntf04v4qcCGmJ/RFNIGcUF1q0px+v4TElNYpy8SGTyZyv4&#10;iUzE6SU2l3FyIebUm8qUGk5Ir6RmYvWV1ORwhBC4lBIk6tCQWu2gicQxI5EMMo2gkQX5n5Od/Qbo&#10;yc6H2B/RFFJGcYF1a8rxOiFTaFoRncSYX7wGx7GFEc5WIAn2UDo2l7G5lacypYYT0iupmVh9JTU5&#10;HCGMcCmJOjSkVjtoInHMSCSDTCNodH6I/RFNIWUUF1i3phyvU5cp6dlKrbmM1K9SwwnpldRMrL6S&#10;mhyOEEYQJVGHhtRqB00kjhmJZJCprr+ZGGJ/RFNIGcUF1q0px+ssiikMqV+lhhPSK6mZWH0lNTkc&#10;IYwgSqIODanVDppIHDMSySDTovyN2B/RFFJGcYF1a8rxOotiCkPqV6nhhPRKaiZWX0lNDkcII4iS&#10;qENDarWDJhLHjEQyyJSm0dGu0t7+Ci/ze1fxt1f+vknAp8Y3u98nswGO9jyI/RFNIWUUF1i3phyv&#10;M8LhXAxSv0oNJ6RXUjOx+kpqcjhCGEGURB0aUqsdNJE4ZiSSQaYkjTorDvCdIg7CR6G2735Ly0ko&#10;9Hy4SWRjROpo74XYH9EUUkZxgXVryvE6PQ7HnWbY7d0t3jGy6Exm1ON3hwfkRXcu4+YCqk1lSg0n&#10;pFdSM7H6SmpyOELoIUoKiTo0pFY7aCJxzEgkg0xJGoEnoGdyebfzEggMPd+C60ARvGmNT03halyM&#10;TEd6jFfKxqxQez/E/oimkDKKC6xbU47XSTscd5pht48v9CyDg2C2YiLXH4ELnbmMk4s8cevIg9Sv&#10;UsMJ6ZXUTKy+kpocjhDSREkiUYeG1GoHTSSOGYlkkClJo8AV6KtwBocH9ZTu9uqJls5h6IGd6x9o&#10;mX4qG11QPUcjm0LKKC6wbk05XiftcNxphtn+cKOesnMQzFbclbbduUxspS3XkQepX6WGE9IrqZlY&#10;fSU1ORwhpImSRKIODanVDppIHDMSySBTj79xVmnjUlta/miB7uIRkuitZ4Ddr8kN4fJHnAMnsjEr&#10;sga8B2J/RFNIGcUF1q0px+ukmeJOM/T2IzImWGEUzFZ2t+b6cGQu4+QiYdw68iD1q9RwQnolNROr&#10;r6QmhyOENFGSSNShIbXaQROJY0YiGWQaQSOL7W/gD74ZL46e7HyI/RFNIWUUF1i3phyv08MUbxJj&#10;t2PnTO5shW88PT5F5zI2t+5UptRwQnolNROrr6QmhyOEES4lUYeG1GoHTSSOGYlkkGkEjSzAgagV&#10;+3H0ZOdD7I9oCimjuMC6NeV4nSpMMUjPVmrNZaR+lRpOSK+kZmL1ldTkcIQwgiiJOjSkVjtoInHM&#10;SCSDTHX9zcQQ+yOaQsooLrBuTTlepy5T0rOVWnMZqV+lhhPSK6mZWH0lNTkcIYwgSqIODanVDppI&#10;HDMSySBTXX8zMcT+iKaQMooLrFtTjtdZFFMYUr9KDSekV1IzsfpKanI4QhhBlGgdHz/yBkFqtYMm&#10;EseMRDLItCh/I/ZHNIWUUVxg3ZpyvM6imMKQ+lVqOCG9kpqJ1VdSk8MRwgiiCHW4oUlqtYMmEseM&#10;RDLItCh/I/ZHNIWUUVxg3ZpyvM6imMKQ+lVqOCG9kpqJ1VdSk8MRwgiiSHU4p01Sqx00kThmJJJB&#10;pkX5G7E/oimkjOIC69aU43UWxRSG1K9SwwnpldRMrL6SmhyOEEYQRazDhiavdZTsX+0DSB1z0ETi&#10;OJdIBpkW5W/E/oimkDKKC6xbU47XWRRTGFK/Sg0npFdSM7H6SmpyOEIYQZREHTr+6NZ9dAJSEJuk&#10;jmmA+PtOOOugTwugicTRL5JBpkX5G7E/oimkjOIC69aU43UWxRSG1K9SwwnpldRMrL6SmhyOEEYQ&#10;JVEHgIIJty4ILN6u1DEFraUvNqW1EJpIHP0iGWRalL8R+yOaQsooLrBuTTleZ1FMYUj9KjWckF5J&#10;zcTqK6nJ4QhhBFESdSAwmLyngNIJK26C1DGCkiORdGxKalFoInH0i2SQaVH+RuyPaAopo7jAujXl&#10;eJ1FMYUh9avUcEJ6JTUTq6+kJocjhBFESdSh4F7DC2AzpI4hWEqLJGJTSgujicTRL5JBpkX5G7E/&#10;oimkjOIC69aU43UWxRSG1K9SwwnpldRMrL6SmhyOEPqJsqOP4eAbeoOXTSXq0JBa7UQZWcScJlkR&#10;MTYltGg0kTj6RTLItCh/I/ZHNIWUUVxg3ZpyvM6imMLYv2+ohmqRCd+MCIi8oHdUZDJBplBEiE0J&#10;LRpNJI5+kRaZpIziAuvWtNrIJPSr1HBCeiU1E6uvpCaHI4Q+ohz3X95sr65vIh81SdShIbUa0Tkh&#10;CmGCkC8SvUSYqojRROLoF8kg06L8jdgf0RRSRnGBdWvK8TqLYgpD6lep4YT0SmomVl9JTQ5HCH1E&#10;0RGp+jmTjjyiiA1AoUgkNiUrUmgicfSLZJBpUf5G7I9oCimjuMC6NeV4nUUxhSH1q9RwQnolNROr&#10;r6QmhyOEXqKcIDQ9vol91CRRh4bUagUKMJKIE326Ip3YlK6I0ETi6BfJINOi/I3YH9EUUkZxgXVr&#10;yvE6i2IKQ+pXqeGE9EpqJlZfSU0ORwgjiJKoQ0NqNQPjiyDihp6YSBCbeipCNJE4+kUyyLQofyP2&#10;RzSFlFFcYN2acrzOopjCkPpVajghvZKaidVXUpPDEcIIoiTq0JBarQHhJS7ixR1BS1/wCtBE4ugX&#10;ySDTovyN2B/RFFJGcYF1a8rxOotiCkPqV6nhhPRKaiZWX0lNDkcII4iSqENDarXFx6hI3gmRc94k&#10;aekT8dFEosgg06L8jdgf0RRSRnGBWManInChidtEKC6Q43UWxRSG1K9SwwnpldRMrL6SmhyOEEYQ&#10;JVGHhtRqB7GX4gUpshZTNiaiMs1y35y28G8CSgSURprNqFlREucSySDTovwN9Cd+8ERTSBnddI4f&#10;XXB+viZGhTYxpteU43UWxRSG1K9SwwnpldRMrL6SmhyOEEYQJVGHhtRqB+/d8xqFcD+pRYUIJUIB&#10;A0GnS5REcEQIJBJBf3P9gqjHT0FkdboXMxLJINOi/A30J3r4ZVNEMjjg2HMYDyWaCMUF5qgpx+ss&#10;iikMqV+lhhPSK6mZWH0lNTkcIYwgSqIODanVDkjE9e7doNGrJRIeAt8D+VoLhS367cCvCMrAfwxO&#10;S7aFBXubuzSRDDItyt9AfyIHHyCawmb40SijQAApYxWacrzOopjCkPpVajghvZKaidVXUpPDEcII&#10;oiTq0JBa7YBFjKvoxpgCLQlQ0FCRRieoXweelm42IrOiHlTp0dlEMsi0KH8D/Sk8uJARPT9KFYhD&#10;yliFphyvsyimMKR+lRpOSK+kZmL1ldTkcIQwgiiJOjSkVjvQIhgyBKdeoCUBFKHoZOroVOZpKXRe&#10;FiAidMQgs7k9OJdIBpkW5W+wP9HjI5giFpMURNsVZ6xCU47XWRRTGFK/Sg0npFdSM7H6SmpyOEIY&#10;QZREHRpSqx2cVcSPTB335GoRQktBWxLhqUBLAucSySDTovwN9id6aLqm4KAk2Ui0XXHGKjTleJ1F&#10;MYUh9avUcEJ6JTUTq6+kJocjhBFESdShIbXawVlFgsgUOiitBUSkoFLalvh5YKmWOM4lkkGmRfkb&#10;7E/0+HqmyLmfJNquOGMVmnK8zqKYwpD6VWo4Ib2SmonVV1KTwxHCCKIk6tCQWu3grCKRKOGmaC1S&#10;WAIMaksnOg3S0sG5RDLItCh/g/1JR6bw+p1kI9F2xRmr0JTjdRbFFIbUr1LDCemV1EysvpKaHI4Q&#10;RhBlL119t5Ba7eCsIjF/5EQNEoHdqNtSGN4WNzoN1+LiXCKvKzKVPOkg2q44YxWaWmRSKEyvpGZi&#10;9ZXUtMjUgSxiYgaIwLYbQjqoVlEfZiSyxsgUDU3vpWcdJBuJtivOWIWmFpkUCtMrqZlYfSU1LTJ1&#10;kBRRMeM9/Z0uMgG4ItpOYkYiryQyffokmkLKKC6wbk0tMikUpldSM7H6SmrOEpn6Q5PUagdTinzm&#10;X0KfFnBVyltNGpkAoL+CFsC5RF5HZAIyi6aQMooLrFtTi0wKhemV1EysvpKa80QmHM1JSK12MKHI&#10;Zy809WvhkDR1ZAIkq1CoU1EVkQwyLcrfUH/CI4BUFk0hZRQXWLemHK+zKKYwpH6VGk5Ir6RmYvWV&#10;1ORwhDCCKPsfo5Hpk3OxXmq1gwlFSiMTiySjRq3m9q3FrVZRL/pFiiPT8frGfGVSb/Pv9lc3m9Pe&#10;+wLl9srfNwkn/Lv7fTIbYGrbfXEbiMYRi0xEWdEUUkZxgXVrGhCZDg/7/RveNjjt+Qjzb1co+Igp&#10;4Ljf79/+8t0zbH74LpUL0HpjkjG0yASopOZMkSkITRiTKAWjE25IrXYwocicIxMgHZsqVpRGv0hp&#10;ZHK/zK+33TT6RrKDw4PvHrbvfnuLH/mn0PPhJpGNDspq7orGofrjWV/xWDSFlFFcYN2ayiPT7mve&#10;cLC9goN4fPusf2NC4YHmyc7uD8CL44ucizqN3ohkHC0yASqpuUhk8sMUhCex1Q4mFBkYmZKoK5II&#10;TjNqbmlkgpMYM6vV227a4UueuzLQPXwLkQWzT+AxtjC3Pe2fKDIdIfTI2ZhlNJPo3f3x7n579QT+&#10;5+0zZh8evtjvUcSiG5mYuaIppIziAuvWVByZ4PRXnQ3hxpNK61DGCDnAI/uIqXgytL/+04MuDCW+&#10;lnN3t7D7Z00YkvzLFerGOt4+g/gL/js8fEVzH40WmQCV1JwlMunQxJfvgsAEkB92sphOBMJSJDJ9&#10;dtMCXKC5Ymy6QFsklEYm9/xIbztp+iqcAV6swTQMKDiXxdADO9c/kPNIZVPoYc1KlNJOyvc88S7+&#10;uGiRyUc1TcWRiQBn0BRBdGiiiATHTP9SYuc0+yua5eDBP/zs5mjCGp45J3JRndFLkkQgnUS7EmG6&#10;KDWckF5JzcTqK6kpj0xHvvRKAz0LUAeGJg5L6icAX9RLQeqYg4EiGIKcMKREPgNoI4bp2hLAE4kH&#10;p8u0JYoMMvmkgviBc1Jv2/zSNBYcgQU6gkdIomsxgN2v6ZwKGflHdiJCNrkQ1qxF4R+ErRs8vYLg&#10;hFdySMqB6o9jdc1R0RRSRnGBdWvK8To+UxBwrkuRQYOutsHR07+UCEIu4JCe7tBRAZ2w7CPt4Kzn&#10;8H0yF6ig9bIk/iPnByTiXfxxIfWr1HBCeiU1E6uvpCaHIwS9Z6/l4j1qD7tbZAeQx3gbBagDIlMI&#10;SPrRJGPrekKT1DEHA0XikclLCzBdWwKEIpHgdLG2dJFBpq6/GYDtb+APzHHVXgc92flQ/bEmNwwV&#10;TSFlFBdYt6Ycr+MxBU+HKfTgZTZ7VuQ/AWGELCDp7h5yr7+DcupkC/ZQGk+o5VyIShiqSC9KQrV3&#10;v0NpdTUPYth+/3OojuvXkPpVajghvZKaidVXUpPDEYLeo2FPoIslDo4vOG+hUyn/fArr8ELTjwje&#10;VvEJW9dz1iR1zMEgEXVqFESmTqKPqdrSQVdkzq/WyyCTT6qBoBsK9rJMiJ7sfKj+tMikUU1Tjtep&#10;whQDOqU6SaRI5+ZD6lep4YT0SmomVl9JTQ5HCGZve6XmLMEFXbwYiweYzrf9k6b9ewBFI9yALfqx&#10;0AmfPqnf8+LzZ/VDfzViabPBx4+8MTucKTKdC0Tc98baF6HnIkGD3QEnW5w9Mp0HLTIBKqkpj0wC&#10;4PQW8SKcMzGQprzpgpOTJ01SxxwMEuHbSfhXbaEIny1JJ01TtaUDScQ5cbp4WywyyLQof8P90ba2&#10;9BRNIWUUFziTJhx4BVAFOyiuOsfrLIopDKlfqUMQg5BeSc3E6iupyeEIQe/h3aVjcLqkQSfF7l1t&#10;hUQdGtA6Ck2JByGkjjkoFsGoZIMQPzyOIjYxiinaEoUsYmLTDNqikUGmHn9DF/YZ+Dg3bzJ8Xulb&#10;DviLksFqyDAb4GrPAfeHLe0wUzSFlFFcYJAmjh8xsJCL87Qpihyv08OUWULqV6nhhPRKaiZWX0lN&#10;DkcIei8VmQQk6tDA1vHokUKT1DEHxSL4/J2OPrilI5OJSEJomqItUSRFVHCaR1sIGWRK+hu7tJFA&#10;Ex0X4aNQ27/+jR6mosfLu6shnWzUHGjPwF4d/ktGJg4sBsM1dXBBTRUik/ugFW/nvDZEPX53eKB7&#10;Dp23hri5gO7DXD1okQlQSU1xZBqAzMjEoal71qQe4JY65qBYxA08dFWP/vH1PYQr4GCKtkTRJwLB&#10;aTZtySJTkkbBPcpoZHIWRt5s3z0fHmCWhJGpu27SycbzJrtwMhteZHJpKZpCyuikc6CJQQlka9IY&#10;3yaN6TWNj0zuTQPvBkL6tSHq8WEALh3ovArEyUWeeHqz0CIToJKaOUUmITRxxOAzGidsdCD13YEv&#10;0tVFFTmI11ZckYUKs7QxQouD8Fm9COpU1C9SJTJZbxGJTN7CSPV06OP+BSNTd92km41KA+0ZGBOZ&#10;OMwwMgoEkDJWoWl8ZHInMe52z2tD3JW23beGxFbast48tMgEqKRmVpEJgFNGPzIpR26utfFPFFLf&#10;HXgiMU1hwIjWVlqRhh9W3wf7EeRV1BecrBZRcmiPPIyNTN6Syfg5k7cwUq1bODzswcdE1k262eBo&#10;Au0ZKIlMHIJ4L4Rou+KMVWgaH5nc8xlnm67rusA1TpjG7wXZ3ZpTqshbQ5xcJIxbRx5aZAJUUjO3&#10;yEQnTvy6V3Dc4LqVd8CAQVvwR/3vA+RIuM/Xe2aIywaWigkpkWRVHXt3m0Yi2GxZUUdLF0ok+Upy&#10;owVkBLnsilIYG5nAs5CnoGcf8AocxRmDcGEkbJJfAX+EQSiRDRrNwskCcGSi0ORNl1xTePFIspFo&#10;u+KMVWgaH5m8B630Nl/FVYkKGGHc94LwjafHp+hbQ2wu5nh1ZKFFJkAlNbOMTAC8pEd+QXttPJWB&#10;bU7DLQYlKCnSAtt5rp7LdhBaKiKlRBLVhFqioq6I6YqPsC0RuCIQn2KBBxMxR+VFRQorimN8ZMoD&#10;nfjICyN7svOxd06aYpGpe44k2Ui0XXHGKjRViEyFSL8XpNZbQ1pkAlRSM7/IZEOT76lJJOrhTaLV&#10;IkUdLSLmA0JLRSSVSEKH1YIygmBYUUSuI9JFR6QTeT5GREKZIRV1cK7IdC44kckLTGSK6JU7yUai&#10;7YozVqHpApEp+V6QdG4+WmQCVFIzw8iEU9HIKYQSift4hqclHg5KtSC60qwlpQZvInU74aFTEar0&#10;C0REQkRF9MkTnSl1IxPBC09DK/Kw1sgEoSmMTMIdJclGou2KM1ah6fyR6TxokQlQSc0cIxM4aBz4&#10;vjMQO+Yg1BIJCySSCheRirriSiQedlRAAvC+DKFHbkFBxMVYERWgqlT0aiKTEJdkG4m2K85YhaYW&#10;mRQK0yupmVh9JTWzjEzoDzqhSeqYg45INzoMeh6uU0KJ6KczAKjUD0ZDmstw9IzQ4qBfpHN1zwOe&#10;gfngjADrjUweFQc8BF5cYN2aWmRSKEyvpGZi9ZXUzCwyqXMN9Ad01uQ6BKljDroibqwgvO+kdJCj&#10;hf5iS1VWROmg5moYfaO0GGSJSPHGpHe0UIxyC72OyATEFA0qZRQXWLemFpkUCtMrqZlYfSU1c4tM&#10;/AsIQ5PUMQcREVDohQ1vJ464Fg9KhFPjF+6GNVdDqxynRSNfxIk0YdhJaNFi64tM+hg7hsALeaIp&#10;pIziAuvWlON1FsUUhtSvUsMJ6ZXUTKy+kpocjhBGECVRhwa3znPxdDHfhiapYw5iIuDjlVZy9kPf&#10;uxAEHxLRaVNEJq19rBaFqUVWH5k+2ciEpJRNIWUUF1i3phyvsyimMKR+lRpOSK+kZmL1ldTkcIQw&#10;giiJOjSgdeCKQw+PZ028KXfMgSSCeunf5+FavLbhNcGwsQFGNJeBsWm8FsTUIq8oMlFgkk0hZRQX&#10;WLemHK+zKKYwpH6VGk5Ir6RmYvWV1ORwhDCCKIk6NITbP25okjrmQBSxUW+4FreFycW8CmOaqxE/&#10;GwtQo6KRIq8nMqnAJJtCyigusG5NOV5nUUxhSP0qNZyQXknNxOorqcnhCGEEURJ1aEge2AlNUscc&#10;yCLGxY/Q4rTxjAGjt6paFfVCFll/ZNJdbJEphuICOV5nUUxhSP0qNZyQXknNxOorqcnhCGEEURJ1&#10;aIj+14YmqWMOJhaxjTxjZOqtrF5FPZBFVhyZyPrAQNVFDkyyKaSM4gLr1pTjdRbFFIbUr1LDCemV&#10;1EysvpKaHI4QRhAlUQcAHxRPPJiAoYlikyxiMLUItlRt0N8karYleVGvZkVJyCKvIDJRH3Vgkk0h&#10;ZRQXWLemHK+zKKYwpH6VGk5Ir6RmYvWV1ORwhDCCKEId5G/Z6UqtBuizpoSIxjlEVKvVdgqV2yLX&#10;WLkiGbLIK4lMJjDJppAyigusW1OO11kUUxhSv0oNJ6RXUjOx+kpqcjhCGEEUuQ7jb6VWI/isKSXC&#10;OI8INPr8kUmus3pFEmSRlUcmsnyLTBU15XidRTGFIfWr1HBCeiU1E6uvpCaHI4QRREnUoSG1mvDj&#10;jxiakiIKZxLR1/SSmKAt8XonqCgOWWTNkclY/aMNTLIppIziAuvWlON1FsUUhtSvUsMJ6ZXUTKy+&#10;kpocjhD6iLL9FX6ZDT+3dU0f0XeQqENDarUCvQ4iLUJ4BSJ4q0v7SoUZNHflkemTOmlqkamaphyv&#10;syimMKR+lRpOSK+kZmL1ldTkcISQRZTHN7FPFCfq0JBarQFnTX0igEoicIL2CcD3t2I4X1v4twMb&#10;nSaqSFdgo6CsZdWRCWmANtCdRIimkDKKC6xbU47XWRRTGFK/Sg0npFdSM7H6SmpyOELIIcrhy2c8&#10;Zdps/JOmRB0aUqs14KzpvRgnDPq0ANIiWAWEJPxWKX2vVKpydEWE0SIUPapWpM7HvBc64R7Gacz6&#10;TAbBoO0BnTaKfOwn06L8jSIu9Bbt8KMTmkSDShnFBdatqUUmhcL0SmomVl9JTc3IdMJwNM05EziG&#10;912PGKJfiySCqsG3QjiiiKSAoSle5fCKXNQSoWiSQr8WCju87QLPHZUN9A9Jelb59OmjSvm05sj0&#10;o3vSJBpUyigusG5NLTIpFKZXUjOx+kpq6kWm4x4AJ0zHt8+17zMRUucwjAwtcRE+TVI7VkSscnBF&#10;HqqLUNTgbYtYGoCETU68IhWqcYt+aZv+qACF51JoH4hMJLLayAShCTptQ5N4WKSM4gLr1tQik0Jh&#10;eiU1E6uvpKZeZJJRJzK9p8iRjE1ZWjoA70rOV8MVQSccqXJYRSEmElFBQ21RAojQFvzRKR10tGC3&#10;/Z47IhinGLj78bNy2iuOTNjPFpn4N0RxgdVGpvcN1bCgyAQOkeKIGJ3ytPgAbV5cCkSoSt62GFJR&#10;FzMWwS6Hhpa1QGQir73KyERGaJEJUU3TaiOT0K9SwwnpldRMrL6SmhyOEEYQpVpkUoGCokkUuVoc&#10;fFIaXQQisdA0oKIIZimCkT9uX1mL/sbgiiMTnYWa0CSaQsooLrBuTS0yKRSmV1IzsfpKahYWmRD6&#10;zKnrP0u0KMRccKgF6gurKq8ohjmK4J0l3gwha1l/ZEKbfG6RiX9DFBdokUmhML2SmonVV1KzwMgE&#10;MN7Tj09lWmKxDdHVgqFpREVdkDpcoRVtgIOxFSnkiVCbeDcGWQtHpo8ZZFqUv6H+oEmIbs5Jk2gK&#10;KaO4wLo15XidRTGFIfWr1HBCeiU1E6uvpCaHI4QRREnUoSG12kFXhKf31p+WaMFHxHkzQESLqsn6&#10;7UHNJYAOaK/SRyIqQYoIwytykSMimsNA1tIik4aUUVxg3ZpyvM6imMKQ+lVqOCG9kpqJ1VdSk8MR&#10;wgiiJOrQkFrtQBCxV5/SM36G1uI/judBrIi8FNUxpLkYf/ApQBsBQMS0XghQQyrqol/kxwzbyVog&#10;Lq02MqFd+BjZy3miKaSM4gLr1pTjdRbFFIbUr1LDCemV1EysvpKaHI4QRhAlUYeG1GoHKRFw8Ojj&#10;SSTtY5WWpIxYEUcRKFzeXDxNMiGJ4Yio9pMf9OJTeUUx9IhgSBylBRz264hMOjSJppAyigusW1OO&#10;11kUUxhSv0oNJ6RXUjOx+kpqcjhCGEGURB0aUqsd5Ilo/x87AUGASLB8qYN0RaC/KDJhO+S2BMDG&#10;w/9WvKCiBCQRrIatMaqilUcmTZfPn3ndlmwKKaO4wLo15XidRTGFIfWr1HBCeiU1E6uvpCaHI4QR&#10;REnUoSG12kGJiD4D6UaE96nreAp9Ff34I+jFGpR6+Bv7wRs3BNgTIFWEhVhPZbt48E7jRlX0SiIT&#10;xKYWmWIoLpDjdRbFFIbUr1LDCemV1EysvpKaHI4QRhAlUYeG1GoH5SLkeMGzkI8n4OkLb8oY1hZ2&#10;8uoHah7ZI44aKj4lMaQijHu+4pHNfSWRSYcm0RRSRnGBdWvK8TqLYgpD6lep4YT0SmomVl9JTQ5H&#10;CCOIkqhDQ2q1g2EiHDDQDeOJznQVhagiouJTOjgVVxQNdmObu+LI5ASmFpmiKC6Q43UWxRSG1K9S&#10;wwnpldRMrL6SmhyOEEYQJVGHhtRqB2NE9JW3ySuyqCYCsQkbL548lVQk32Ib3Vxw2XUjU/cLlNsr&#10;/DKlA51AL7nf/T6ZDTAad1/cBqJxQH/A6p7JWmSKoLhAjtcZ4HAyKLN5vMNvITzQt3o6jHFzAUMI&#10;E0Wp4YT0SmomVl9JTQ5HCAOIopGoQ0NqtYPXLQInTxieYAv+edfi8rRgETG4AUY3t3ZkinxNBVyG&#10;7x627357i06EQs+Hm0Q2OhirsSsaB/QnfKuiOmkSTSFlFBdYt6Ycr1PucDIos7t9+0wbfwRedGjg&#10;5A4mTBSlhhPSK6mZWH0lNTkcIZQTxSBRh4bUagdNhEARCuMUx6gcLSjcg9HNrR2ZIl+gJDfzLTgK&#10;TD6BE9m+e96c9k8UmY7gSeRszDIaSfTu/nh3v716gmn122fMPjx8QV9xcQD96bzvt0WmLooL5Hid&#10;coeTQZkj0EGjyxgndzBhoig1nJBeSc3E6iupyeEIoZwoBok6NKRWO2giEWCc4st9UUAG5J6jLec5&#10;Z9rTRRX0D0cOPbBz/QOcFH2dzCZPwhqVKKWdlO954l38cQH96UQmOmkSTSFlFBdYt6Ycr1PucDIo&#10;s7t9o9LhsHcZ4+QSI4YQJoocw/G7JwmCfI4aF4Xp81KTwxFCOVEMEnVoSK120ETiUCL4rATdTcNn&#10;we0P5Z2lLbUjU+QLlOQeHsE37P6gZqq7X9PFlyN4F7w6k8gmF8IatSj8g7B1g5Nl8DVwdhWNTJ0b&#10;cx8/J0whZRQXWLemHK8zwOFkUIZvPD0+RRljc4kK5YRxoouLfsOpgvyaL0m+X42PwvR5qWmRqYMm&#10;EkePCIypqpEpge1v4M/hZ8qbdNGTnY/9vnPK1CJTBMUFJopMCaQ5UYsx0K9oaOoxnBvPWmRitMjU&#10;QROJo0fknJHpar93bhiE6MnORzQyYWgSTSFlFBdYt6YLRKYkJ2oxZlBkcuMSAHcF+aSaCArTbTJe&#10;dDkzuGaLFpk6aCJx9IicMTKdCxCZuoEJfM9n0RRSRnGBdWs6f2Q6D8ojUxCWCB8/CvJl9meXr8Gp&#10;iCrqp1bTIlMHTSSOHpFXFJnw3a5xSDYSbVecsQpNK45M0dAk2SEWlxBCelwNRx4FTlMoPF6F4hOr&#10;qR+ZzPI0gxaZ4lidSN3IdFLPTTnwebW73e/xWSr8xXUoH75LZgO6GtOIRyY8acJvr8cg2Ui0XXHG&#10;KjRNFZn6KIM47oEPv8THNkPGIJxcQDlhCiIThB/ZoNHY9J7DD4KTCKXHRUifl5rqkSny6GaLTHGs&#10;TqRmZNpegU84ckhhhI9Cbf/6N1yzr1baHjtPSjnZqC2mMQ28zxQBehQhNEk2Em1XnLEKTdNEphzK&#10;nFSooYfxuoyxuUMJkx2ZKPSkDPrxI8cgG4VS4jEUps9LTfXIFFnu1iJTHKsTqRmZpGWTj3gmhDPb&#10;/fXN9t3z4QHOizAy7b5OZON50/WfIxrTiJ8ygdNAU0RDk2Qj0XbFGavQNE1kyqDMnx7scw5dxtjc&#10;oYTBfkVCU2gHfUYUs4+NRZ3zplL7F6bPS031yNTOmRReo0j1yBTMaQ8PX5GfQHrhM760lPZx/4KR&#10;6cNNKhsVxTSmkY5MsdAk2Ui0XXHGKjRNGJnSlHHfAdFlTOwdEGWEoX51Q5NvBxtx/HR7dqTTcX2T&#10;A8mcldLnpaZ6ZNLL0xy0yBTH6kRqRia6lILvGHIAXuJE1+dgioteg0IPpO4h9Hyfzgb/EtOYRvxi&#10;HoBNwQ7DmdtKNhJtV5yxCk3TRKYcytArWwGnlxhjnNxhhFH96oQmxw7eiRCnm7MkDcFukjmZhV1w&#10;fohC9YXpldTUj0xdtMgUx+pEakYm8Anh7WeIMXf3kHr93S1efHmCTSVxesEglMgGJ4Oep6OxB32R&#10;CfAZwduxUMUQbVecsQpN00SmDMpAEtICpGKMsblDCcP9Cglg7OBlYEAKQhJDsFup/f10S8tJ1BtU&#10;UtMiUwdNJI5+kbqRSQbNY0/2ukyAnux8ZEQmAwpR4UInFabAIYi2K85YhaapIpOMNCdqMSber0+f&#10;mAf2oQbOKTRoqf0j6RSdplOPqKTmPJGp4ZWAj3gXmj51/c3E2H/iboV4z78ddDNUxFJg9/SKwYb4&#10;fPbIdB54R3td4AN4RpwhMjU0aPo0GjUkYQjSmNIgwKdGI0rDCGj6NBo1JGEI0pjSIMCnRiNKwwho&#10;+jQaNSRhCNKY0iDAp8ZwovQ/4HJ4UC+SEYAfkcTfhCItImvCtXNUWtZiRKbWAlBLy5OmUSIJLTor&#10;oUWLJNtyoidmk21RIrIWKLzf4yO3khZNn+ZvGpIwBGlMaRDgU2MoUTJe8YHfjEyCHp1JKyKRhKZ/&#10;Bq+5vXqT0qJFElr+Dcrt/uE+pUWLpHv14QconO4RiaS0cFZKiy6d0qK+45nUwp/6lLX8TwhbmyN+&#10;iFrSoumzIH9z7LwAMgGYj1C3cwttf4XPJKO1Mgvg+3Toi6olzdrdYqPyS+AEo6BNWAE2Kb8ATtvo&#10;NYZiCUOQBTGFUXBkyuhSSpZyrhQSpZAnZSwp4AhhKFFAPVaWaBB9HEWc0CMo7KQVcfBKakK/2dMc&#10;FElrOXzZ2xYSSWkBF4/tTWlhkYQWnZXQokUSWna3/+MWz4cSWrRIqkcA/IKsrEXTZzn+ht5jQn/y&#10;QAwsK/T4pqzA4SdlNRxfsFH5JY7qhDe/AH4PFpBfgPDtfaKEIchymMIos0IxXQrJUsSVQqIU8mQI&#10;S/I4QhhKFHJWuKI6DbC7DDqKaUUkQpA1QW/7moMiBFnLaf/UpwVFCHEtuPoc25vQokUICdtAVp+B&#10;dem4Fip93L8ktGgR2pHbkraups9y/A31RZx9dGFJmlsIZzAFBWCiCsIFBT7AzFnTLLNNMPvonb1Z&#10;HPdf3uD3x4t6jefWiSoMQZbDFEaZFUrpUkaWMq6UE6WEJ0NYkskRwlCi0AUe42RFHFMNpuJpRTZD&#10;0oSdPXyf1KJE1Kbcnsf+95aACEHWgoV7tJicRFsgq68tunRcCx15mJgktGgR2hHbgrZLtEXTZzn+&#10;Rp6yxUHdLimEb/srq2V79VRQ4BFOcQEvRVVsjgVTc+07imrAc+tEFYYgy2EKo8gKpXQpJksBVwYR&#10;JZ8nA1iSyxHCcKJIN8U18L667FixU+rmekIRiyQ04ZVRdS1K1KJFElrgNJazRC1apKdXyn3LPQKg&#10;SEKLzRK1aJFkW+hdy4BEW5RIUgtxCSBp0fRZkL85dl4AmcQj2Sa7EPKE5rUFtagrySXNIppNVwXe&#10;zMCz6JIa1GUJsYQhyIKYwig6MkV0GUCWQq6UEqVEfTlLcjlCWB5RGmYETZ9Go4YkDEEaUxoE+NRo&#10;RGkYAU2fRqOGJAxBGlMaBPjUaERpGAFNn0ajhiQMQRpTGgT41GhEaRgBTZ9Go4YkDEEaUxoE+NRo&#10;REHg51G/uVcPomUAH0tJPNC9yXxUZQXQ9Gk0KsMJ730DMgmHiyxThMM1mPOGIUhjSiFeD1V8ajSi&#10;MAqCyWMGSU70YNzqoenTaFSGP8LUBgi3/Q3vp5HhTfAz9HOGIUhjSiFeD1V8ajSiMFRk2v4LPqT+&#10;U/wo5hH/3f09Pbf+eH2Dz1MCSQD0IP/hYf+CawvwzX44RTk8fEEPgGqx3Mc0Fw5Nn0ajYvBUCF/B&#10;8bQ53v3iav8GtnF1w1+uaDkFTJaRacAlfCsWnaSj8NtnXKuP/w4PX91e37DYzEOTIUhjSjleCVV8&#10;ajSiMNTRP6qVPSrW0D/8gTjzBNtqgZB6dRVm0QZkuZJaDEu8Amj6NBoVgwmnrtQwhTCRaER00qfd&#10;hnA8JyKm8Q/8KrGZE84QpDGlHK+EKj41GlEY6ujTy82P9ujzUX+EE6Pv9WU8My/Bd3PgWjY80iec&#10;l+DRZ7G5X12pBE2fRqNisLshV6LJpggHNFKn3PzuKCUD6bQPWa4k5nMy7cwUhiCNKeV4JVTxqdGI&#10;0gN9TB1QaFJskTD/W9J1oOnTaFQKvLGNEx18z8kb/PPTB/p397uHf6SXcuC7OXgqTDMiJKK6RAMJ&#10;+/3PIRtfzKHFZn5j0xCkMaUYr4UqPjUaUdLAo9mdYSA9EvOO1xKXLH0ajaohMhWiaVDyLHzmZ0wO&#10;QRpT6mFlVPGp0YjSMAKaPo1GDUkYgjSmNAjwqdGI0jACmj6NRg1JGII0pjQI8KnRiNIwApo+jUYN&#10;SRiCNKY0CPCp0YjSMAKaPo1GDUkYgjSmNAjwqdGI0jACmj6NRg1JGII0pjQI8KkhEgUfVUTgU4gj&#10;gU+yIfhhRVwx9vaX72hJKyDIFeA8UWI3g8dM1DJZ9T282T+stA5o+jR/05CEIUhjSoMAnxoiUcpe&#10;19QDtTT5iA/Yn9Tj1u6D1U6uiNgDkgE+/AAK8I1BGKIy5BvGQ9NH9jf0Vc3tr9zHWINZgzCJ2F4p&#10;puAHqd1ts8ydOKT2cpA3V4F5Uo7YAqFtaOAadbP7fTIbcLy+USbcfTHARoYgEzBl84hv6Dk8IBXs&#10;puUJYHebci4eXjdPOixxjdsliZsLqMQRgkwUqFAtJoXG4lkI/hB34PfJfx8TJcGfu3+/vbs3L3MC&#10;HPmUi/0HvSihexJmc5Vy6OlXeCJFil/w5A1fEWU6Cn3f3UIdbzwS7b5W1D48vMFPhFMrZrqibEXQ&#10;9OnxN/871y042L77LVALFMAxdrcVW/ShP/yEfkbCIdJ6pzRhz1yjbj50XlDtZKN5yBnQn65oBgxB&#10;6jPFRJ0/gls0mx5Pji+kfDReAU+CfrkW7R55z/T1OEKQicJ16FfJ0XsvoDr/7U1UPydxvKUk+mNh&#10;Y4+OVS7cXNKkSj++gdGBdT9CoHMUwibuQevcxO+Z2ttffYcDiiU4t2EiaPok/A0eUTyHhYOoXpL7&#10;7zCdUi++pb/fwS6/G/e3tySgjhoe+xOwRUUmu60vM+Ohh23FHX4V7wty4MMN0AiUPMLMhlLpXbsw&#10;yXVe1HuvcmACRHuaLWpT63LwcaHg5hOwS9+CbdGH4FBxjXqk0SxlYxaNf8wjUWXDyBuNJRiC1GeK&#10;41Jc7+Lw5AO9RIxSG08i4MYTsEMODVyLdkni5GJOLY4QZKJAZSoyKV36jUu8q2riyMS17X79T7BF&#10;Sdg8Byr2HPEkhk7/MMkK2FxHOZDo6v/C4MAk5gSDq+UfB8g+qninPlESZDfUh6ZPwt+gS4CZsD4g&#10;8E/9IBnoL+wSA+y7cakgzUq2V9c/wK67rdiiCUZXbwE8f2LSkg7Q57ygF/9o9fDPyeEMcGUvimhG&#10;17qgX2eCJsMuOkbdfZ3MJiuRXb+5V6KUFhw1/BFhCFKfKbtbc23E2XR48mhCVONJLwIauMbtksTJ&#10;JQtV4ghBJgpNOnDY4yMKcAzwQhseCtyF9jjvY1JJeMYEDX/7f/hlTggVUzEbwfGVJjO2gV4uacI/&#10;1H285ow7VBFHNJa/+x1VrhMJRG3VTBBCCS+7oT40fXr8zfbKHe34P734lv/ad+NqIQRekwWoGZGz&#10;rTyOlsLJNIJfxYuUgXNt/RpeTiVh+KPVwz8nhzNOQBb4Z/NI74qAnYTzA3OL1zEqXqpJZGOWckRW&#10;lOykjho4HnTXJCXBEGQCpqhrNfTKOGfT5wkpBzSe9AC76NLAWjRGEpuLObU4QpCJMhTJyhvWBU2f&#10;+jQahcbBBOihJvnVaj3ZA2EIMiumNJ6ISNNgEpL41JiZS2lYFjR95kUjfc2hIQa8qmDvD3TQkz0Q&#10;hiBzYkrjiYw0DSYhiU+NebmUhoVB06fRqCEJQ5DGlAYBPjUaURpGQNOn0aghCUOQxpQGAT41RKLg&#10;w6Lf3OMNvkf4n+8fOjhmnwjTrciTelzQX5iFcHMF7JxVW/qZLHcLoZ6sx3Y+4hMU7Rz9PND0kWik&#10;HlcxT8Qo+Ecu3FXAgvjcD/7+rwe7/R9/A20v9BQNrmcLSCioamxAhAPGGhWPzofvktkAsLmSCESz&#10;YAhSnSkIXG3Cr5XhzV/i5SbNE0xO6VVoPEF0reAYN3LknVxAHY4QJKIg6CFA8S5h9t1D9ZAMBiVv&#10;2RbD5tJuFP1VqaV09LDMiZ8TaTgDNH1kGumHooqx/evfiBO4vMDdVoTBAfRvoFl9+j6JxgaF0A6u&#10;UWEAJbK3V+qf8u9d0QwYgkzAlJPyhvi8mLtpeAKg98P0oPEEEVrBsWjkyNvcmhwhyESBRprIhI+v&#10;g9s369vo3EQ1Kr50DXM0OPYc8c0R3ZtmNtdZ7qaqPr3QWZu7mAlmVrzqDVfhcSIQj55MhI0jnXzx&#10;Ki+Vp/C5oRRsuSQ0fdL+Bh9APt794oqWFqhXd8DkCo4U/cVdvKOKgurdHoTtu2d6qJcik7PteRz9&#10;0DgksypbD5CR31Oi9AP3+Od1Au1AL5XEaS4YyzXq7utENp7OXP8ZzY5WJ1F1mNRRs3bG98FwZSEM&#10;QeozxXmtjPuGGYcn0GQT9hpP0gho8CfHol2S2NyqHCHIRIFGmshER9mul6Jd3AaY02SSpkR8dt0B&#10;xx46Z1JccmFzWZPSC4HlCL8Qk73IhLm4xz8MsBUCjAYVQ9RkCc5tmA6aPv3+Rh8ToAn8kM+DffVX&#10;Ld+mZBKggrTSE6Y/HJnMtuNxAPiWAoRRRSpMPZxC44jeqYU/VOD1Ab0CGg0NjA/8ukaFqV0iGw2p&#10;D5ESJft6R039iDAEqc8UZ77rTn0tT8z7YQCNJz0IaOBatEsSJxeNWIsjBJkoqnpVU7C+baff/wPg&#10;5WbB0jXM0SCKqDtJEECxEAYQDZvrLGoDqFWVcOKjVrWRLAA2cY9/HCD1lIYWmc4HTZ+0vwEH8Z/0&#10;MYF/6tDQAca/sEvb4ES0EII8I+xhlrvtR6bNI/9qVVqF3YT/aXyAhPp5pQA74HhCQ6nBaI2KvjuV&#10;DYakKzXoApQo/guOGv6IMASZgCn6TgDEUGczmMGQckLjSQpgBY8G1qIxkji5YMRaHCHIRBmEZM0N&#10;q4Omj0QjfV/7+jvY+OmD+sdv8MB5DPwFEXy9Fp7z46Z+c8cJxIhL6GTsNgrCNqbgZRi8sEPQqhBc&#10;z909nEvz60MwB+ZM/PMqARa6u8drWXgo4IzANSoEoUQ2TijBDUEKbIKoOUzqqIF/ct4HI8AQpD5T&#10;ANhYrpw3XZ5QMhOl8SSNkAaQpC0aIYnNrcoRgkSUYcDjLtfsAAURmlp9iMqXKmmoDk2fujRqmBLk&#10;pE/OZQsfPdkDYQjSmLIMpGkwCUl8ajSiNIyApk+jUUMShiCNKQ0CfGo0ojSMgKZPo1FDEoYgjSkN&#10;AnxqiESh64eAJ3OvORd8FVdfqKW7Ae3j6uuEpk/zNw1JGII0pjQI8KkhEuWPN/Rsnvu1dXr0Igfq&#10;sZj2cfX1Q9NH9jd0RXrQN7QzANMcuexWPQiKt/C9bcU/ZIxdkJmDvHYmmzRjaAsZuCYr+Rh7HIYg&#10;c2SKesSsfaO9Hx2WOKYr+Bh7HD41ZKKARnpqHHSpZW14tnP9Z7sMjk6rcJM+so4F9OPtPNohKrWP&#10;q68bmj49/mbI19azkJqRtM+1FyFs99CPscdhCDJDprivpnHJ0b7R3kXQAe+tPvkfY4/Dp4ZMFK0E&#10;asMKYYd+9D/Kw++gR+KojT3uQi0NNxfBK5jax9UXCE2fhL/BQ4wntXBUc7+hrXKxNJ6m81LrwwM9&#10;4ctfwVYpyAx+CQn/2KLEptl8rv3TLMGNI2CDK3yMXYAhyAyZ4q3PJWoQOcyLZV4pOQy4lQRs+eiP&#10;sQvwqSETBbR5kcn86H9YERh7oz6y7kLFnvZx9fVD0yfhb3Bwl35DW+Xq0ooh8M9mO5TgV4fwDyRy&#10;UTXP2bbPtWcCDEfBGg2CHXBMtsv/GDupisAQZIZMad9oz0dAg0EfY+ekDnxqyESh6cMTHAE8PrRq&#10;6he4es0uUIMZjVo8BaZXN41UjFQl1DosAM1CsLkKXi7u0FVC6g5eYsYdXvWGAlqeFtzZRAJxEa8H&#10;dhbeNZwLmj49/gYmtDxKeaTiOa/8DW2VjqWJ24e/w/ddwdDmbPxnU/RLSPgNIqYovekGoFahO9vK&#10;+aAeBE6dEVrNq/0MN3bB/ZC2YzI8tUhkY5ZyRMqkMRiCzJEpfNUH93xyUJMAuuSrJYcB9sWlgTVd&#10;jCQ2F3OyOUKQidLQ0AtNn7XRiAbS68Q0H2M3BFkBU14xOQym+Bi7T421uZSGs0LTZ2U00lclXiPw&#10;KoS9P9BBT7YEQ5DlM+U1k8MgTYNhJPGpsTKX0nBeaPo0GjUkYQjSmNIgwKdGI0rDCGj6NBo1JGEI&#10;0pjSIMCnhkgUfBr0G/zaeuqelQS6j9g+sL5+aPpINFLPr6i3DRsEjBpCMA25LNaMTwbhb/tcewb8&#10;Xrrmw4NX8DH2KAxB5scUBL+opn2jvQ/d7jrv+Mn/GHsUPjUkoiDCB/zyD4J6wgWDkrcUi2FzaTeK&#10;/ruM7QPrM4Cmj0wj/XjTNEgd9va59iKEvRz6MfY4DEHmyJST8pf4RJklB6B9o72DsLuO6SIksblF&#10;HCHIRIFWYGSCuYyzYuzgLie7okVvz1Qhrq+y4NhzvOgH1n9sGAU2YxKaPml/g08YF31DW+UiMMN8&#10;DzvnC9lO0ek+124rWQ+wl/QSSugyds81Wfc72+LH2AUYgsyQKe0b7fkIaDDsY+wCfGrIRIFW0DkT&#10;1IYV2h/9jw4irhaA0IRfRnfAsYfOmYA+AWwuB1BUCCEG9uEX4qwXmZyanUSzDg4XIbQPrF8Kmj79&#10;/kYfICAV/JBTg331N/yGtkpHOATR2UYHp9AgMF/ItkXVWtBJPtfuVLIeBB/S9kzW/c62m41m0keQ&#10;VEVgCDJDprizZ0sOXO+kI5OpnpWl9FKB1SKggWu6/I+xC/CpIRNF6SdVqM3+6H960RseSH2QGXR8&#10;2wfW1w9Nn7S/AYaUfkNb5bpvCYF/Ottuwv8swj+4pYoq3wlCuOtu+5Fp4OfadSXrAfQSxx52TQ1c&#10;azJ00qlsMBNdONGOPAJDkDkyRd9XgCgbTFtsh1T1rKxH74oB3fVoYE0XI4mTC9bK5ghBJkoBeD14&#10;w6uDpo9EI31fu+wb2irXKAAuwymy+lazfgGJ9IVsUkklT5BJ/gX9jd3GmmAbU/CKjLnjrtuCyK9k&#10;PYA+VfgYuwhDkBkyBYDdgea75KBkZoeuHtGnd9UIaQBJ2nQRktjcMo4QJKIU4JR3OPDoIjiM9iIq&#10;X6qkYVpo+lSgUcM8QN64+sfYDUEaU1aBNA2GkcSnRiNKwwho+jQaNSRhCNKY0iDAp0YjSsMIaPo0&#10;GjUkYQjSmNIgwKdGI0rDCGj6NBo1JGEI0pjSIMCnRiNKwwho+jQaNSRhCNKY0iDAp0YjSsMIaPo0&#10;GjUkYQjSmNIgoFGjoTq+aGhIgonSmNIgginS0NDQ0NDQ0NDQ0NDQEMNm8/8DoRVtukJETGAAAAAA&#10;SUVORK5CYIJQSwMEFAAGAAgAAAAhACUPiYTcAAAABgEAAA8AAABkcnMvZG93bnJldi54bWxMj0Fr&#10;wkAQhe+F/odlCt7qJgZF0mxEpO1JBLVQehuzYxLMzobsmsR/79pLe3nweMN732Sr0TSip87VlhXE&#10;0wgEcWF1zaWCr+PH6xKE88gaG8uk4EYOVvnzU4aptgPvqT/4UoQSdikqqLxvUyldUZFBN7UtccjO&#10;tjPog+1KqTscQrlp5CyKFtJgzWGhwpY2FRWXw9Uo+BxwWCfxe7+9nDe3n+N8972NSanJy7h+A+Fp&#10;9H/H8MAP6JAHppO9snaiURAe8b/6yJLFMviTgmQ+i0HmmfyPn98BAAD//wMAUEsBAi0AFAAGAAgA&#10;AAAhALGCZ7YKAQAAEwIAABMAAAAAAAAAAAAAAAAAAAAAAFtDb250ZW50X1R5cGVzXS54bWxQSwEC&#10;LQAUAAYACAAAACEAOP0h/9YAAACUAQAACwAAAAAAAAAAAAAAAAA7AQAAX3JlbHMvLnJlbHNQSwEC&#10;LQAUAAYACAAAACEA6yt1aboFAADEGwAADgAAAAAAAAAAAAAAAAA6AgAAZHJzL2Uyb0RvYy54bWxQ&#10;SwECLQAUAAYACAAAACEANydHYcwAAAApAgAAGQAAAAAAAAAAAAAAAAAgCAAAZHJzL19yZWxzL2Uy&#10;b0RvYy54bWwucmVsc1BLAQItAAoAAAAAAAAAIQD3K9wqHoUBAB6FAQAUAAAAAAAAAAAAAAAAACMJ&#10;AABkcnMvbWVkaWEvaW1hZ2UzLnBuZ1BLAQItAAoAAAAAAAAAIQC7q0paDI8BAAyPAQAUAAAAAAAA&#10;AAAAAAAAAHOOAQBkcnMvbWVkaWEvaW1hZ2UyLnBuZ1BLAQItAAoAAAAAAAAAIQBmZqoxr4YBAK+G&#10;AQAUAAAAAAAAAAAAAAAAALEdAwBkcnMvbWVkaWEvaW1hZ2UxLnBuZ1BLAQItABQABgAIAAAAIQAl&#10;D4mE3AAAAAYBAAAPAAAAAAAAAAAAAAAAAJKkBABkcnMvZG93bnJldi54bWxQSwUGAAAAAAgACAAA&#10;AgAAm6UEAAAA&#10;">
                <o:lock v:ext="edit" aspectratio="t"/>
                <v:shape id="Image 41" o:spid="_x0000_s1036" type="#_x0000_t75" style="position:absolute;top:95;width:19050;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ewwAAANsAAAAPAAAAZHJzL2Rvd25yZXYueG1sRI9BawIx&#10;FITvBf9DeEJvNbtFStkaRSwlxZ6qHjw+Nq+bxc3LunnV9d83hUKPw8x8wyxWY+jUhYbURjZQzgpQ&#10;xHV0LTcGDvu3h2dQSZAddpHJwI0SrJaTuwVWLl75ky47aVSGcKrQgBfpK61T7SlgmsWeOHtfcQgo&#10;WQ6NdgNeMzx0+rEonnTAlvOCx542nurT7jsYOIvsvbUf5Xm+PTp7fLXrurfG3E/H9QsooVH+w3/t&#10;d2dgXsLvl/wD9PIHAAD//wMAUEsBAi0AFAAGAAgAAAAhANvh9svuAAAAhQEAABMAAAAAAAAAAAAA&#10;AAAAAAAAAFtDb250ZW50X1R5cGVzXS54bWxQSwECLQAUAAYACAAAACEAWvQsW78AAAAVAQAACwAA&#10;AAAAAAAAAAAAAAAfAQAAX3JlbHMvLnJlbHNQSwECLQAUAAYACAAAACEAyXc/3sMAAADbAAAADwAA&#10;AAAAAAAAAAAAAAAHAgAAZHJzL2Rvd25yZXYueG1sUEsFBgAAAAADAAMAtwAAAPcCAAAAAA==&#10;">
                  <v:imagedata r:id="rId46" o:title="" croptop="33955f" cropleft="23131f" cropright="21835f"/>
                  <v:path arrowok="t"/>
                </v:shape>
                <v:shape id="Image 42" o:spid="_x0000_s1037" type="#_x0000_t75" style="position:absolute;left:20002;width:1895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0awAAAANsAAAAPAAAAZHJzL2Rvd25yZXYueG1sRI/NCsIw&#10;EITvgu8QVvCmqT+IVKOIIgjiQSuCt6VZ22KzKU3U+vZGEDwOM/MNM182phRPql1hWcGgH4EgTq0u&#10;OFNwTra9KQjnkTWWlknBmxwsF+3WHGNtX3yk58lnIkDYxagg976KpXRpTgZd31bEwbvZ2qAPss6k&#10;rvEV4KaUwyiaSIMFh4UcK1rnlN5PD6OALqPrZJo0LokGvN1vxrv1ga1S3U6zmoHw1Ph/+NfeaQXj&#10;IXy/hB8gFx8AAAD//wMAUEsBAi0AFAAGAAgAAAAhANvh9svuAAAAhQEAABMAAAAAAAAAAAAAAAAA&#10;AAAAAFtDb250ZW50X1R5cGVzXS54bWxQSwECLQAUAAYACAAAACEAWvQsW78AAAAVAQAACwAAAAAA&#10;AAAAAAAAAAAfAQAAX3JlbHMvLnJlbHNQSwECLQAUAAYACAAAACEABzUdGsAAAADbAAAADwAAAAAA&#10;AAAAAAAAAAAHAgAAZHJzL2Rvd25yZXYueG1sUEsFBgAAAAADAAMAtwAAAPQCAAAAAA==&#10;">
                  <v:imagedata r:id="rId47" o:title="" croptop="34340f" cropbottom="514f" cropleft="23440f" cropright="21637f"/>
                  <v:path arrowok="t"/>
                </v:shape>
                <v:shape id="Image 43" o:spid="_x0000_s1038" type="#_x0000_t75" style="position:absolute;left:38862;top:190;width:19043;height:1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KiwwAAANsAAAAPAAAAZHJzL2Rvd25yZXYueG1sRI9ba8JA&#10;EIXfhf6HZQp9001tEU1dRSyFtiBeEXwbstMkNDubZkdN/70rCD4ezuXjjKetq9SJmlB6NvDcS0AR&#10;Z96WnBvYbT+6Q1BBkC1WnsnAPwWYTh46Y0ytP/OaThvJVRzhkKKBQqROtQ5ZQQ5Dz9fE0fvxjUOJ&#10;ssm1bfAcx12l+0ky0A5LjoQCa5oXlP1uji5yv3bHpfXf7399ObDXstgfViNjnh7b2RsooVbu4Vv7&#10;0xp4fYHrl/gD9OQCAAD//wMAUEsBAi0AFAAGAAgAAAAhANvh9svuAAAAhQEAABMAAAAAAAAAAAAA&#10;AAAAAAAAAFtDb250ZW50X1R5cGVzXS54bWxQSwECLQAUAAYACAAAACEAWvQsW78AAAAVAQAACwAA&#10;AAAAAAAAAAAAAAAfAQAAX3JlbHMvLnJlbHNQSwECLQAUAAYACAAAACEAUmIyosMAAADbAAAADwAA&#10;AAAAAAAAAAAAAAAHAgAAZHJzL2Rvd25yZXYueG1sUEsFBgAAAAADAAMAtwAAAPcCAAAAAA==&#10;">
                  <v:imagedata r:id="rId48" o:title="" croptop="34482f" cropleft="23131f" cropright="21844f"/>
                  <v:path arrowok="t"/>
                </v:shape>
                <v:shape id="Zone de texte 44" o:spid="_x0000_s1039" type="#_x0000_t202" style="position:absolute;left:51435;top:4286;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65579B1D" w14:textId="77777777" w:rsidR="001416E5" w:rsidRDefault="001416E5" w:rsidP="001D3318">
                        <w:r>
                          <w:t>TB</w:t>
                        </w:r>
                      </w:p>
                    </w:txbxContent>
                  </v:textbox>
                </v:shape>
                <v:shape id="Zone de texte 45" o:spid="_x0000_s1040" type="#_x0000_t202" style="position:absolute;left:33623;top:2000;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6453F6A5" w14:textId="77777777" w:rsidR="001416E5" w:rsidRDefault="001416E5" w:rsidP="001D3318">
                        <w:r>
                          <w:t>DB</w:t>
                        </w:r>
                      </w:p>
                    </w:txbxContent>
                  </v:textbox>
                </v:shape>
                <v:shape id="Zone de texte 46" o:spid="_x0000_s1041" type="#_x0000_t202" style="position:absolute;left:13525;top:6953;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BE7AC64" w14:textId="77777777" w:rsidR="001416E5" w:rsidRDefault="001416E5" w:rsidP="001D3318">
                        <w:r>
                          <w:t>DC</w:t>
                        </w:r>
                      </w:p>
                    </w:txbxContent>
                  </v:textbox>
                </v:shape>
                <w10:anchorlock/>
              </v:group>
            </w:pict>
          </mc:Fallback>
        </mc:AlternateContent>
      </w:r>
      <w:r w:rsidRPr="001F39AF">
        <w:rPr>
          <w:noProof/>
          <w:lang w:eastAsia="fr-FR"/>
        </w:rPr>
        <mc:AlternateContent>
          <mc:Choice Requires="wps">
            <w:drawing>
              <wp:inline distT="0" distB="0" distL="0" distR="0" wp14:anchorId="1693BF07" wp14:editId="3D142A5D">
                <wp:extent cx="5790565" cy="635"/>
                <wp:effectExtent l="0" t="0" r="635" b="0"/>
                <wp:docPr id="47" name="Zone de texte 47"/>
                <wp:cNvGraphicFramePr/>
                <a:graphic xmlns:a="http://schemas.openxmlformats.org/drawingml/2006/main">
                  <a:graphicData uri="http://schemas.microsoft.com/office/word/2010/wordprocessingShape">
                    <wps:wsp>
                      <wps:cNvSpPr txBox="1"/>
                      <wps:spPr>
                        <a:xfrm>
                          <a:off x="0" y="0"/>
                          <a:ext cx="5790565" cy="635"/>
                        </a:xfrm>
                        <a:prstGeom prst="rect">
                          <a:avLst/>
                        </a:prstGeom>
                        <a:solidFill>
                          <a:prstClr val="white"/>
                        </a:solidFill>
                        <a:ln>
                          <a:noFill/>
                        </a:ln>
                        <a:effectLst/>
                      </wps:spPr>
                      <wps:txbx>
                        <w:txbxContent>
                          <w:p w14:paraId="1EB337D4" w14:textId="77777777" w:rsidR="001416E5" w:rsidRPr="005A6071" w:rsidRDefault="001416E5" w:rsidP="001D3318">
                            <w:pPr>
                              <w:pStyle w:val="Lgende"/>
                              <w:rPr>
                                <w:rFonts w:eastAsia="MS Mincho"/>
                                <w:noProof/>
                                <w:szCs w:val="24"/>
                              </w:rPr>
                            </w:pPr>
                            <w:r>
                              <w:t xml:space="preserve">Figure </w:t>
                            </w:r>
                            <w:r w:rsidR="00690DBB">
                              <w:rPr>
                                <w:noProof/>
                              </w:rPr>
                              <w:fldChar w:fldCharType="begin"/>
                            </w:r>
                            <w:r w:rsidR="00690DBB">
                              <w:rPr>
                                <w:noProof/>
                              </w:rPr>
                              <w:instrText xml:space="preserve"> SEQ Figure \* ARABIC </w:instrText>
                            </w:r>
                            <w:r w:rsidR="00690DBB">
                              <w:rPr>
                                <w:noProof/>
                              </w:rPr>
                              <w:fldChar w:fldCharType="separate"/>
                            </w:r>
                            <w:r>
                              <w:rPr>
                                <w:noProof/>
                              </w:rPr>
                              <w:t>6</w:t>
                            </w:r>
                            <w:r w:rsidR="00690DBB">
                              <w:rPr>
                                <w:noProof/>
                              </w:rPr>
                              <w:fldChar w:fldCharType="end"/>
                            </w:r>
                            <w:r>
                              <w:t xml:space="preserve"> : </w:t>
                            </w:r>
                            <w:r w:rsidRPr="00D436C6">
                              <w:t xml:space="preserve">Résultats de simulation pour </w:t>
                            </w:r>
                            <w:r>
                              <w:t xml:space="preserve">l’ammoniac pour </w:t>
                            </w:r>
                            <w:r w:rsidRPr="00D436C6">
                              <w:t>le tas témoin (DC : "dépôt champ")</w:t>
                            </w:r>
                            <w:r>
                              <w:t>, bâché (DB : "dépôt bâche") et tassé - bâché (TB: "tassé bâché") ; les ordres de grandeur sont correctement prédits toutefois, pour le tas « tassé bâché » le modèle prédit une augmentation de l’émission tandis que c’est une diminution qui est observée.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693BF07" id="Zone de texte 47" o:spid="_x0000_s1042" type="#_x0000_t202" style="width:455.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PjPAIAAHoEAAAOAAAAZHJzL2Uyb0RvYy54bWysVMFu2zAMvQ/YPwi6L06yJe2COEWWIsOA&#10;oi2QDgV2U2Q5FiCLGqXEzr5+lGynW7fTsItCkdSj+fiY5U1bG3ZS6DXYnE9GY86UlVBoe8j516ft&#10;u2vOfBC2EAasyvlZeX6zevtm2biFmkIFplDICMT6ReNyXoXgFlnmZaVq4UfglKVgCViLQFc8ZAWK&#10;htBrk03H43nWABYOQSrvyXvbBfkq4ZelkuGhLL0KzOScvi2kE9O5j2e2WorFAYWrtOw/Q/zDV9RC&#10;Wyp6gboVQbAj6j+gai0RPJRhJKHOoCy1VKkH6mYyftXNrhJOpV6IHO8uNPn/ByvvT4/IdJHzD1ec&#10;WVHTjL7RpFihWFBtUIz8RFLj/IJyd46yQ/sJWhr24PfkjL23Jdbxl7piFCe6zxeKCYpJcs6uPo5n&#10;8xlnkmLz97OIkb08dejDZwU1i0bOkeaXaBWnOx+61CElVvJgdLHVxsRLDGwMspOgWTeVDqoH/y3L&#10;2JhrIb7qADuPSmLpq8Ruu66iFdp9myiaTIeW91CciQmETlDeya2m8nfCh0eBpCBqnrYiPNBRGmhy&#10;Dr3FWQX442/+mE+DpShnDSky5/77UaDizHyxNPIo38HAwdgPhj3WG6DGJ7RvTiaTHmAwg1ki1M+0&#10;LOtYhULCSqqV8zCYm9DtBS2bVOt1SiKROhHu7M7JCD3Q/NQ+C3T9kKJM7mHQqli8mlWXm6bl1sdA&#10;xKdBRmI7FkkA8UICT1LolzFu0K/3lPXyl7H6CQAA//8DAFBLAwQUAAYACAAAACEAtJlAJdsAAAAC&#10;AQAADwAAAGRycy9kb3ducmV2LnhtbEyPwU7DMBBE70j8g7VIXBB1AlVFQ5yqquAAl4rQC7dtvI0D&#10;8TqynTb8PS4XuIy0mtHM23I12V4cyYfOsYJ8loEgbpzuuFWwe3++fQARIrLG3jEp+KYAq+ryosRC&#10;uxO/0bGOrUglHApUYGIcCilDY8himLmBOHkH5y3GdPpWao+nVG57eZdlC2mx47RgcKCNoearHq2C&#10;7fxja27Gw9Pren7vX3bjZvHZ1kpdX03rRxCRpvgXhjN+QocqMe3dyDqIXkF6JP5q8pZ5vgSxP4dk&#10;Vcr/6NUPAAAA//8DAFBLAQItABQABgAIAAAAIQC2gziS/gAAAOEBAAATAAAAAAAAAAAAAAAAAAAA&#10;AABbQ29udGVudF9UeXBlc10ueG1sUEsBAi0AFAAGAAgAAAAhADj9If/WAAAAlAEAAAsAAAAAAAAA&#10;AAAAAAAALwEAAF9yZWxzLy5yZWxzUEsBAi0AFAAGAAgAAAAhAOFCI+M8AgAAegQAAA4AAAAAAAAA&#10;AAAAAAAALgIAAGRycy9lMm9Eb2MueG1sUEsBAi0AFAAGAAgAAAAhALSZQCXbAAAAAgEAAA8AAAAA&#10;AAAAAAAAAAAAlgQAAGRycy9kb3ducmV2LnhtbFBLBQYAAAAABAAEAPMAAACeBQAAAAA=&#10;" stroked="f">
                <v:textbox style="mso-fit-shape-to-text:t" inset="0,0,0,0">
                  <w:txbxContent>
                    <w:p w14:paraId="1EB337D4" w14:textId="77777777" w:rsidR="001416E5" w:rsidRPr="005A6071" w:rsidRDefault="001416E5" w:rsidP="001D3318">
                      <w:pPr>
                        <w:pStyle w:val="Lgende"/>
                        <w:rPr>
                          <w:rFonts w:eastAsia="MS Mincho"/>
                          <w:noProof/>
                          <w:szCs w:val="24"/>
                        </w:rPr>
                      </w:pPr>
                      <w:r>
                        <w:t xml:space="preserve">Figure </w:t>
                      </w:r>
                      <w:fldSimple w:instr=" SEQ Figure \* ARABIC ">
                        <w:r>
                          <w:rPr>
                            <w:noProof/>
                          </w:rPr>
                          <w:t>6</w:t>
                        </w:r>
                      </w:fldSimple>
                      <w:r>
                        <w:t xml:space="preserve"> : </w:t>
                      </w:r>
                      <w:r w:rsidRPr="00D436C6">
                        <w:t xml:space="preserve">Résultats de simulation pour </w:t>
                      </w:r>
                      <w:r>
                        <w:t xml:space="preserve">l’ammoniac pour </w:t>
                      </w:r>
                      <w:r w:rsidRPr="00D436C6">
                        <w:t>le tas témoin (DC : "dépôt champ")</w:t>
                      </w:r>
                      <w:r>
                        <w:t>, bâché (DB : "dépôt bâche") et tassé - bâché (TB: "tassé bâché") ; les ordres de grandeur sont correctement prédits toutefois, pour le tas « tassé bâché » le modèle prédit une augmentation de l’émission tandis que c’est une diminution qui est observée.</w:t>
                      </w:r>
                    </w:p>
                  </w:txbxContent>
                </v:textbox>
                <w10:anchorlock/>
              </v:shape>
            </w:pict>
          </mc:Fallback>
        </mc:AlternateContent>
      </w:r>
    </w:p>
    <w:p w14:paraId="4E456AB2" w14:textId="77777777" w:rsidR="001D3318" w:rsidRDefault="00537F23" w:rsidP="00494809">
      <w:pPr>
        <w:pStyle w:val="ADEMETexte"/>
        <w:jc w:val="center"/>
      </w:pPr>
      <w:r>
        <w:rPr>
          <w:noProof/>
          <w:lang w:eastAsia="fr-FR"/>
        </w:rPr>
        <w:drawing>
          <wp:inline distT="0" distB="0" distL="0" distR="0" wp14:anchorId="49A9FBD0" wp14:editId="192E4616">
            <wp:extent cx="8769600" cy="2232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9600" cy="2232000"/>
                    </a:xfrm>
                    <a:prstGeom prst="rect">
                      <a:avLst/>
                    </a:prstGeom>
                    <a:noFill/>
                  </pic:spPr>
                </pic:pic>
              </a:graphicData>
            </a:graphic>
          </wp:inline>
        </w:drawing>
      </w:r>
    </w:p>
    <w:p w14:paraId="581B0C19" w14:textId="77777777" w:rsidR="00552F1C" w:rsidRDefault="00552F1C" w:rsidP="00494809">
      <w:pPr>
        <w:pStyle w:val="ADEMETexte"/>
        <w:jc w:val="center"/>
      </w:pPr>
      <w:r w:rsidRPr="001F39AF">
        <w:rPr>
          <w:noProof/>
          <w:lang w:eastAsia="fr-FR"/>
        </w:rPr>
        <mc:AlternateContent>
          <mc:Choice Requires="wps">
            <w:drawing>
              <wp:inline distT="0" distB="0" distL="0" distR="0" wp14:anchorId="1F438692" wp14:editId="7C8E5AF0">
                <wp:extent cx="5790565" cy="635"/>
                <wp:effectExtent l="0" t="0" r="635" b="0"/>
                <wp:docPr id="70" name="Zone de texte 70"/>
                <wp:cNvGraphicFramePr/>
                <a:graphic xmlns:a="http://schemas.openxmlformats.org/drawingml/2006/main">
                  <a:graphicData uri="http://schemas.microsoft.com/office/word/2010/wordprocessingShape">
                    <wps:wsp>
                      <wps:cNvSpPr txBox="1"/>
                      <wps:spPr>
                        <a:xfrm>
                          <a:off x="0" y="0"/>
                          <a:ext cx="5790565" cy="635"/>
                        </a:xfrm>
                        <a:prstGeom prst="rect">
                          <a:avLst/>
                        </a:prstGeom>
                        <a:solidFill>
                          <a:prstClr val="white"/>
                        </a:solidFill>
                        <a:ln>
                          <a:noFill/>
                        </a:ln>
                        <a:effectLst/>
                      </wps:spPr>
                      <wps:txbx>
                        <w:txbxContent>
                          <w:p w14:paraId="084E701A" w14:textId="77777777" w:rsidR="001416E5" w:rsidRPr="005A6071" w:rsidRDefault="001416E5" w:rsidP="00552F1C">
                            <w:pPr>
                              <w:pStyle w:val="Lgende"/>
                              <w:rPr>
                                <w:rFonts w:eastAsia="MS Mincho"/>
                                <w:noProof/>
                                <w:szCs w:val="24"/>
                              </w:rPr>
                            </w:pPr>
                            <w:r>
                              <w:t xml:space="preserve">Figure </w:t>
                            </w:r>
                            <w:r w:rsidR="00690DBB">
                              <w:rPr>
                                <w:noProof/>
                              </w:rPr>
                              <w:fldChar w:fldCharType="begin"/>
                            </w:r>
                            <w:r w:rsidR="00690DBB">
                              <w:rPr>
                                <w:noProof/>
                              </w:rPr>
                              <w:instrText xml:space="preserve"> SEQ Figure \* ARAB</w:instrText>
                            </w:r>
                            <w:r w:rsidR="00690DBB">
                              <w:rPr>
                                <w:noProof/>
                              </w:rPr>
                              <w:instrText xml:space="preserve">IC </w:instrText>
                            </w:r>
                            <w:r w:rsidR="00690DBB">
                              <w:rPr>
                                <w:noProof/>
                              </w:rPr>
                              <w:fldChar w:fldCharType="separate"/>
                            </w:r>
                            <w:r>
                              <w:rPr>
                                <w:noProof/>
                              </w:rPr>
                              <w:t>7</w:t>
                            </w:r>
                            <w:r w:rsidR="00690DBB">
                              <w:rPr>
                                <w:noProof/>
                              </w:rPr>
                              <w:fldChar w:fldCharType="end"/>
                            </w:r>
                            <w:r>
                              <w:t xml:space="preserve"> : </w:t>
                            </w:r>
                            <w:r w:rsidRPr="00D436C6">
                              <w:t xml:space="preserve">Résultats de simulation pour </w:t>
                            </w:r>
                            <w:r>
                              <w:t xml:space="preserve">le méthane pour </w:t>
                            </w:r>
                            <w:r w:rsidRPr="00D436C6">
                              <w:t>le tas témoin (DC : "dépôt champ")</w:t>
                            </w:r>
                            <w:r>
                              <w:t>, bâché (DB : "dépôt bâche") et tassé - bâché (TB: "tassé bâché") ; l’augmentation d’émission due au tassement est prédite toutefois les émissions prédites sont nettement plus faibles que les émissions observées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1F438692" id="Zone de texte 70" o:spid="_x0000_s1043" type="#_x0000_t202" style="width:455.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JsOwIAAHoEAAAOAAAAZHJzL2Uyb0RvYy54bWysVMFu2zAMvQ/YPwi6L05aJF2NOEWWIsOA&#10;oC2QDgV2U2Q5FiCLGqXEzr5+lBynW7fTsItCkdSj+fiY+V3XGHZU6DXYgk9GY86UlVBquy/41+f1&#10;h4+c+SBsKQxYVfCT8vxu8f7dvHW5uoIaTKmQEYj1eesKXofg8izzslaN8CNwylKwAmxEoCvusxJF&#10;S+iNya7G41nWApYOQSrvyXvfB/ki4VeVkuGxqrwKzBScvi2kE9O5i2e2mIt8j8LVWp4/Q/zDVzRC&#10;Wyp6gboXQbAD6j+gGi0RPFRhJKHJoKq0VKkH6mYyftPNthZOpV6IHO8uNPn/Bysfjk/IdFnwG6LH&#10;ioZm9I0mxUrFguqCYuQnklrnc8rdOsoO3SfoaNiD35Mz9t5V2MRf6opRnPBOF4oJiklyTm9ux9PZ&#10;lDNJsdn1NGJkr08d+vBZQcOiUXCk+SVaxXHjQ586pMRKHowu19qYeImBlUF2FDTrttZBncF/yzI2&#10;5lqIr3rA3qOSWM5VYrd9V9EK3a5LFE2uh5Z3UJ6ICYReUN7JtabyG+HDk0BSEDVPWxEe6agMtAWH&#10;s8VZDfjjb/6YT4OlKGctKbLg/vtBoOLMfLE08ijfwcDB2A2GPTQroMYntG9OJpMeYDCDWSE0L7Qs&#10;y1iFQsJKqlXwMJir0O8FLZtUy2VKIpE6ETZ262SEHmh+7l4EuvOQokweYNCqyN/Mqs9N03LLQyDi&#10;0yAjsT2LJIB4IYEnKZyXMW7Qr/eU9fqXsfgJAAD//wMAUEsDBBQABgAIAAAAIQC0mUAl2wAAAAIB&#10;AAAPAAAAZHJzL2Rvd25yZXYueG1sTI/BTsMwEETvSPyDtUhcEHUCVUVDnKqq4ACXitALt228jQPx&#10;OrKdNvw9Lhe4jLSa0czbcjXZXhzJh86xgnyWgSBunO64VbB7f759ABEissbeMSn4pgCr6vKixEK7&#10;E7/RsY6tSCUcClRgYhwKKUNjyGKYuYE4eQfnLcZ0+lZqj6dUbnt5l2ULabHjtGBwoI2h5qserYLt&#10;/GNrbsbD0+t6fu9fduNm8dnWSl1fTetHEJGm+BeGM35Chyox7d3IOoheQXok/mrylnm+BLE/h2RV&#10;yv/o1Q8AAAD//wMAUEsBAi0AFAAGAAgAAAAhALaDOJL+AAAA4QEAABMAAAAAAAAAAAAAAAAAAAAA&#10;AFtDb250ZW50X1R5cGVzXS54bWxQSwECLQAUAAYACAAAACEAOP0h/9YAAACUAQAACwAAAAAAAAAA&#10;AAAAAAAvAQAAX3JlbHMvLnJlbHNQSwECLQAUAAYACAAAACEALDkibDsCAAB6BAAADgAAAAAAAAAA&#10;AAAAAAAuAgAAZHJzL2Uyb0RvYy54bWxQSwECLQAUAAYACAAAACEAtJlAJdsAAAACAQAADwAAAAAA&#10;AAAAAAAAAACVBAAAZHJzL2Rvd25yZXYueG1sUEsFBgAAAAAEAAQA8wAAAJ0FAAAAAA==&#10;" stroked="f">
                <v:textbox style="mso-fit-shape-to-text:t" inset="0,0,0,0">
                  <w:txbxContent>
                    <w:p w14:paraId="084E701A" w14:textId="77777777" w:rsidR="001416E5" w:rsidRPr="005A6071" w:rsidRDefault="001416E5" w:rsidP="00552F1C">
                      <w:pPr>
                        <w:pStyle w:val="Lgende"/>
                        <w:rPr>
                          <w:rFonts w:eastAsia="MS Mincho"/>
                          <w:noProof/>
                          <w:szCs w:val="24"/>
                        </w:rPr>
                      </w:pPr>
                      <w:r>
                        <w:t xml:space="preserve">Figure </w:t>
                      </w:r>
                      <w:fldSimple w:instr=" SEQ Figure \* ARABIC ">
                        <w:r>
                          <w:rPr>
                            <w:noProof/>
                          </w:rPr>
                          <w:t>7</w:t>
                        </w:r>
                      </w:fldSimple>
                      <w:r>
                        <w:t xml:space="preserve"> : </w:t>
                      </w:r>
                      <w:r w:rsidRPr="00D436C6">
                        <w:t xml:space="preserve">Résultats de simulation pour </w:t>
                      </w:r>
                      <w:r>
                        <w:t xml:space="preserve">le méthane pour </w:t>
                      </w:r>
                      <w:r w:rsidRPr="00D436C6">
                        <w:t>le tas témoin (DC : "dépôt champ")</w:t>
                      </w:r>
                      <w:r>
                        <w:t>, bâché (DB : "dépôt bâche") et tassé - bâché (TB: "tassé bâché") ; l’augmentation d’émission due au tassement est prédite toutefois les émissions prédites sont nettement plus faibles que les émissions observées</w:t>
                      </w:r>
                    </w:p>
                  </w:txbxContent>
                </v:textbox>
                <w10:anchorlock/>
              </v:shape>
            </w:pict>
          </mc:Fallback>
        </mc:AlternateContent>
      </w:r>
    </w:p>
    <w:p w14:paraId="20AC0854" w14:textId="77777777" w:rsidR="00552F1C" w:rsidRDefault="00552F1C" w:rsidP="00494809">
      <w:pPr>
        <w:pStyle w:val="ADEMETexte"/>
        <w:jc w:val="center"/>
        <w:sectPr w:rsidR="00552F1C" w:rsidSect="00494809">
          <w:pgSz w:w="16838" w:h="11906" w:orient="landscape"/>
          <w:pgMar w:top="1134" w:right="1417" w:bottom="926" w:left="1417" w:header="113" w:footer="708" w:gutter="0"/>
          <w:cols w:space="708"/>
          <w:docGrid w:linePitch="360"/>
        </w:sectPr>
      </w:pPr>
    </w:p>
    <w:p w14:paraId="02C851EA" w14:textId="77777777" w:rsidR="001D3318" w:rsidRPr="001F39AF" w:rsidRDefault="001D3318" w:rsidP="004B430F">
      <w:pPr>
        <w:pStyle w:val="ADEMETexte"/>
      </w:pPr>
    </w:p>
    <w:p w14:paraId="59FB37DA" w14:textId="77777777" w:rsidR="002E678E" w:rsidRPr="001F39AF" w:rsidRDefault="002E678E" w:rsidP="002E678E">
      <w:pPr>
        <w:pStyle w:val="ADEMETitre3"/>
      </w:pPr>
      <w:bookmarkStart w:id="26" w:name="_Toc444698631"/>
      <w:bookmarkStart w:id="27" w:name="_Toc456982048"/>
      <w:r w:rsidRPr="001F39AF">
        <w:t>Protocole pour la mesure ponctuelle des émissions</w:t>
      </w:r>
      <w:bookmarkEnd w:id="26"/>
      <w:bookmarkEnd w:id="27"/>
    </w:p>
    <w:p w14:paraId="159A88BB" w14:textId="77777777" w:rsidR="00D900A1" w:rsidRPr="001F39AF" w:rsidRDefault="002E678E" w:rsidP="004B430F">
      <w:pPr>
        <w:pStyle w:val="ADEMETexte"/>
        <w:rPr>
          <w:lang w:eastAsia="fr-FR"/>
        </w:rPr>
      </w:pPr>
      <w:r w:rsidRPr="001F39AF">
        <w:rPr>
          <w:lang w:eastAsia="fr-FR"/>
        </w:rPr>
        <w:t>Le protocole proposé pour la mesure ponctuelle, s’appuie sur la méthode basée sur les rapports entre gradients de concentration en CO</w:t>
      </w:r>
      <w:r w:rsidRPr="001F39AF">
        <w:rPr>
          <w:vertAlign w:val="subscript"/>
          <w:lang w:eastAsia="fr-FR"/>
        </w:rPr>
        <w:t>2</w:t>
      </w:r>
      <w:r w:rsidRPr="001F39AF">
        <w:rPr>
          <w:lang w:eastAsia="fr-FR"/>
        </w:rPr>
        <w:t xml:space="preserve"> et gradients de concentration en gaz cibles (NH</w:t>
      </w:r>
      <w:r w:rsidRPr="001F39AF">
        <w:rPr>
          <w:vertAlign w:val="subscript"/>
          <w:lang w:eastAsia="fr-FR"/>
        </w:rPr>
        <w:t>3</w:t>
      </w:r>
      <w:r w:rsidRPr="001F39AF">
        <w:rPr>
          <w:lang w:eastAsia="fr-FR"/>
        </w:rPr>
        <w:t>, N</w:t>
      </w:r>
      <w:r w:rsidRPr="001F39AF">
        <w:rPr>
          <w:vertAlign w:val="subscript"/>
          <w:lang w:eastAsia="fr-FR"/>
        </w:rPr>
        <w:t>2</w:t>
      </w:r>
      <w:r w:rsidRPr="001F39AF">
        <w:rPr>
          <w:lang w:eastAsia="fr-FR"/>
        </w:rPr>
        <w:t>O, CH</w:t>
      </w:r>
      <w:r w:rsidRPr="001F39AF">
        <w:rPr>
          <w:vertAlign w:val="subscript"/>
          <w:lang w:eastAsia="fr-FR"/>
        </w:rPr>
        <w:t>4</w:t>
      </w:r>
      <w:r w:rsidRPr="001F39AF">
        <w:rPr>
          <w:lang w:eastAsia="fr-FR"/>
        </w:rPr>
        <w:t xml:space="preserve">). Le protocole est plus largement décrit dans le rapport final, la </w:t>
      </w:r>
      <w:r w:rsidR="003B171B" w:rsidRPr="001F39AF">
        <w:rPr>
          <w:lang w:eastAsia="fr-FR"/>
        </w:rPr>
        <w:fldChar w:fldCharType="begin"/>
      </w:r>
      <w:r w:rsidR="003B171B" w:rsidRPr="001F39AF">
        <w:rPr>
          <w:lang w:eastAsia="fr-FR"/>
        </w:rPr>
        <w:instrText xml:space="preserve"> REF _Ref449456293 \h </w:instrText>
      </w:r>
      <w:r w:rsidR="004B430F" w:rsidRPr="001F39AF">
        <w:rPr>
          <w:lang w:eastAsia="fr-FR"/>
        </w:rPr>
        <w:instrText xml:space="preserve"> \* MERGEFORMAT </w:instrText>
      </w:r>
      <w:r w:rsidR="003B171B" w:rsidRPr="001F39AF">
        <w:rPr>
          <w:lang w:eastAsia="fr-FR"/>
        </w:rPr>
      </w:r>
      <w:r w:rsidR="003B171B" w:rsidRPr="001F39AF">
        <w:rPr>
          <w:lang w:eastAsia="fr-FR"/>
        </w:rPr>
        <w:fldChar w:fldCharType="separate"/>
      </w:r>
      <w:r w:rsidR="00552F1C" w:rsidRPr="001F39AF">
        <w:t xml:space="preserve">Figure </w:t>
      </w:r>
      <w:r w:rsidR="00552F1C">
        <w:rPr>
          <w:noProof/>
        </w:rPr>
        <w:t>8</w:t>
      </w:r>
      <w:r w:rsidR="003B171B" w:rsidRPr="001F39AF">
        <w:rPr>
          <w:lang w:eastAsia="fr-FR"/>
        </w:rPr>
        <w:fldChar w:fldCharType="end"/>
      </w:r>
      <w:r w:rsidR="003B171B" w:rsidRPr="001F39AF">
        <w:rPr>
          <w:lang w:eastAsia="fr-FR"/>
        </w:rPr>
        <w:t xml:space="preserve"> reprend le principe de calcul de l’émission.</w:t>
      </w:r>
    </w:p>
    <w:p w14:paraId="647C32F1" w14:textId="77777777" w:rsidR="002E678E" w:rsidRPr="001F39AF" w:rsidRDefault="002E678E" w:rsidP="002E678E">
      <w:pPr>
        <w:keepNext/>
      </w:pPr>
      <w:r w:rsidRPr="001F39AF">
        <w:rPr>
          <w:noProof/>
          <w:lang w:eastAsia="fr-FR"/>
        </w:rPr>
        <w:drawing>
          <wp:inline distT="0" distB="0" distL="0" distR="0" wp14:anchorId="7C43A976" wp14:editId="4AC912DF">
            <wp:extent cx="5759450" cy="53193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5319335"/>
                    </a:xfrm>
                    <a:prstGeom prst="rect">
                      <a:avLst/>
                    </a:prstGeom>
                    <a:noFill/>
                    <a:ln>
                      <a:noFill/>
                    </a:ln>
                  </pic:spPr>
                </pic:pic>
              </a:graphicData>
            </a:graphic>
          </wp:inline>
        </w:drawing>
      </w:r>
    </w:p>
    <w:p w14:paraId="0BBB2C8F" w14:textId="77777777" w:rsidR="002E678E" w:rsidRPr="001F39AF" w:rsidRDefault="002E678E" w:rsidP="002E678E">
      <w:pPr>
        <w:pStyle w:val="Lgende"/>
      </w:pPr>
      <w:bookmarkStart w:id="28" w:name="_Ref449456293"/>
      <w:r w:rsidRPr="001F39AF">
        <w:t xml:space="preserve">Figure </w:t>
      </w:r>
      <w:r w:rsidR="00690DBB">
        <w:rPr>
          <w:noProof/>
        </w:rPr>
        <w:fldChar w:fldCharType="begin"/>
      </w:r>
      <w:r w:rsidR="00690DBB">
        <w:rPr>
          <w:noProof/>
        </w:rPr>
        <w:instrText xml:space="preserve"> SEQ Figure \* ARABIC </w:instrText>
      </w:r>
      <w:r w:rsidR="00690DBB">
        <w:rPr>
          <w:noProof/>
        </w:rPr>
        <w:fldChar w:fldCharType="separate"/>
      </w:r>
      <w:r w:rsidR="00552F1C">
        <w:rPr>
          <w:noProof/>
        </w:rPr>
        <w:t>8</w:t>
      </w:r>
      <w:r w:rsidR="00690DBB">
        <w:rPr>
          <w:noProof/>
        </w:rPr>
        <w:fldChar w:fldCharType="end"/>
      </w:r>
      <w:bookmarkEnd w:id="28"/>
      <w:r w:rsidRPr="001F39AF">
        <w:t xml:space="preserve"> : Principe de calcul de l'émission au stockage des fumiers bovins par la méthode simplifiée (adapté de Hassouna et Eglin, 2015)</w:t>
      </w:r>
    </w:p>
    <w:p w14:paraId="26A917BB" w14:textId="77777777" w:rsidR="002E678E" w:rsidRPr="001F39AF" w:rsidRDefault="002E678E" w:rsidP="00AF18B9">
      <w:pPr>
        <w:rPr>
          <w:lang w:eastAsia="fr-FR"/>
        </w:rPr>
      </w:pPr>
    </w:p>
    <w:p w14:paraId="40003A19" w14:textId="71ACFB40" w:rsidR="004C7555" w:rsidRPr="001F39AF" w:rsidRDefault="004C7555" w:rsidP="004C7555">
      <w:pPr>
        <w:pStyle w:val="ADEMETitre3"/>
        <w:rPr>
          <w:lang w:eastAsia="fr-FR"/>
        </w:rPr>
      </w:pPr>
      <w:bookmarkStart w:id="29" w:name="_Toc456982049"/>
      <w:r w:rsidRPr="001F39AF">
        <w:rPr>
          <w:lang w:eastAsia="fr-FR"/>
        </w:rPr>
        <w:t>Evaluation de l’incertitude</w:t>
      </w:r>
      <w:r w:rsidR="003B171B" w:rsidRPr="001F39AF">
        <w:rPr>
          <w:lang w:eastAsia="fr-FR"/>
        </w:rPr>
        <w:t xml:space="preserve"> </w:t>
      </w:r>
      <w:r w:rsidR="00AE6A37">
        <w:rPr>
          <w:lang w:eastAsia="fr-FR"/>
        </w:rPr>
        <w:t>sur</w:t>
      </w:r>
      <w:r w:rsidR="003B171B" w:rsidRPr="001F39AF">
        <w:rPr>
          <w:lang w:eastAsia="fr-FR"/>
        </w:rPr>
        <w:t xml:space="preserve"> </w:t>
      </w:r>
      <w:r w:rsidR="00AE6A37">
        <w:rPr>
          <w:lang w:eastAsia="fr-FR"/>
        </w:rPr>
        <w:t xml:space="preserve">la </w:t>
      </w:r>
      <w:r w:rsidR="003B171B" w:rsidRPr="001F39AF">
        <w:rPr>
          <w:lang w:eastAsia="fr-FR"/>
        </w:rPr>
        <w:t>mesure</w:t>
      </w:r>
      <w:r w:rsidR="00AE6A37">
        <w:rPr>
          <w:lang w:eastAsia="fr-FR"/>
        </w:rPr>
        <w:t xml:space="preserve"> d’émissions</w:t>
      </w:r>
      <w:bookmarkEnd w:id="29"/>
    </w:p>
    <w:p w14:paraId="18A72752" w14:textId="77777777" w:rsidR="00A81CE3" w:rsidRDefault="00A81CE3" w:rsidP="00A81CE3">
      <w:pPr>
        <w:pStyle w:val="ADEMETexte"/>
        <w:rPr>
          <w:lang w:eastAsia="fr-FR"/>
        </w:rPr>
      </w:pPr>
      <w:r>
        <w:rPr>
          <w:lang w:eastAsia="fr-FR"/>
        </w:rPr>
        <w:t xml:space="preserve">Nous proposons un cadre pour l’estimation de l’incertitude associée à la mesure des émissions au stockage des fumiers. </w:t>
      </w:r>
    </w:p>
    <w:p w14:paraId="5F9C3FA4" w14:textId="77777777" w:rsidR="00A81CE3" w:rsidRDefault="00A81CE3" w:rsidP="00A81CE3">
      <w:pPr>
        <w:pStyle w:val="ADEMETexte"/>
        <w:rPr>
          <w:lang w:eastAsia="fr-FR"/>
        </w:rPr>
      </w:pPr>
      <w:r>
        <w:rPr>
          <w:lang w:eastAsia="fr-FR"/>
        </w:rPr>
        <w:t xml:space="preserve">Le mesurande choisi est l’émission de </w:t>
      </w:r>
      <w:r w:rsidRPr="00A81CE3">
        <w:rPr>
          <w:lang w:eastAsia="fr-FR"/>
        </w:rPr>
        <w:t>NH</w:t>
      </w:r>
      <w:r w:rsidRPr="00A81CE3">
        <w:rPr>
          <w:vertAlign w:val="subscript"/>
          <w:lang w:eastAsia="fr-FR"/>
        </w:rPr>
        <w:t>3</w:t>
      </w:r>
      <w:r>
        <w:rPr>
          <w:lang w:eastAsia="fr-FR"/>
        </w:rPr>
        <w:t xml:space="preserve">, </w:t>
      </w:r>
      <w:r w:rsidRPr="00405151">
        <w:rPr>
          <w:lang w:eastAsia="fr-FR"/>
        </w:rPr>
        <w:t>N</w:t>
      </w:r>
      <w:r w:rsidRPr="00A81CE3">
        <w:rPr>
          <w:vertAlign w:val="subscript"/>
          <w:lang w:eastAsia="fr-FR"/>
        </w:rPr>
        <w:t>2</w:t>
      </w:r>
      <w:r w:rsidRPr="00405151">
        <w:rPr>
          <w:lang w:eastAsia="fr-FR"/>
        </w:rPr>
        <w:t>O</w:t>
      </w:r>
      <w:r>
        <w:rPr>
          <w:lang w:eastAsia="fr-FR"/>
        </w:rPr>
        <w:t xml:space="preserve"> ou </w:t>
      </w:r>
      <w:r w:rsidRPr="00A81CE3">
        <w:rPr>
          <w:lang w:eastAsia="fr-FR"/>
        </w:rPr>
        <w:t>CH</w:t>
      </w:r>
      <w:r w:rsidRPr="00A81CE3">
        <w:rPr>
          <w:vertAlign w:val="subscript"/>
          <w:lang w:eastAsia="fr-FR"/>
        </w:rPr>
        <w:t>4</w:t>
      </w:r>
      <w:r>
        <w:rPr>
          <w:lang w:eastAsia="fr-FR"/>
        </w:rPr>
        <w:t xml:space="preserve"> de l’ensemble du tas, cumulée depuis le début de la mise en tas, rapportée à une tonne de fumier brut initial. Lorsque l’émission est exprimée en fraction des quantités d’azote ou de carbone initial (par exemple g N-</w:t>
      </w:r>
      <w:r w:rsidRPr="00A81CE3">
        <w:rPr>
          <w:lang w:eastAsia="fr-FR"/>
        </w:rPr>
        <w:t>NH</w:t>
      </w:r>
      <w:r w:rsidRPr="00A81CE3">
        <w:rPr>
          <w:vertAlign w:val="subscript"/>
          <w:lang w:eastAsia="fr-FR"/>
        </w:rPr>
        <w:t>3</w:t>
      </w:r>
      <w:r>
        <w:rPr>
          <w:lang w:eastAsia="fr-FR"/>
        </w:rPr>
        <w:t xml:space="preserve"> / g N initial, la masse de N-</w:t>
      </w:r>
      <w:r w:rsidRPr="00A81CE3">
        <w:rPr>
          <w:lang w:eastAsia="fr-FR"/>
        </w:rPr>
        <w:t>NH</w:t>
      </w:r>
      <w:r w:rsidRPr="00A81CE3">
        <w:rPr>
          <w:vertAlign w:val="subscript"/>
          <w:lang w:eastAsia="fr-FR"/>
        </w:rPr>
        <w:t>3</w:t>
      </w:r>
      <w:r>
        <w:rPr>
          <w:lang w:eastAsia="fr-FR"/>
        </w:rPr>
        <w:t xml:space="preserve"> étant cumulée sur la durée de stockage), une incertitude supplémentaire est apportée par la quantité d’azote ou de carbone initiale.</w:t>
      </w:r>
    </w:p>
    <w:p w14:paraId="75B76C26" w14:textId="64D73895" w:rsidR="003B171B" w:rsidRPr="001F39AF" w:rsidRDefault="00A81CE3" w:rsidP="001416E5">
      <w:pPr>
        <w:pStyle w:val="ADEMETexte"/>
        <w:rPr>
          <w:lang w:eastAsia="fr-FR"/>
        </w:rPr>
      </w:pPr>
      <w:r>
        <w:rPr>
          <w:lang w:eastAsia="fr-FR"/>
        </w:rPr>
        <w:t xml:space="preserve">L’objectif de l’analyse du processus de mesure est de recenser de la façon la plus exhaustive possible les facteurs pouvant influencer la mesure d’émission et d’en quantifier les incertitudes type. Le diagramme </w:t>
      </w:r>
      <w:r>
        <w:rPr>
          <w:lang w:eastAsia="fr-FR"/>
        </w:rPr>
        <w:lastRenderedPageBreak/>
        <w:t xml:space="preserve">d’Ishikawa (ou diagramme des 5 M) permet d’organiser ces informations (Figure 9). Dans notre cas il n’a pas été possible de séparer ce qui relève de la mesure de ce qui relève de l’incertitude définitionnelle (caractérisation du fumier). La principale cause de ce résultat est le besoin d’arbitrer entre ce qui relève de la représentativité de l’expérimentation (manutention du fumier identique aux pratiques en élevage) et ce qui relève de la précision expérimentale (nécessité de mélanger finement et homogénéiser le produit initial afin d’avoir un échantillon initial identique à l’ensemble du produit initial mis en stockage). </w:t>
      </w:r>
    </w:p>
    <w:p w14:paraId="18BCE432" w14:textId="77777777" w:rsidR="00AF18B9" w:rsidRPr="001F39AF" w:rsidRDefault="00AF18B9" w:rsidP="00AF18B9">
      <w:pPr>
        <w:keepNext/>
      </w:pPr>
      <w:r w:rsidRPr="001F39AF">
        <w:rPr>
          <w:noProof/>
          <w:lang w:eastAsia="fr-FR"/>
        </w:rPr>
        <w:drawing>
          <wp:inline distT="0" distB="0" distL="0" distR="0" wp14:anchorId="1EE5CA5B" wp14:editId="7090DAA0">
            <wp:extent cx="5749290" cy="4407535"/>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9290" cy="4407535"/>
                    </a:xfrm>
                    <a:prstGeom prst="rect">
                      <a:avLst/>
                    </a:prstGeom>
                    <a:noFill/>
                  </pic:spPr>
                </pic:pic>
              </a:graphicData>
            </a:graphic>
          </wp:inline>
        </w:drawing>
      </w:r>
    </w:p>
    <w:p w14:paraId="218B0558" w14:textId="77777777" w:rsidR="00AF18B9" w:rsidRPr="001F39AF" w:rsidRDefault="00AF18B9" w:rsidP="00AF18B9">
      <w:pPr>
        <w:pStyle w:val="Lgende"/>
      </w:pPr>
      <w:bookmarkStart w:id="30" w:name="_Ref449456639"/>
      <w:r w:rsidRPr="001F39AF">
        <w:t xml:space="preserve">Figure </w:t>
      </w:r>
      <w:r w:rsidR="00690DBB">
        <w:rPr>
          <w:noProof/>
        </w:rPr>
        <w:fldChar w:fldCharType="begin"/>
      </w:r>
      <w:r w:rsidR="00690DBB">
        <w:rPr>
          <w:noProof/>
        </w:rPr>
        <w:instrText xml:space="preserve"> SEQ Figure \* ARABIC </w:instrText>
      </w:r>
      <w:r w:rsidR="00690DBB">
        <w:rPr>
          <w:noProof/>
        </w:rPr>
        <w:fldChar w:fldCharType="separate"/>
      </w:r>
      <w:r w:rsidR="00552F1C">
        <w:rPr>
          <w:noProof/>
        </w:rPr>
        <w:t>9</w:t>
      </w:r>
      <w:r w:rsidR="00690DBB">
        <w:rPr>
          <w:noProof/>
        </w:rPr>
        <w:fldChar w:fldCharType="end"/>
      </w:r>
      <w:bookmarkEnd w:id="30"/>
      <w:r w:rsidRPr="001F39AF">
        <w:t xml:space="preserve"> : diagramme d'Ishikawa pour la mesure simplifiée des émissions au stockage des fumiers bovins</w:t>
      </w:r>
    </w:p>
    <w:p w14:paraId="6D58B6C4" w14:textId="77777777" w:rsidR="00E06FC5" w:rsidRDefault="00E06FC5" w:rsidP="004B430F">
      <w:pPr>
        <w:pStyle w:val="ADEMETexte"/>
        <w:rPr>
          <w:lang w:eastAsia="fr-FR"/>
        </w:rPr>
      </w:pPr>
    </w:p>
    <w:p w14:paraId="7F686713" w14:textId="77777777" w:rsidR="00A81CE3" w:rsidRDefault="00334782" w:rsidP="00334782">
      <w:pPr>
        <w:pStyle w:val="ADEMETexte"/>
      </w:pPr>
      <w:r>
        <w:t>Les sources d’incertitude les plus importantes sont les suivantes</w:t>
      </w:r>
      <w:r w:rsidR="00A81CE3">
        <w:t> :</w:t>
      </w:r>
      <w:r>
        <w:t xml:space="preserve"> </w:t>
      </w:r>
    </w:p>
    <w:p w14:paraId="63473711" w14:textId="77777777" w:rsidR="00A81CE3" w:rsidRDefault="00334782" w:rsidP="00494809">
      <w:pPr>
        <w:pStyle w:val="ADEMETexte"/>
        <w:numPr>
          <w:ilvl w:val="0"/>
          <w:numId w:val="27"/>
        </w:numPr>
      </w:pPr>
      <w:r>
        <w:t xml:space="preserve">pour le bilan de masse, le recouvrement des éléments non volatils est estimé à 25%. </w:t>
      </w:r>
    </w:p>
    <w:p w14:paraId="3E18680F" w14:textId="77777777" w:rsidR="00A81CE3" w:rsidRDefault="00334782" w:rsidP="00494809">
      <w:pPr>
        <w:pStyle w:val="ADEMETexte"/>
        <w:numPr>
          <w:ilvl w:val="0"/>
          <w:numId w:val="27"/>
        </w:numPr>
        <w:rPr>
          <w:lang w:eastAsia="fr-FR"/>
        </w:rPr>
      </w:pPr>
      <w:r>
        <w:t xml:space="preserve">pour les gradients de concentrations en gaz, l’écart-type est inférieur à 50% de la moyenne pour </w:t>
      </w:r>
      <w:r w:rsidRPr="00445823">
        <w:rPr>
          <w:lang w:eastAsia="fr-FR"/>
        </w:rPr>
        <w:t>N</w:t>
      </w:r>
      <w:r w:rsidRPr="00445823">
        <w:rPr>
          <w:vertAlign w:val="subscript"/>
          <w:lang w:eastAsia="fr-FR"/>
        </w:rPr>
        <w:t>2</w:t>
      </w:r>
      <w:r w:rsidRPr="00445823">
        <w:rPr>
          <w:lang w:eastAsia="fr-FR"/>
        </w:rPr>
        <w:t>O, NH</w:t>
      </w:r>
      <w:r w:rsidRPr="00445823">
        <w:rPr>
          <w:vertAlign w:val="subscript"/>
          <w:lang w:eastAsia="fr-FR"/>
        </w:rPr>
        <w:t>3</w:t>
      </w:r>
      <w:r w:rsidRPr="00445823">
        <w:rPr>
          <w:lang w:eastAsia="fr-FR"/>
        </w:rPr>
        <w:t xml:space="preserve">, </w:t>
      </w:r>
      <w:r w:rsidRPr="000150CA">
        <w:rPr>
          <w:lang w:eastAsia="fr-FR"/>
        </w:rPr>
        <w:t>CO</w:t>
      </w:r>
      <w:r w:rsidRPr="00946DDC">
        <w:rPr>
          <w:vertAlign w:val="subscript"/>
          <w:lang w:eastAsia="fr-FR"/>
        </w:rPr>
        <w:t>2</w:t>
      </w:r>
      <w:r w:rsidRPr="000150CA">
        <w:t xml:space="preserve"> </w:t>
      </w:r>
      <w:r>
        <w:t xml:space="preserve">et il varie de 85 à 145% pour </w:t>
      </w:r>
      <w:r w:rsidRPr="007D32EE">
        <w:t>CH</w:t>
      </w:r>
      <w:r w:rsidRPr="007D32EE">
        <w:rPr>
          <w:vertAlign w:val="subscript"/>
        </w:rPr>
        <w:t>4</w:t>
      </w:r>
      <w:r>
        <w:t xml:space="preserve">. </w:t>
      </w:r>
      <w:r w:rsidR="0019099C" w:rsidRPr="001F39AF">
        <w:rPr>
          <w:lang w:eastAsia="fr-FR"/>
        </w:rPr>
        <w:t>la variabilité temporelle maximale a été observée pour le méthane. Sur la période prise en exemple, la moyenne et l’écart-type varient respectivement de 1,3 à 5,2 et de 1,5 à 6,05 mg CH</w:t>
      </w:r>
      <w:r w:rsidR="0019099C" w:rsidRPr="001F39AF">
        <w:rPr>
          <w:vertAlign w:val="subscript"/>
          <w:lang w:eastAsia="fr-FR"/>
        </w:rPr>
        <w:t>4</w:t>
      </w:r>
      <w:r w:rsidR="0019099C" w:rsidRPr="001F39AF">
        <w:rPr>
          <w:lang w:eastAsia="fr-FR"/>
        </w:rPr>
        <w:t xml:space="preserve"> m</w:t>
      </w:r>
      <w:r w:rsidR="0019099C" w:rsidRPr="001F39AF">
        <w:rPr>
          <w:vertAlign w:val="superscript"/>
          <w:lang w:eastAsia="fr-FR"/>
        </w:rPr>
        <w:t>-3</w:t>
      </w:r>
      <w:r w:rsidR="0019099C" w:rsidRPr="001F39AF">
        <w:rPr>
          <w:lang w:eastAsia="fr-FR"/>
        </w:rPr>
        <w:t xml:space="preserve">. </w:t>
      </w:r>
      <w:r>
        <w:t xml:space="preserve">Nous avons en outre choisi des seuils de détection </w:t>
      </w:r>
      <w:r w:rsidR="0019099C">
        <w:t xml:space="preserve">en lien avec l’analyseur de gaz innova utilisé dans l’expérimentation. </w:t>
      </w:r>
      <w:r w:rsidR="0019099C">
        <w:rPr>
          <w:lang w:eastAsia="fr-FR"/>
        </w:rPr>
        <w:t>L</w:t>
      </w:r>
      <w:r w:rsidRPr="00445823">
        <w:rPr>
          <w:lang w:eastAsia="fr-FR"/>
        </w:rPr>
        <w:t xml:space="preserve">es gradients </w:t>
      </w:r>
      <w:r w:rsidR="0019099C">
        <w:rPr>
          <w:lang w:eastAsia="fr-FR"/>
        </w:rPr>
        <w:t xml:space="preserve">sont considérés </w:t>
      </w:r>
      <w:r w:rsidRPr="00445823">
        <w:rPr>
          <w:lang w:eastAsia="fr-FR"/>
        </w:rPr>
        <w:t>comme détectables</w:t>
      </w:r>
      <w:r w:rsidR="0019099C">
        <w:rPr>
          <w:lang w:eastAsia="fr-FR"/>
        </w:rPr>
        <w:t xml:space="preserve"> à partir</w:t>
      </w:r>
      <w:r w:rsidRPr="00445823">
        <w:rPr>
          <w:lang w:eastAsia="fr-FR"/>
        </w:rPr>
        <w:t> : 200 ; 0,05 ; 0,</w:t>
      </w:r>
      <w:r w:rsidR="00CB6A5C">
        <w:rPr>
          <w:lang w:eastAsia="fr-FR"/>
        </w:rPr>
        <w:t>03</w:t>
      </w:r>
      <w:r w:rsidRPr="00445823">
        <w:rPr>
          <w:lang w:eastAsia="fr-FR"/>
        </w:rPr>
        <w:t xml:space="preserve"> ; 10 ; 0,5 mg gaz m</w:t>
      </w:r>
      <w:r w:rsidRPr="00445823">
        <w:rPr>
          <w:vertAlign w:val="superscript"/>
          <w:lang w:eastAsia="fr-FR"/>
        </w:rPr>
        <w:t>-3</w:t>
      </w:r>
      <w:r w:rsidRPr="00445823">
        <w:rPr>
          <w:lang w:eastAsia="fr-FR"/>
        </w:rPr>
        <w:t xml:space="preserve"> air respectivement pour H</w:t>
      </w:r>
      <w:r w:rsidRPr="00445823">
        <w:rPr>
          <w:vertAlign w:val="subscript"/>
          <w:lang w:eastAsia="fr-FR"/>
        </w:rPr>
        <w:t>2</w:t>
      </w:r>
      <w:r w:rsidRPr="00445823">
        <w:rPr>
          <w:lang w:eastAsia="fr-FR"/>
        </w:rPr>
        <w:t>O, NH</w:t>
      </w:r>
      <w:r w:rsidRPr="00445823">
        <w:rPr>
          <w:vertAlign w:val="subscript"/>
          <w:lang w:eastAsia="fr-FR"/>
        </w:rPr>
        <w:t>3</w:t>
      </w:r>
      <w:r w:rsidRPr="00445823">
        <w:rPr>
          <w:lang w:eastAsia="fr-FR"/>
        </w:rPr>
        <w:t>, N</w:t>
      </w:r>
      <w:r w:rsidRPr="00445823">
        <w:rPr>
          <w:vertAlign w:val="subscript"/>
          <w:lang w:eastAsia="fr-FR"/>
        </w:rPr>
        <w:t>2</w:t>
      </w:r>
      <w:r w:rsidRPr="00445823">
        <w:rPr>
          <w:lang w:eastAsia="fr-FR"/>
        </w:rPr>
        <w:t>O, CO</w:t>
      </w:r>
      <w:r w:rsidRPr="00445823">
        <w:rPr>
          <w:vertAlign w:val="subscript"/>
          <w:lang w:eastAsia="fr-FR"/>
        </w:rPr>
        <w:t>2</w:t>
      </w:r>
      <w:r w:rsidRPr="00445823">
        <w:rPr>
          <w:lang w:eastAsia="fr-FR"/>
        </w:rPr>
        <w:t xml:space="preserve"> et CH</w:t>
      </w:r>
      <w:r w:rsidRPr="00445823">
        <w:rPr>
          <w:vertAlign w:val="subscript"/>
          <w:lang w:eastAsia="fr-FR"/>
        </w:rPr>
        <w:t>4</w:t>
      </w:r>
      <w:r w:rsidRPr="00445823">
        <w:rPr>
          <w:lang w:eastAsia="fr-FR"/>
        </w:rPr>
        <w:t xml:space="preserve">. </w:t>
      </w:r>
    </w:p>
    <w:p w14:paraId="495CDBF8" w14:textId="77777777" w:rsidR="00A81CE3" w:rsidRDefault="00334782" w:rsidP="00494809">
      <w:pPr>
        <w:pStyle w:val="ADEMETexte"/>
        <w:numPr>
          <w:ilvl w:val="0"/>
          <w:numId w:val="27"/>
        </w:numPr>
        <w:rPr>
          <w:lang w:eastAsia="fr-FR"/>
        </w:rPr>
      </w:pPr>
      <w:r>
        <w:rPr>
          <w:lang w:eastAsia="fr-FR"/>
        </w:rPr>
        <w:t xml:space="preserve">l’incertitude type associée à l’extrapolation a été estimée à 50%. </w:t>
      </w:r>
      <w:r w:rsidR="0019099C">
        <w:rPr>
          <w:lang w:eastAsia="fr-FR"/>
        </w:rPr>
        <w:t>Elle n’est pas indépendante de l’incertitude sur les concentrations.</w:t>
      </w:r>
    </w:p>
    <w:p w14:paraId="0A6F8EBE" w14:textId="77777777" w:rsidR="0019099C" w:rsidRDefault="0019099C" w:rsidP="00334782">
      <w:pPr>
        <w:pStyle w:val="ADEMETexte"/>
        <w:rPr>
          <w:lang w:eastAsia="fr-FR"/>
        </w:rPr>
      </w:pPr>
      <w:r>
        <w:rPr>
          <w:lang w:eastAsia="fr-FR"/>
        </w:rPr>
        <w:t>Il s’avère que ces trois principales sources (bilan de masse, variabilité des gradients de concentration, extrapolation) ne sont pas systématiquement documentées dans la littérature sur les émissions,</w:t>
      </w:r>
      <w:r>
        <w:rPr>
          <w:i/>
          <w:lang w:eastAsia="fr-FR"/>
        </w:rPr>
        <w:t xml:space="preserve"> a fortiori</w:t>
      </w:r>
      <w:r>
        <w:rPr>
          <w:lang w:eastAsia="fr-FR"/>
        </w:rPr>
        <w:t xml:space="preserve"> dans celle sur les émissions au stockage des fumiers.</w:t>
      </w:r>
    </w:p>
    <w:p w14:paraId="74C3B3BC" w14:textId="77777777" w:rsidR="0019099C" w:rsidRPr="00494809" w:rsidRDefault="0019099C" w:rsidP="00334782">
      <w:pPr>
        <w:pStyle w:val="ADEMETexte"/>
        <w:rPr>
          <w:b/>
          <w:lang w:eastAsia="fr-FR"/>
        </w:rPr>
      </w:pPr>
      <w:r w:rsidRPr="00494809">
        <w:rPr>
          <w:b/>
          <w:lang w:eastAsia="fr-FR"/>
        </w:rPr>
        <w:t>Il conviendrait de prévoir ces éléments dans les protocoles de mesure des émissions et de les renseigner dans la présentation des résultats.</w:t>
      </w:r>
    </w:p>
    <w:p w14:paraId="12D333A7" w14:textId="77777777" w:rsidR="0019099C" w:rsidRDefault="0019099C" w:rsidP="00334782">
      <w:pPr>
        <w:pStyle w:val="ADEMETexte"/>
        <w:rPr>
          <w:lang w:eastAsia="fr-FR"/>
        </w:rPr>
      </w:pPr>
      <w:r>
        <w:rPr>
          <w:lang w:eastAsia="fr-FR"/>
        </w:rPr>
        <w:lastRenderedPageBreak/>
        <w:t>Certaines sources d’incertitude (par exemple : dérive d’étalonnage de l’analyseur de gaz ; positionnement des points d’échantillonnage ; matériel d’analyse) peuvent être négligées dans le cas de cette étude. Certaines sources demandent la mise en œuvre du modèle de compostage pour être estimées (effet des variables climatiques sur la répétabilité du processus de mesure). La propagation de ces incertitudes pour en déduire le résultat sur l’estimation de l’émission requiert de choisir quelques scénarios de composition initiale, de mise en tas, de climats. Cette analyse sera poursuivie à l’issue de ce projet.</w:t>
      </w:r>
    </w:p>
    <w:p w14:paraId="4B7146FD" w14:textId="77777777" w:rsidR="00334782" w:rsidRDefault="00334782" w:rsidP="00334782">
      <w:pPr>
        <w:pStyle w:val="ADEMETexte"/>
        <w:rPr>
          <w:lang w:eastAsia="fr-FR"/>
        </w:rPr>
      </w:pPr>
      <w:r>
        <w:rPr>
          <w:lang w:eastAsia="fr-FR"/>
        </w:rPr>
        <w:t xml:space="preserve">L’expression </w:t>
      </w:r>
      <w:r w:rsidR="0019099C">
        <w:rPr>
          <w:lang w:eastAsia="fr-FR"/>
        </w:rPr>
        <w:t xml:space="preserve">finale </w:t>
      </w:r>
      <w:r>
        <w:rPr>
          <w:lang w:eastAsia="fr-FR"/>
        </w:rPr>
        <w:t>du résultat requiert enfin de choisir le « coefficient d’élargissement » qui correspond au choix d’intervalle de confiance</w:t>
      </w:r>
      <w:r w:rsidR="0019099C">
        <w:rPr>
          <w:lang w:eastAsia="fr-FR"/>
        </w:rPr>
        <w:t xml:space="preserve"> pour la mesure d’émission</w:t>
      </w:r>
      <w:r>
        <w:rPr>
          <w:lang w:eastAsia="fr-FR"/>
        </w:rPr>
        <w:t>. Compte tenu des niveaux élevés d’incertitude type rencontrés, nous proposons d’accepter que 30% des valeurs possibles du mesurande ne soient pas dans l’intervalle de confiance, ce qui correspond à un coefficient d’élargissement de 1 (0,67 avec un intervalle de confiance à 50%).</w:t>
      </w:r>
    </w:p>
    <w:p w14:paraId="156868D4" w14:textId="77777777" w:rsidR="00176FDC" w:rsidRPr="001F39AF" w:rsidRDefault="00176FDC" w:rsidP="00176FDC">
      <w:pPr>
        <w:pStyle w:val="Titre1"/>
      </w:pPr>
      <w:bookmarkStart w:id="31" w:name="_Toc456982050"/>
      <w:r w:rsidRPr="001F39AF">
        <w:t xml:space="preserve">Limites et </w:t>
      </w:r>
      <w:r w:rsidR="004E564E">
        <w:t>r</w:t>
      </w:r>
      <w:r w:rsidRPr="001F39AF">
        <w:t>eproductibilité</w:t>
      </w:r>
      <w:bookmarkEnd w:id="31"/>
    </w:p>
    <w:p w14:paraId="618A407D" w14:textId="77777777" w:rsidR="001F39AF" w:rsidRPr="001F39AF" w:rsidRDefault="00491DE6" w:rsidP="004B430F">
      <w:pPr>
        <w:pStyle w:val="ADEMETexte"/>
        <w:rPr>
          <w:lang w:eastAsia="fr-FR"/>
        </w:rPr>
      </w:pPr>
      <w:r w:rsidRPr="001F39AF">
        <w:rPr>
          <w:lang w:eastAsia="fr-FR"/>
        </w:rPr>
        <w:t>La difficulté majeure de cette étude</w:t>
      </w:r>
      <w:r w:rsidR="00454CC6" w:rsidRPr="001F39AF">
        <w:rPr>
          <w:lang w:eastAsia="fr-FR"/>
        </w:rPr>
        <w:t>,</w:t>
      </w:r>
      <w:r w:rsidRPr="001F39AF">
        <w:rPr>
          <w:lang w:eastAsia="fr-FR"/>
        </w:rPr>
        <w:t xml:space="preserve"> et </w:t>
      </w:r>
      <w:r w:rsidR="00454CC6" w:rsidRPr="001F39AF">
        <w:rPr>
          <w:lang w:eastAsia="fr-FR"/>
        </w:rPr>
        <w:t xml:space="preserve">de manière générale </w:t>
      </w:r>
      <w:r w:rsidR="001F39AF" w:rsidRPr="001F39AF">
        <w:rPr>
          <w:lang w:eastAsia="fr-FR"/>
        </w:rPr>
        <w:t xml:space="preserve">concernant </w:t>
      </w:r>
      <w:r w:rsidRPr="001F39AF">
        <w:rPr>
          <w:lang w:eastAsia="fr-FR"/>
        </w:rPr>
        <w:t>l’étude des fumiers</w:t>
      </w:r>
      <w:r w:rsidR="00454CC6" w:rsidRPr="001F39AF">
        <w:rPr>
          <w:lang w:eastAsia="fr-FR"/>
        </w:rPr>
        <w:t>,</w:t>
      </w:r>
      <w:r w:rsidRPr="001F39AF">
        <w:rPr>
          <w:lang w:eastAsia="fr-FR"/>
        </w:rPr>
        <w:t xml:space="preserve"> </w:t>
      </w:r>
      <w:r w:rsidR="001C45D8" w:rsidRPr="001F39AF">
        <w:rPr>
          <w:lang w:eastAsia="fr-FR"/>
        </w:rPr>
        <w:t>réside</w:t>
      </w:r>
      <w:r w:rsidRPr="001F39AF">
        <w:rPr>
          <w:lang w:eastAsia="fr-FR"/>
        </w:rPr>
        <w:t xml:space="preserve"> dans l’</w:t>
      </w:r>
      <w:r w:rsidR="001C45D8" w:rsidRPr="001F39AF">
        <w:rPr>
          <w:lang w:eastAsia="fr-FR"/>
        </w:rPr>
        <w:t>échantillonnage</w:t>
      </w:r>
      <w:r w:rsidRPr="001F39AF">
        <w:rPr>
          <w:lang w:eastAsia="fr-FR"/>
        </w:rPr>
        <w:t xml:space="preserve"> et la caractérisation</w:t>
      </w:r>
      <w:r w:rsidR="00454CC6" w:rsidRPr="001F39AF">
        <w:rPr>
          <w:lang w:eastAsia="fr-FR"/>
        </w:rPr>
        <w:t>/composition</w:t>
      </w:r>
      <w:r w:rsidRPr="001F39AF">
        <w:rPr>
          <w:lang w:eastAsia="fr-FR"/>
        </w:rPr>
        <w:t xml:space="preserve"> </w:t>
      </w:r>
      <w:r w:rsidR="00454CC6" w:rsidRPr="001F39AF">
        <w:rPr>
          <w:lang w:eastAsia="fr-FR"/>
        </w:rPr>
        <w:t xml:space="preserve">de ces derniers qui sont par nature </w:t>
      </w:r>
      <w:r w:rsidR="001568E7">
        <w:rPr>
          <w:lang w:eastAsia="fr-FR"/>
        </w:rPr>
        <w:t xml:space="preserve">très </w:t>
      </w:r>
      <w:r w:rsidR="00454CC6" w:rsidRPr="001F39AF">
        <w:rPr>
          <w:lang w:eastAsia="fr-FR"/>
        </w:rPr>
        <w:t>hétérogènes</w:t>
      </w:r>
      <w:r w:rsidR="001568E7">
        <w:rPr>
          <w:lang w:eastAsia="fr-FR"/>
        </w:rPr>
        <w:t xml:space="preserve"> entrainant des</w:t>
      </w:r>
      <w:r w:rsidR="006A5B26">
        <w:rPr>
          <w:lang w:eastAsia="fr-FR"/>
        </w:rPr>
        <w:t xml:space="preserve"> processus</w:t>
      </w:r>
      <w:r w:rsidR="001568E7">
        <w:rPr>
          <w:lang w:eastAsia="fr-FR"/>
        </w:rPr>
        <w:t xml:space="preserve"> biologiques et physico-chimiques complexes</w:t>
      </w:r>
      <w:r w:rsidR="006A5B26">
        <w:rPr>
          <w:lang w:eastAsia="fr-FR"/>
        </w:rPr>
        <w:t xml:space="preserve"> qui sont également fonctions des paramètres extérieurs (taux de </w:t>
      </w:r>
      <w:r w:rsidR="00FE5C66">
        <w:rPr>
          <w:lang w:eastAsia="fr-FR"/>
        </w:rPr>
        <w:t>paillage</w:t>
      </w:r>
      <w:r w:rsidR="006A5B26">
        <w:rPr>
          <w:lang w:eastAsia="fr-FR"/>
        </w:rPr>
        <w:t xml:space="preserve">, pratiques des éleveurs, conditions pédoclimatiques…). </w:t>
      </w:r>
    </w:p>
    <w:p w14:paraId="0FD8F373" w14:textId="77777777" w:rsidR="00AF18B9" w:rsidRPr="001F39AF" w:rsidRDefault="001F39AF" w:rsidP="001F39AF">
      <w:pPr>
        <w:pStyle w:val="ADEMETexte"/>
        <w:rPr>
          <w:lang w:eastAsia="fr-FR"/>
        </w:rPr>
      </w:pPr>
      <w:r w:rsidRPr="001F39AF">
        <w:rPr>
          <w:rFonts w:cs="Arial"/>
          <w:iCs/>
        </w:rPr>
        <w:t>Pour évaluer l’intérêt de techniques</w:t>
      </w:r>
      <w:r w:rsidR="001568E7">
        <w:rPr>
          <w:rFonts w:cs="Arial"/>
          <w:iCs/>
        </w:rPr>
        <w:t xml:space="preserve"> </w:t>
      </w:r>
      <w:r w:rsidRPr="001F39AF">
        <w:rPr>
          <w:rFonts w:cs="Arial"/>
          <w:iCs/>
        </w:rPr>
        <w:t>limitant les émissions gazeuses</w:t>
      </w:r>
      <w:r w:rsidR="001568E7">
        <w:rPr>
          <w:rFonts w:cs="Arial"/>
          <w:iCs/>
        </w:rPr>
        <w:t>,</w:t>
      </w:r>
      <w:r w:rsidR="001568E7" w:rsidRPr="001F39AF">
        <w:rPr>
          <w:rFonts w:cs="Arial"/>
          <w:iCs/>
        </w:rPr>
        <w:t xml:space="preserve"> </w:t>
      </w:r>
      <w:r w:rsidR="001568E7">
        <w:rPr>
          <w:rFonts w:cs="Arial"/>
          <w:iCs/>
        </w:rPr>
        <w:t>tel que le bâchage et le tassement des tas de fumier,</w:t>
      </w:r>
      <w:r w:rsidRPr="001F39AF">
        <w:rPr>
          <w:rFonts w:cs="Arial"/>
          <w:iCs/>
        </w:rPr>
        <w:t xml:space="preserve"> il conviendrait de vérifier l’effet sur une diversité de situations représentatives de la catégorie du fumier</w:t>
      </w:r>
      <w:r w:rsidR="001568E7">
        <w:rPr>
          <w:rFonts w:cs="Arial"/>
          <w:iCs/>
        </w:rPr>
        <w:t xml:space="preserve">. </w:t>
      </w:r>
      <w:r w:rsidRPr="001F39AF">
        <w:rPr>
          <w:rFonts w:cs="Arial"/>
          <w:iCs/>
        </w:rPr>
        <w:t>De manière complémentaire, il semble nécessaire afin de vérifier d’éventuels transfert de pollution d’étudier l’effet de la pratique</w:t>
      </w:r>
      <w:r w:rsidR="001568E7">
        <w:rPr>
          <w:rFonts w:cs="Arial"/>
          <w:iCs/>
        </w:rPr>
        <w:t>/technique</w:t>
      </w:r>
      <w:r w:rsidRPr="001F39AF">
        <w:rPr>
          <w:rFonts w:cs="Arial"/>
          <w:iCs/>
        </w:rPr>
        <w:t xml:space="preserve"> sur toute la chaîne de gestion des déjections. </w:t>
      </w:r>
    </w:p>
    <w:p w14:paraId="110035CF" w14:textId="77777777" w:rsidR="00176FDC" w:rsidRPr="001F39AF" w:rsidRDefault="00176FDC" w:rsidP="00176FDC">
      <w:pPr>
        <w:pStyle w:val="Titre1"/>
      </w:pPr>
      <w:bookmarkStart w:id="32" w:name="_Toc456982051"/>
      <w:r w:rsidRPr="001F39AF">
        <w:t>Enseignements et Recommandations</w:t>
      </w:r>
      <w:bookmarkEnd w:id="32"/>
    </w:p>
    <w:p w14:paraId="501CEE0F" w14:textId="77777777" w:rsidR="00695C11" w:rsidRDefault="000A4D43" w:rsidP="004E564E">
      <w:pPr>
        <w:pStyle w:val="ADEMETexte"/>
        <w:rPr>
          <w:lang w:eastAsia="fr-FR"/>
        </w:rPr>
      </w:pPr>
      <w:r>
        <w:rPr>
          <w:lang w:eastAsia="fr-FR"/>
        </w:rPr>
        <w:t xml:space="preserve">Cette étude nous a permis de confirmer que l’essentiel des émissions gazeuses </w:t>
      </w:r>
      <w:r w:rsidR="004E564E">
        <w:rPr>
          <w:lang w:eastAsia="fr-FR"/>
        </w:rPr>
        <w:t xml:space="preserve">a </w:t>
      </w:r>
      <w:r>
        <w:rPr>
          <w:lang w:eastAsia="fr-FR"/>
        </w:rPr>
        <w:t>lieu au cours</w:t>
      </w:r>
      <w:r w:rsidR="001568E7">
        <w:rPr>
          <w:lang w:eastAsia="fr-FR"/>
        </w:rPr>
        <w:t xml:space="preserve"> du premier mois de stockage quel</w:t>
      </w:r>
      <w:r w:rsidR="004E564E">
        <w:rPr>
          <w:lang w:eastAsia="fr-FR"/>
        </w:rPr>
        <w:t>les</w:t>
      </w:r>
      <w:r w:rsidR="001568E7">
        <w:rPr>
          <w:lang w:eastAsia="fr-FR"/>
        </w:rPr>
        <w:t xml:space="preserve"> que soi</w:t>
      </w:r>
      <w:r w:rsidR="004E564E">
        <w:rPr>
          <w:lang w:eastAsia="fr-FR"/>
        </w:rPr>
        <w:t>en</w:t>
      </w:r>
      <w:r w:rsidR="001568E7">
        <w:rPr>
          <w:lang w:eastAsia="fr-FR"/>
        </w:rPr>
        <w:t>t les modalités</w:t>
      </w:r>
      <w:r w:rsidR="004E564E">
        <w:rPr>
          <w:lang w:eastAsia="fr-FR"/>
        </w:rPr>
        <w:t xml:space="preserve">. Il </w:t>
      </w:r>
      <w:r w:rsidR="001568E7">
        <w:rPr>
          <w:lang w:eastAsia="fr-FR"/>
        </w:rPr>
        <w:t xml:space="preserve">faudrait compléter l’étude jusqu’au retour du produit au sol (prise en compte de l’épandage) </w:t>
      </w:r>
      <w:r w:rsidR="006A5B26">
        <w:rPr>
          <w:lang w:eastAsia="fr-FR"/>
        </w:rPr>
        <w:t xml:space="preserve">afin d’avoir une vision plus large des conséquences des différentes pratiques sur toute la chaîne de gestion des déjections. </w:t>
      </w:r>
      <w:r w:rsidR="00695C11">
        <w:rPr>
          <w:lang w:eastAsia="fr-FR"/>
        </w:rPr>
        <w:t>Cette expérimentation montre que le rapport des gradients de concentration (par exemple grad C-</w:t>
      </w:r>
      <w:r w:rsidR="00695C11" w:rsidRPr="00C2125C">
        <w:rPr>
          <w:lang w:eastAsia="fr-FR"/>
        </w:rPr>
        <w:t>CO</w:t>
      </w:r>
      <w:r w:rsidR="00695C11" w:rsidRPr="00C2125C">
        <w:rPr>
          <w:vertAlign w:val="subscript"/>
          <w:lang w:eastAsia="fr-FR"/>
        </w:rPr>
        <w:t>2</w:t>
      </w:r>
      <w:r w:rsidR="00695C11">
        <w:rPr>
          <w:lang w:eastAsia="fr-FR"/>
        </w:rPr>
        <w:t>/grad C-</w:t>
      </w:r>
      <w:r w:rsidR="00695C11" w:rsidRPr="00C2125C">
        <w:rPr>
          <w:lang w:eastAsia="fr-FR"/>
        </w:rPr>
        <w:t>CH</w:t>
      </w:r>
      <w:r w:rsidR="00695C11" w:rsidRPr="00C2125C">
        <w:rPr>
          <w:vertAlign w:val="subscript"/>
          <w:lang w:eastAsia="fr-FR"/>
        </w:rPr>
        <w:t>4</w:t>
      </w:r>
      <w:r w:rsidR="00695C11">
        <w:rPr>
          <w:lang w:eastAsia="fr-FR"/>
        </w:rPr>
        <w:t xml:space="preserve">) est un bon indicateur de terrain pour évaluer la propension des stockages de fumier à émettre de l’ammoniac ou des gaz à effet de serre. </w:t>
      </w:r>
    </w:p>
    <w:p w14:paraId="6AE58B96" w14:textId="77777777" w:rsidR="00176FDC" w:rsidRPr="001F39AF" w:rsidRDefault="00176FDC" w:rsidP="00176FDC">
      <w:pPr>
        <w:pStyle w:val="Titre1"/>
      </w:pPr>
      <w:bookmarkStart w:id="33" w:name="_Toc456982052"/>
      <w:r w:rsidRPr="001F39AF">
        <w:t>Valorisations réalisées et envisagées</w:t>
      </w:r>
      <w:bookmarkEnd w:id="33"/>
    </w:p>
    <w:p w14:paraId="0328F833" w14:textId="77777777" w:rsidR="00777CBF" w:rsidRDefault="00777CBF" w:rsidP="009D4ED9">
      <w:pPr>
        <w:pStyle w:val="ADEMETexte"/>
      </w:pPr>
      <w:r>
        <w:t xml:space="preserve">Cette synthèse résume </w:t>
      </w:r>
      <w:r w:rsidRPr="005B3D1B">
        <w:t>les différentes phases de l’étude et les résultats obtenus</w:t>
      </w:r>
      <w:r>
        <w:t xml:space="preserve">. Le rapport final  pourra être téléchargé librement sur les sites web gérés par l’ADEME ou par les partenaires de ce projet. Ce choix de mise à disposition a pour but de faciliter l’usage et la critique de ses résultats par les scientifiques, la recherche et développement, l’administration, les associations citoyennes. La combinaison d’approches mise en œuvre dans ce projet avait pour objectif </w:t>
      </w:r>
      <w:r w:rsidRPr="00545333">
        <w:t>de quantifier les émissions</w:t>
      </w:r>
      <w:r>
        <w:t xml:space="preserve"> au stockage des fumiers bovins dans une perspective de réduction de celles-ci. Cette combinaison a permis d’éclairer non seulement la relation entre pratiques de stockage et émissions mais surtout les incertitudes associées, dans le cas du stockage des fumiers de stabulation paillée dont la production est voisine de 40 Mt/an (Capdeville et al, 2015). Nous considérons que la confrontation de tels résultats, issus d’approches contrastées, est de nature à améliorer à la fois la qualité du débat public sur la gestion des effluents d’élevage et la définition de futurs projets de recherche et développement.</w:t>
      </w:r>
    </w:p>
    <w:p w14:paraId="55C675FF" w14:textId="77777777" w:rsidR="00777CBF" w:rsidRDefault="009D4ED9" w:rsidP="009D4ED9">
      <w:pPr>
        <w:pStyle w:val="ADEMETexte"/>
      </w:pPr>
      <w:r>
        <w:t>Les procédures décrites dans l</w:t>
      </w:r>
      <w:r w:rsidR="00777CBF">
        <w:t xml:space="preserve">e rapport </w:t>
      </w:r>
      <w:r>
        <w:t xml:space="preserve">finale </w:t>
      </w:r>
      <w:r w:rsidR="00777CBF">
        <w:t>sur la mesure ponctuelle des émissions et sur l’évaluation de l’incertitude seront disponibles en téléchargement sur le site « animal_émissions » (</w:t>
      </w:r>
      <w:hyperlink r:id="rId52" w:history="1">
        <w:r w:rsidRPr="00A61DBB">
          <w:rPr>
            <w:rStyle w:val="Lienhypertexte"/>
          </w:rPr>
          <w:t>http://www.inra.fr/animal_emissions</w:t>
        </w:r>
      </w:hyperlink>
      <w:r w:rsidR="00777CBF">
        <w:t>).</w:t>
      </w:r>
    </w:p>
    <w:p w14:paraId="39A99DB1" w14:textId="77777777" w:rsidR="00777CBF" w:rsidRDefault="00777CBF" w:rsidP="009D4ED9">
      <w:pPr>
        <w:pStyle w:val="ADEMETexte"/>
      </w:pPr>
      <w:r>
        <w:t>Les travaux réalisés au cours de ce projet ont d’ores et déjà contribué au débat public en alimentant l’étude sur le potentiel de réduction des émissions d’ammoniac de l’élevage (Mathias et Martin, 2013).</w:t>
      </w:r>
    </w:p>
    <w:p w14:paraId="3B1368EA" w14:textId="77777777" w:rsidR="00777CBF" w:rsidRDefault="00777CBF" w:rsidP="009D4ED9">
      <w:pPr>
        <w:pStyle w:val="ADEMETexte"/>
      </w:pPr>
      <w:r>
        <w:t>Le projet dans son ensemble valorisation scientifique va se poursuivre afin que ces résultats puissent être utilisés dans le cadre des inventaires nationaux pour l’estimation des émissions lors du stockage des fumiers bovins.</w:t>
      </w:r>
    </w:p>
    <w:p w14:paraId="72ACBC23" w14:textId="77777777" w:rsidR="009D4ED9" w:rsidRDefault="00777CBF" w:rsidP="009D4ED9">
      <w:pPr>
        <w:pStyle w:val="ADEMETexte"/>
      </w:pPr>
      <w:r>
        <w:lastRenderedPageBreak/>
        <w:t>Les observations nouvelles réalisées dans la phase expérimentale, le développement de la modélisation et les échanges entre partenaires obtenus lors du déroulement de ce projet ont contribué indirectement à l’ouvrage de référence sur la mesure des émissions en élevage (Hassouna &amp; Eglin, 2015).</w:t>
      </w:r>
      <w:r w:rsidR="009D4ED9">
        <w:t xml:space="preserve"> Un poster sera présenté lors du colloque CIGR de 2016.</w:t>
      </w:r>
    </w:p>
    <w:p w14:paraId="67BA7077" w14:textId="05596397" w:rsidR="00176FDC" w:rsidRPr="001F39AF" w:rsidRDefault="009D4ED9" w:rsidP="009D4ED9">
      <w:pPr>
        <w:pStyle w:val="ADEMETexte"/>
      </w:pPr>
      <w:r>
        <w:t xml:space="preserve">Les résultats du projet sont </w:t>
      </w:r>
      <w:r w:rsidR="00AF6DDA">
        <w:t xml:space="preserve">d’ores et déjà </w:t>
      </w:r>
      <w:r>
        <w:t>intégrés et valorisés dans le cadre des formations/interventions réalisées par l’Institut de l’Elevage auprès des conseillers bâtiments (Comité Régional de Bretagne, formations Eleveurs BEL CAP2’ER</w:t>
      </w:r>
      <w:r w:rsidRPr="009D4ED9">
        <w:rPr>
          <w:vertAlign w:val="superscript"/>
        </w:rPr>
        <w:t>©</w:t>
      </w:r>
      <w:r w:rsidR="0075764C" w:rsidRPr="0075764C">
        <w:t>,</w:t>
      </w:r>
      <w:r w:rsidR="0075764C">
        <w:rPr>
          <w:vertAlign w:val="superscript"/>
        </w:rPr>
        <w:t xml:space="preserve"> </w:t>
      </w:r>
      <w:r w:rsidR="0075764C">
        <w:t>formations Gestion des Effluents</w:t>
      </w:r>
      <w:r>
        <w:t xml:space="preserve"> …). </w:t>
      </w:r>
    </w:p>
    <w:p w14:paraId="767978D8" w14:textId="77777777" w:rsidR="00176FDC" w:rsidRPr="001F39AF" w:rsidRDefault="00176FDC" w:rsidP="00176FDC">
      <w:pPr>
        <w:pStyle w:val="Titre1"/>
      </w:pPr>
      <w:bookmarkStart w:id="34" w:name="_Toc456982053"/>
      <w:r w:rsidRPr="001F39AF">
        <w:t>Suite(s) envisageable(s) hors valorisation</w:t>
      </w:r>
      <w:bookmarkEnd w:id="34"/>
    </w:p>
    <w:p w14:paraId="2D1DDAB9" w14:textId="77777777" w:rsidR="009D4ED9" w:rsidRDefault="009D4ED9" w:rsidP="009D4ED9">
      <w:pPr>
        <w:pStyle w:val="ADEMETexte"/>
      </w:pPr>
      <w:r>
        <w:t>La modélisation a été présentée à plusieurs reprises en France métropolitaine et à la Réunion à des publics de scientifiques, d’ingénieurs de R&amp;D et de professionnels impliqués dans la gestion des fumiers (production, gestion de plateformes de compostage) en vue de stimuler l’intérêt pour cet outil en termes de développement de modèles ou d’usage pour améliorer la gestion des effluents. Les discussions ont fait ressortir l’importance d’améliorer les méthodes mises en œuvre pour prédire les paramètres d’initialisation du modèle et la validation du modèle (valeur agronomique, émissions gazeuses) en conditions de terrain. Des projets dans ce sens ont été déposés et se poursuivent.</w:t>
      </w:r>
    </w:p>
    <w:p w14:paraId="6D5CC68B" w14:textId="77777777" w:rsidR="009D4ED9" w:rsidRDefault="009D4ED9" w:rsidP="009D4ED9">
      <w:pPr>
        <w:pStyle w:val="ADEMETexte"/>
      </w:pPr>
      <w:r>
        <w:t>La modélisation apparaît comme un outil indispensable pour gérer les émissions en s’adaptant à la diversité des situations et en facilitant l’assimilation de mesures ponctuelles en complément de données de référence sur les fumiers. Nous souhaitons que de futurs projets facilitent la mise à disposition de cet outil à travers des notices d’usage et des jeux de données de test. Les Réseaux Mixtes Technologiques, notamment le RMT « élevage et environnement », offrent un cadre favorable à des sessions de formation à cette fin en associant des Lycées Agricoles, des Chambres d’Agriculture, des Instituts Techniques et des organismes de recherche.</w:t>
      </w:r>
    </w:p>
    <w:p w14:paraId="1B39AC73" w14:textId="77777777" w:rsidR="00176FDC" w:rsidRPr="001F39AF" w:rsidRDefault="00176FDC">
      <w:pPr>
        <w:rPr>
          <w:sz w:val="20"/>
          <w:szCs w:val="20"/>
        </w:rPr>
      </w:pPr>
      <w:r w:rsidRPr="001F39AF">
        <w:rPr>
          <w:sz w:val="20"/>
          <w:szCs w:val="20"/>
        </w:rPr>
        <w:br w:type="page"/>
      </w:r>
    </w:p>
    <w:p w14:paraId="0E996543" w14:textId="77777777" w:rsidR="008A6F38" w:rsidRPr="001F39AF" w:rsidRDefault="008A6F38">
      <w:pPr>
        <w:rPr>
          <w:sz w:val="20"/>
          <w:szCs w:val="20"/>
        </w:rPr>
      </w:pPr>
    </w:p>
    <w:p w14:paraId="2DCE78A2" w14:textId="77777777" w:rsidR="008A6F38" w:rsidRPr="001F39AF" w:rsidRDefault="008A6F38">
      <w:pPr>
        <w:pStyle w:val="ADEMETexte"/>
      </w:pPr>
    </w:p>
    <w:p w14:paraId="64F6A8A7" w14:textId="77777777" w:rsidR="00DC2624" w:rsidRPr="001F39AF" w:rsidRDefault="00DC2624" w:rsidP="00DC2624">
      <w:pPr>
        <w:autoSpaceDE w:val="0"/>
        <w:autoSpaceDN w:val="0"/>
        <w:adjustRightInd w:val="0"/>
        <w:spacing w:line="360" w:lineRule="auto"/>
        <w:ind w:left="360" w:right="6300"/>
        <w:rPr>
          <w:rFonts w:ascii="Arial-BoldMT" w:hAnsi="Arial-BoldMT" w:cs="Arial-BoldMT"/>
          <w:b/>
          <w:bCs/>
          <w:color w:val="000080"/>
          <w:sz w:val="20"/>
          <w:szCs w:val="20"/>
        </w:rPr>
      </w:pPr>
      <w:r w:rsidRPr="001F39AF">
        <w:rPr>
          <w:rFonts w:ascii="Arial-BoldMT" w:hAnsi="Arial-BoldMT" w:cs="Arial-BoldMT"/>
          <w:b/>
          <w:bCs/>
          <w:color w:val="000080"/>
          <w:sz w:val="20"/>
          <w:szCs w:val="20"/>
        </w:rPr>
        <w:t>L’ADEME EN BREF</w:t>
      </w:r>
    </w:p>
    <w:p w14:paraId="65B10BA5" w14:textId="77777777" w:rsidR="00DC2624" w:rsidRPr="001F39AF" w:rsidRDefault="00DC2624" w:rsidP="00DC2624">
      <w:pPr>
        <w:autoSpaceDE w:val="0"/>
        <w:autoSpaceDN w:val="0"/>
        <w:adjustRightInd w:val="0"/>
        <w:spacing w:line="360" w:lineRule="auto"/>
        <w:ind w:left="708" w:right="6300"/>
        <w:rPr>
          <w:rFonts w:ascii="ArialMT" w:hAnsi="ArialMT" w:cs="ArialMT"/>
          <w:color w:val="000080"/>
          <w:sz w:val="12"/>
          <w:szCs w:val="12"/>
        </w:rPr>
      </w:pPr>
    </w:p>
    <w:p w14:paraId="5418B83E" w14:textId="77777777" w:rsidR="00DC2624" w:rsidRPr="001F39AF" w:rsidRDefault="00DC2624" w:rsidP="00DC2624">
      <w:pPr>
        <w:autoSpaceDE w:val="0"/>
        <w:autoSpaceDN w:val="0"/>
        <w:adjustRightInd w:val="0"/>
        <w:spacing w:line="360" w:lineRule="auto"/>
        <w:ind w:left="708" w:right="6300"/>
        <w:rPr>
          <w:rFonts w:ascii="ArialMT" w:hAnsi="ArialMT" w:cs="ArialMT"/>
          <w:color w:val="000080"/>
          <w:sz w:val="12"/>
          <w:szCs w:val="12"/>
        </w:rPr>
      </w:pPr>
    </w:p>
    <w:p w14:paraId="536113AA" w14:textId="77777777" w:rsidR="00DC2624" w:rsidRPr="001F39AF" w:rsidRDefault="00DC2624" w:rsidP="00DC2624">
      <w:pPr>
        <w:pBdr>
          <w:left w:val="single" w:sz="12" w:space="15" w:color="95B3D7"/>
        </w:pBdr>
        <w:tabs>
          <w:tab w:val="left" w:pos="5220"/>
        </w:tabs>
        <w:autoSpaceDE w:val="0"/>
        <w:autoSpaceDN w:val="0"/>
        <w:adjustRightInd w:val="0"/>
        <w:spacing w:line="360" w:lineRule="auto"/>
        <w:ind w:left="360" w:right="5112"/>
        <w:rPr>
          <w:rFonts w:cs="Arial"/>
          <w:color w:val="000080"/>
          <w:sz w:val="18"/>
          <w:szCs w:val="18"/>
        </w:rPr>
      </w:pPr>
      <w:r w:rsidRPr="001F39AF">
        <w:rPr>
          <w:noProof/>
          <w:lang w:eastAsia="fr-FR"/>
        </w:rPr>
        <mc:AlternateContent>
          <mc:Choice Requires="wps">
            <w:drawing>
              <wp:anchor distT="0" distB="0" distL="114300" distR="114300" simplePos="0" relativeHeight="251663360" behindDoc="0" locked="0" layoutInCell="1" allowOverlap="1" wp14:anchorId="0020169A" wp14:editId="6A0FC9C4">
                <wp:simplePos x="0" y="0"/>
                <wp:positionH relativeFrom="column">
                  <wp:posOffset>4100195</wp:posOffset>
                </wp:positionH>
                <wp:positionV relativeFrom="paragraph">
                  <wp:posOffset>8611870</wp:posOffset>
                </wp:positionV>
                <wp:extent cx="3598545" cy="1644015"/>
                <wp:effectExtent l="0" t="0" r="6985" b="381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164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1FD48" w14:textId="77777777" w:rsidR="001416E5" w:rsidRDefault="001416E5" w:rsidP="00DC2624">
                            <w:r>
                              <w:rPr>
                                <w:noProof/>
                                <w:lang w:eastAsia="fr-FR"/>
                              </w:rPr>
                              <w:drawing>
                                <wp:inline distT="0" distB="0" distL="0" distR="0" wp14:anchorId="05B06F3C" wp14:editId="5CA81402">
                                  <wp:extent cx="1981200" cy="657225"/>
                                  <wp:effectExtent l="0" t="0" r="0" b="9525"/>
                                  <wp:docPr id="27" name="Image 27" descr="Description :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adres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657225"/>
                                          </a:xfrm>
                                          <a:prstGeom prst="rect">
                                            <a:avLst/>
                                          </a:prstGeom>
                                          <a:noFill/>
                                          <a:ln>
                                            <a:noFill/>
                                          </a:ln>
                                        </pic:spPr>
                                      </pic:pic>
                                    </a:graphicData>
                                  </a:graphic>
                                </wp:inline>
                              </w:drawing>
                            </w:r>
                          </w:p>
                          <w:p w14:paraId="4F6E9816" w14:textId="77777777" w:rsidR="001416E5" w:rsidRDefault="001416E5" w:rsidP="00DC2624">
                            <w:pPr>
                              <w:ind w:left="360"/>
                            </w:pPr>
                            <w:r>
                              <w:rPr>
                                <w:noProof/>
                                <w:lang w:eastAsia="fr-FR"/>
                              </w:rPr>
                              <w:drawing>
                                <wp:inline distT="0" distB="0" distL="0" distR="0" wp14:anchorId="371467F2" wp14:editId="24E472E0">
                                  <wp:extent cx="2733675" cy="666750"/>
                                  <wp:effectExtent l="0" t="0" r="9525" b="0"/>
                                  <wp:docPr id="26" name="Image 26" descr="Description : www-ade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www-ademe-f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3675"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20169A" id="Zone de texte 28" o:spid="_x0000_s1044" type="#_x0000_t202" style="position:absolute;left:0;text-align:left;margin-left:322.85pt;margin-top:678.1pt;width:283.35pt;height:129.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yxigIAAB0FAAAOAAAAZHJzL2Uyb0RvYy54bWysVFtv2yAUfp+0/4B4T32ZncZWnWpt52lS&#10;d5G6veyNAI7RMCCgsbtp/30HnKTpLtI0zQ+Yy+E7l+87XFxOg0Q7bp3QqsHZWYoRV1QzobYN/vSx&#10;Xawwcp4oRqRWvMEP3OHL9fNnF6Opea57LRm3CECUq0fT4N57UyeJoz0fiDvThis47LQdiIel3SbM&#10;khHQB5nkabpMRm2ZsZpy52D3Zj7E64jfdZz6913nuEeywRCbj6ON4yaMyfqC1FtLTC/oPgzyD1EM&#10;RChweoS6IZ6geyt+gRoEtdrpzp9RPSS66wTlMQfIJkt/yuauJ4bHXKA4zhzL5P4fLH23+2CRYA3O&#10;gSlFBuDoMzCFGEeeT54j2IcijcbVYHtnwNpPV3oCsmPCztxq+sUhpa97orb8pbV67DlhEGQWbiYn&#10;V2ccF0A241vNwBm59zoCTZ0dQgWhJgjQgayHI0EQCKKw+aKsVmVRYkThLFsWRZqV0QepD9eNdf41&#10;1wMKkwZbUECEJ7tb50M4pD6YBG9OS8FaIWVc2O3mWlq0I6CWNn579CdmUgVjpcO1GXHegSjBRzgL&#10;8Ub2v1VZXqRXebVol6vzRdEW5aI6T1eLNKuuqmVaVMVN+z0EmBV1Lxjj6lZA9eeGgM2/Y3rfE7OG&#10;ohbR2OCqzMuZoz8mmcbvd0kOwkNjSjE0eHU0InVg9pVikDapPRFynidPw49Vhhoc/rEqUQeB+lkE&#10;ftpMUXdZEdwHkWw0ewBlWA28Af3wqsCk1/YrRiN0aIMVCBMj+UaBtqoM2IeGjouiPM9hYU9PNqcn&#10;RFEAarDHaJ5e+/kRuDdWbHvwc1DzS9BjK6JSHmPaqxh6MKa0fy9Ck5+uo9Xjq7b+AQAA//8DAFBL&#10;AwQUAAYACAAAACEAjOC0feMAAAAOAQAADwAAAGRycy9kb3ducmV2LnhtbEyPQU7DMBBF90jcwRok&#10;dtRJ2rgQ4lQIhARCqtTCARzbTSLicYjdJtye6arsZvSf/rwpN7Pr2cmOofMoIV0kwCxqbzpsJHx9&#10;vt7dAwtRoVG9Ryvh1wbYVNdXpSqMn3BnT/vYMCrBUCgJbYxDwXnQrXUqLPxgkbKDH52KtI4NN6Oa&#10;qNz1PEsSwZ3qkC60arDPrdXf+6OT8NKN9Y/2yzex/njQ2104TO9bLuXtzfz0CCzaOV5gOOuTOlTk&#10;VPsjmsB6CWKVrwmlYJmLDNgZydJsBaymSaR5Crwq+f83qj8AAAD//wMAUEsBAi0AFAAGAAgAAAAh&#10;ALaDOJL+AAAA4QEAABMAAAAAAAAAAAAAAAAAAAAAAFtDb250ZW50X1R5cGVzXS54bWxQSwECLQAU&#10;AAYACAAAACEAOP0h/9YAAACUAQAACwAAAAAAAAAAAAAAAAAvAQAAX3JlbHMvLnJlbHNQSwECLQAU&#10;AAYACAAAACEAqb0ssYoCAAAdBQAADgAAAAAAAAAAAAAAAAAuAgAAZHJzL2Uyb0RvYy54bWxQSwEC&#10;LQAUAAYACAAAACEAjOC0feMAAAAOAQAADwAAAAAAAAAAAAAAAADkBAAAZHJzL2Rvd25yZXYueG1s&#10;UEsFBgAAAAAEAAQA8wAAAPQFAAAAAA==&#10;" stroked="f">
                <v:textbox style="mso-fit-shape-to-text:t">
                  <w:txbxContent>
                    <w:p w14:paraId="6751FD48" w14:textId="77777777" w:rsidR="001416E5" w:rsidRDefault="001416E5" w:rsidP="00DC2624">
                      <w:r>
                        <w:rPr>
                          <w:noProof/>
                          <w:lang w:eastAsia="fr-FR"/>
                        </w:rPr>
                        <w:drawing>
                          <wp:inline distT="0" distB="0" distL="0" distR="0" wp14:anchorId="05B06F3C" wp14:editId="5CA81402">
                            <wp:extent cx="1981200" cy="657225"/>
                            <wp:effectExtent l="0" t="0" r="0" b="9525"/>
                            <wp:docPr id="27" name="Image 27" descr="Description : 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adres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0" cy="657225"/>
                                    </a:xfrm>
                                    <a:prstGeom prst="rect">
                                      <a:avLst/>
                                    </a:prstGeom>
                                    <a:noFill/>
                                    <a:ln>
                                      <a:noFill/>
                                    </a:ln>
                                  </pic:spPr>
                                </pic:pic>
                              </a:graphicData>
                            </a:graphic>
                          </wp:inline>
                        </w:drawing>
                      </w:r>
                    </w:p>
                    <w:p w14:paraId="4F6E9816" w14:textId="77777777" w:rsidR="001416E5" w:rsidRDefault="001416E5" w:rsidP="00DC2624">
                      <w:pPr>
                        <w:ind w:left="360"/>
                      </w:pPr>
                      <w:r>
                        <w:rPr>
                          <w:noProof/>
                          <w:lang w:eastAsia="fr-FR"/>
                        </w:rPr>
                        <w:drawing>
                          <wp:inline distT="0" distB="0" distL="0" distR="0" wp14:anchorId="371467F2" wp14:editId="24E472E0">
                            <wp:extent cx="2733675" cy="666750"/>
                            <wp:effectExtent l="0" t="0" r="9525" b="0"/>
                            <wp:docPr id="26" name="Image 26" descr="Description : www-ade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www-ademe-f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3675" cy="666750"/>
                                    </a:xfrm>
                                    <a:prstGeom prst="rect">
                                      <a:avLst/>
                                    </a:prstGeom>
                                    <a:noFill/>
                                    <a:ln>
                                      <a:noFill/>
                                    </a:ln>
                                  </pic:spPr>
                                </pic:pic>
                              </a:graphicData>
                            </a:graphic>
                          </wp:inline>
                        </w:drawing>
                      </w:r>
                    </w:p>
                  </w:txbxContent>
                </v:textbox>
              </v:shape>
            </w:pict>
          </mc:Fallback>
        </mc:AlternateContent>
      </w:r>
      <w:r w:rsidRPr="001F39AF">
        <w:rPr>
          <w:rFonts w:cs="Arial"/>
          <w:color w:val="000080"/>
          <w:sz w:val="18"/>
          <w:szCs w:val="18"/>
        </w:rPr>
        <w:t>L'Agence de l'Environnement et de la Maîtrise de l'Énergie (ADEME) participe à la mise en œuvre des politiques publiques dans les domaines de l'environnement, de l'énergie et du développement durable. Afin de leur permettre de progresser dans leur démarche environnementale, l'agence met à disposition des entreprises, des collectivités locales, des pouvoirs publics et du grand public, ses capacités d'expertise et de conseil. Elle aide en outre au financement de projets, de la recherche à la mise en œuvre et ce, dans les domaines suivants : la gestion des déchets, la préservation des sols, l'efficacité énergétique et les énergies renouvelables, la qualité de l'air et la lutte contre le bruit.</w:t>
      </w:r>
    </w:p>
    <w:p w14:paraId="4E3C453C" w14:textId="77777777" w:rsidR="00DC2624" w:rsidRPr="001F39AF" w:rsidRDefault="00DC2624" w:rsidP="00DC2624">
      <w:pPr>
        <w:pBdr>
          <w:left w:val="single" w:sz="12" w:space="15" w:color="95B3D7"/>
        </w:pBdr>
        <w:tabs>
          <w:tab w:val="left" w:pos="5220"/>
        </w:tabs>
        <w:autoSpaceDE w:val="0"/>
        <w:autoSpaceDN w:val="0"/>
        <w:adjustRightInd w:val="0"/>
        <w:spacing w:line="360" w:lineRule="auto"/>
        <w:ind w:left="360" w:right="5112"/>
        <w:rPr>
          <w:rFonts w:cs="Arial"/>
          <w:color w:val="000080"/>
          <w:sz w:val="18"/>
          <w:szCs w:val="18"/>
        </w:rPr>
      </w:pPr>
    </w:p>
    <w:p w14:paraId="7938FEE3" w14:textId="77777777" w:rsidR="00DC2624" w:rsidRPr="001F39AF" w:rsidRDefault="00DC2624" w:rsidP="00DC2624">
      <w:pPr>
        <w:pBdr>
          <w:left w:val="single" w:sz="12" w:space="15" w:color="95B3D7"/>
        </w:pBdr>
        <w:tabs>
          <w:tab w:val="left" w:pos="5220"/>
        </w:tabs>
        <w:autoSpaceDE w:val="0"/>
        <w:autoSpaceDN w:val="0"/>
        <w:adjustRightInd w:val="0"/>
        <w:spacing w:line="360" w:lineRule="auto"/>
        <w:ind w:left="360" w:right="5112"/>
        <w:rPr>
          <w:rFonts w:cs="Arial"/>
          <w:color w:val="000080"/>
          <w:sz w:val="18"/>
          <w:szCs w:val="18"/>
        </w:rPr>
      </w:pPr>
      <w:r w:rsidRPr="001F39AF">
        <w:rPr>
          <w:rFonts w:cs="Arial"/>
          <w:color w:val="000080"/>
          <w:sz w:val="18"/>
          <w:szCs w:val="18"/>
        </w:rPr>
        <w:t>L’ADEME est un établissement public sous la tutelle conjointe du ministère de l'Écologie, du Développement durable et de l'Énergie et du ministère de l'Enseignement supérieur et de la Recherche.</w:t>
      </w:r>
    </w:p>
    <w:p w14:paraId="1A97407B" w14:textId="77777777" w:rsidR="00DC2624" w:rsidRPr="001F39AF" w:rsidRDefault="00DC2624" w:rsidP="00DC2624">
      <w:pPr>
        <w:autoSpaceDE w:val="0"/>
        <w:autoSpaceDN w:val="0"/>
        <w:adjustRightInd w:val="0"/>
        <w:spacing w:line="360" w:lineRule="auto"/>
        <w:ind w:right="6300"/>
      </w:pPr>
    </w:p>
    <w:p w14:paraId="37916575" w14:textId="77777777" w:rsidR="00C33CD8" w:rsidRPr="001F39AF" w:rsidRDefault="00C33CD8" w:rsidP="00DC2624">
      <w:pPr>
        <w:autoSpaceDE w:val="0"/>
        <w:autoSpaceDN w:val="0"/>
        <w:adjustRightInd w:val="0"/>
        <w:spacing w:line="360" w:lineRule="auto"/>
        <w:ind w:right="6300"/>
      </w:pPr>
    </w:p>
    <w:p w14:paraId="5FEE0AE0" w14:textId="77777777" w:rsidR="00C33CD8" w:rsidRPr="001F39AF" w:rsidRDefault="009B3091" w:rsidP="00DC2624">
      <w:pPr>
        <w:autoSpaceDE w:val="0"/>
        <w:autoSpaceDN w:val="0"/>
        <w:adjustRightInd w:val="0"/>
        <w:spacing w:line="360" w:lineRule="auto"/>
        <w:ind w:right="6300"/>
      </w:pPr>
      <w:r w:rsidRPr="001F39AF">
        <w:rPr>
          <w:noProof/>
          <w:lang w:eastAsia="fr-FR"/>
        </w:rPr>
        <w:drawing>
          <wp:anchor distT="0" distB="0" distL="114300" distR="114300" simplePos="0" relativeHeight="251666432" behindDoc="0" locked="0" layoutInCell="1" allowOverlap="1" wp14:anchorId="7ABC4A67" wp14:editId="247F56B8">
            <wp:simplePos x="0" y="0"/>
            <wp:positionH relativeFrom="column">
              <wp:posOffset>1538605</wp:posOffset>
            </wp:positionH>
            <wp:positionV relativeFrom="paragraph">
              <wp:posOffset>20955</wp:posOffset>
            </wp:positionV>
            <wp:extent cx="1162050" cy="1542415"/>
            <wp:effectExtent l="0" t="0" r="0" b="63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41741" w14:textId="77777777" w:rsidR="00DC2624" w:rsidRPr="001F39AF" w:rsidRDefault="00DC2624" w:rsidP="00DC2624">
      <w:pPr>
        <w:autoSpaceDE w:val="0"/>
        <w:autoSpaceDN w:val="0"/>
        <w:adjustRightInd w:val="0"/>
        <w:spacing w:line="360" w:lineRule="auto"/>
        <w:ind w:right="6300"/>
      </w:pPr>
      <w:r w:rsidRPr="001F39AF">
        <w:rPr>
          <w:noProof/>
          <w:lang w:eastAsia="fr-FR"/>
        </w:rPr>
        <w:drawing>
          <wp:anchor distT="0" distB="0" distL="114300" distR="114300" simplePos="0" relativeHeight="251668480" behindDoc="1" locked="0" layoutInCell="1" allowOverlap="1" wp14:anchorId="442E89B7" wp14:editId="48660626">
            <wp:simplePos x="0" y="0"/>
            <wp:positionH relativeFrom="page">
              <wp:posOffset>96520</wp:posOffset>
            </wp:positionH>
            <wp:positionV relativeFrom="page">
              <wp:posOffset>6506845</wp:posOffset>
            </wp:positionV>
            <wp:extent cx="7639050" cy="1544320"/>
            <wp:effectExtent l="0" t="0" r="0" b="0"/>
            <wp:wrapNone/>
            <wp:docPr id="25" name="Image 25" descr="fond_page_A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3" descr="fond_page_A4_02"/>
                    <pic:cNvPicPr>
                      <a:picLocks noChangeAspect="1" noChangeArrowheads="1"/>
                    </pic:cNvPicPr>
                  </pic:nvPicPr>
                  <pic:blipFill>
                    <a:blip r:embed="rId10">
                      <a:extLst>
                        <a:ext uri="{28A0092B-C50C-407E-A947-70E740481C1C}">
                          <a14:useLocalDpi xmlns:a14="http://schemas.microsoft.com/office/drawing/2010/main" val="0"/>
                        </a:ext>
                      </a:extLst>
                    </a:blip>
                    <a:srcRect t="64726" b="20988"/>
                    <a:stretch>
                      <a:fillRect/>
                    </a:stretch>
                  </pic:blipFill>
                  <pic:spPr bwMode="auto">
                    <a:xfrm>
                      <a:off x="0" y="0"/>
                      <a:ext cx="763905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CF752" w14:textId="77777777" w:rsidR="00DC2624" w:rsidRPr="001F39AF" w:rsidRDefault="00DC2624" w:rsidP="00DC2624">
      <w:pPr>
        <w:autoSpaceDE w:val="0"/>
        <w:autoSpaceDN w:val="0"/>
        <w:adjustRightInd w:val="0"/>
        <w:spacing w:line="360" w:lineRule="auto"/>
        <w:ind w:right="6300"/>
      </w:pPr>
    </w:p>
    <w:p w14:paraId="51C8F568" w14:textId="77777777" w:rsidR="00DC2624" w:rsidRPr="001F39AF" w:rsidRDefault="00DC2624" w:rsidP="00DC2624">
      <w:pPr>
        <w:autoSpaceDE w:val="0"/>
        <w:autoSpaceDN w:val="0"/>
        <w:adjustRightInd w:val="0"/>
        <w:spacing w:line="360" w:lineRule="auto"/>
        <w:ind w:right="6300"/>
      </w:pPr>
    </w:p>
    <w:p w14:paraId="257B70D9" w14:textId="77777777" w:rsidR="00DC2624" w:rsidRPr="001F39AF" w:rsidRDefault="00DC2624" w:rsidP="00DC2624">
      <w:pPr>
        <w:autoSpaceDE w:val="0"/>
        <w:autoSpaceDN w:val="0"/>
        <w:adjustRightInd w:val="0"/>
        <w:spacing w:line="360" w:lineRule="auto"/>
        <w:ind w:right="6300"/>
      </w:pPr>
    </w:p>
    <w:p w14:paraId="0BA4F50D" w14:textId="77777777" w:rsidR="00DC2624" w:rsidRPr="001F39AF" w:rsidRDefault="00DC2624" w:rsidP="00DC2624">
      <w:pPr>
        <w:autoSpaceDE w:val="0"/>
        <w:autoSpaceDN w:val="0"/>
        <w:adjustRightInd w:val="0"/>
        <w:spacing w:line="360" w:lineRule="auto"/>
        <w:ind w:right="6300"/>
      </w:pPr>
    </w:p>
    <w:p w14:paraId="52599A63" w14:textId="77777777" w:rsidR="00DC2624" w:rsidRPr="001F39AF" w:rsidRDefault="00DC2624" w:rsidP="00DC2624"/>
    <w:p w14:paraId="52849750" w14:textId="77777777" w:rsidR="00DC2624" w:rsidRPr="001F39AF" w:rsidRDefault="00DC2624" w:rsidP="00DC2624"/>
    <w:p w14:paraId="43ADBF9D" w14:textId="77777777" w:rsidR="00DC2624" w:rsidRPr="001F39AF" w:rsidRDefault="00DC2624" w:rsidP="00DC2624"/>
    <w:p w14:paraId="7B9CC4EB" w14:textId="77777777" w:rsidR="00DC2624" w:rsidRPr="001F39AF" w:rsidRDefault="00DC2624" w:rsidP="00DC2624">
      <w:r w:rsidRPr="001F39AF">
        <w:rPr>
          <w:noProof/>
          <w:lang w:eastAsia="fr-FR"/>
        </w:rPr>
        <w:drawing>
          <wp:anchor distT="0" distB="0" distL="114300" distR="114300" simplePos="0" relativeHeight="251664384" behindDoc="1" locked="0" layoutInCell="1" allowOverlap="1" wp14:anchorId="0D06C363" wp14:editId="57826FCD">
            <wp:simplePos x="0" y="0"/>
            <wp:positionH relativeFrom="page">
              <wp:posOffset>4115435</wp:posOffset>
            </wp:positionH>
            <wp:positionV relativeFrom="page">
              <wp:posOffset>8392795</wp:posOffset>
            </wp:positionV>
            <wp:extent cx="1990725" cy="658495"/>
            <wp:effectExtent l="0" t="0" r="9525" b="8255"/>
            <wp:wrapNone/>
            <wp:docPr id="23" name="Image 23" descr="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dres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072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B783C" w14:textId="77777777" w:rsidR="00DC2624" w:rsidRPr="001F39AF" w:rsidRDefault="00DC2624" w:rsidP="00DC2624">
      <w:pPr>
        <w:jc w:val="right"/>
      </w:pPr>
    </w:p>
    <w:p w14:paraId="2C808238" w14:textId="77777777" w:rsidR="00DC2624" w:rsidRPr="00756278" w:rsidRDefault="00DC2624" w:rsidP="00756278">
      <w:pPr>
        <w:autoSpaceDE w:val="0"/>
        <w:autoSpaceDN w:val="0"/>
        <w:adjustRightInd w:val="0"/>
        <w:spacing w:line="360" w:lineRule="auto"/>
        <w:ind w:right="6300"/>
        <w:rPr>
          <w:rFonts w:ascii="Arial-BoldMT" w:hAnsi="Arial-BoldMT" w:cs="Arial-BoldMT"/>
          <w:b/>
          <w:bCs/>
          <w:color w:val="000080"/>
          <w:sz w:val="20"/>
          <w:szCs w:val="20"/>
        </w:rPr>
      </w:pPr>
      <w:r w:rsidRPr="001F39AF">
        <w:rPr>
          <w:noProof/>
          <w:lang w:eastAsia="fr-FR"/>
        </w:rPr>
        <w:drawing>
          <wp:anchor distT="0" distB="0" distL="114300" distR="114300" simplePos="0" relativeHeight="251665408" behindDoc="1" locked="0" layoutInCell="1" allowOverlap="1" wp14:anchorId="4207E636" wp14:editId="44177E2F">
            <wp:simplePos x="0" y="0"/>
            <wp:positionH relativeFrom="page">
              <wp:posOffset>4327525</wp:posOffset>
            </wp:positionH>
            <wp:positionV relativeFrom="page">
              <wp:posOffset>9163050</wp:posOffset>
            </wp:positionV>
            <wp:extent cx="2732405" cy="666115"/>
            <wp:effectExtent l="0" t="0" r="0" b="635"/>
            <wp:wrapNone/>
            <wp:docPr id="22" name="Image 22" descr="www-ade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 descr="www-ademe-f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2405" cy="6661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2624" w:rsidRPr="00756278" w:rsidSect="003B171B">
      <w:pgSz w:w="11906" w:h="16838"/>
      <w:pgMar w:top="1417" w:right="926" w:bottom="1417" w:left="1417" w:header="11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8C12D" w14:textId="77777777" w:rsidR="00690DBB" w:rsidRDefault="00690DBB">
      <w:r>
        <w:separator/>
      </w:r>
    </w:p>
  </w:endnote>
  <w:endnote w:type="continuationSeparator" w:id="0">
    <w:p w14:paraId="616D48F8" w14:textId="77777777" w:rsidR="00690DBB" w:rsidRDefault="00690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AE98B" w14:textId="6DD530CD" w:rsidR="001416E5" w:rsidRDefault="001416E5" w:rsidP="00232297">
    <w:pPr>
      <w:pStyle w:val="Pieddepage"/>
      <w:rPr>
        <w:sz w:val="18"/>
        <w:szCs w:val="18"/>
      </w:rPr>
    </w:pPr>
    <w:r>
      <w:rPr>
        <w:noProof/>
        <w:sz w:val="20"/>
        <w:szCs w:val="20"/>
        <w:lang w:eastAsia="fr-FR"/>
      </w:rPr>
      <w:drawing>
        <wp:anchor distT="0" distB="0" distL="114300" distR="114300" simplePos="0" relativeHeight="251660288" behindDoc="1" locked="0" layoutInCell="1" allowOverlap="1" wp14:anchorId="350D5204" wp14:editId="5B1022C4">
          <wp:simplePos x="0" y="0"/>
          <wp:positionH relativeFrom="page">
            <wp:posOffset>-63500</wp:posOffset>
          </wp:positionH>
          <wp:positionV relativeFrom="page">
            <wp:posOffset>10290810</wp:posOffset>
          </wp:positionV>
          <wp:extent cx="8999855" cy="363220"/>
          <wp:effectExtent l="0" t="0" r="0" b="0"/>
          <wp:wrapNone/>
          <wp:docPr id="16" name="Image 16" descr="pied-de-page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ed-de-page_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985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18"/>
      </w:rPr>
      <w:t>Nom du projet</w:t>
    </w:r>
    <w:r>
      <w:rPr>
        <w:rFonts w:cs="Arial"/>
        <w:sz w:val="20"/>
      </w:rPr>
      <w:tab/>
    </w:r>
    <w:r>
      <w:rPr>
        <w:rFonts w:cs="Arial"/>
        <w:sz w:val="20"/>
      </w:rPr>
      <w:tab/>
    </w:r>
    <w:r>
      <w:rPr>
        <w:rFonts w:cs="Arial"/>
        <w:sz w:val="18"/>
        <w:szCs w:val="18"/>
      </w:rPr>
      <w:t xml:space="preserve">Page  </w:t>
    </w:r>
    <w:r>
      <w:rPr>
        <w:rFonts w:cs="Arial"/>
        <w:sz w:val="18"/>
        <w:szCs w:val="18"/>
      </w:rPr>
      <w:fldChar w:fldCharType="begin"/>
    </w:r>
    <w:r>
      <w:rPr>
        <w:rFonts w:cs="Arial"/>
        <w:sz w:val="18"/>
        <w:szCs w:val="18"/>
      </w:rPr>
      <w:instrText>PAGE   \* MERGEFORMAT</w:instrText>
    </w:r>
    <w:r>
      <w:rPr>
        <w:rFonts w:cs="Arial"/>
        <w:sz w:val="18"/>
        <w:szCs w:val="18"/>
      </w:rPr>
      <w:fldChar w:fldCharType="separate"/>
    </w:r>
    <w:r>
      <w:rPr>
        <w:rFonts w:cs="Arial"/>
        <w:noProof/>
        <w:sz w:val="18"/>
        <w:szCs w:val="18"/>
      </w:rPr>
      <w:t>2</w:t>
    </w:r>
    <w:r>
      <w:rPr>
        <w:rFonts w:cs="Arial"/>
        <w:sz w:val="18"/>
        <w:szCs w:val="18"/>
      </w:rPr>
      <w:fldChar w:fldCharType="end"/>
    </w:r>
    <w:r>
      <w:rPr>
        <w:rFonts w:cs="Arial"/>
        <w:sz w:val="18"/>
        <w:szCs w:val="18"/>
      </w:rPr>
      <w:t xml:space="preserve"> sur </w:t>
    </w:r>
    <w:r>
      <w:rPr>
        <w:rFonts w:cs="Arial"/>
        <w:bCs/>
        <w:sz w:val="18"/>
        <w:szCs w:val="18"/>
      </w:rPr>
      <w:fldChar w:fldCharType="begin"/>
    </w:r>
    <w:r>
      <w:rPr>
        <w:rFonts w:cs="Arial"/>
        <w:bCs/>
        <w:sz w:val="18"/>
        <w:szCs w:val="18"/>
      </w:rPr>
      <w:instrText>NUMPAGES</w:instrText>
    </w:r>
    <w:r>
      <w:rPr>
        <w:rFonts w:cs="Arial"/>
        <w:bCs/>
        <w:sz w:val="18"/>
        <w:szCs w:val="18"/>
      </w:rPr>
      <w:fldChar w:fldCharType="separate"/>
    </w:r>
    <w:r>
      <w:rPr>
        <w:rFonts w:cs="Arial"/>
        <w:bCs/>
        <w:noProof/>
        <w:sz w:val="18"/>
        <w:szCs w:val="18"/>
      </w:rPr>
      <w:t>2</w:t>
    </w:r>
    <w:r>
      <w:rPr>
        <w:rFonts w:cs="Arial"/>
        <w:bC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8BEFE" w14:textId="28C04041" w:rsidR="001416E5" w:rsidRPr="00DC2624" w:rsidRDefault="001416E5" w:rsidP="00DC2624">
    <w:pPr>
      <w:pStyle w:val="Pieddepage"/>
    </w:pPr>
    <w:r>
      <w:rPr>
        <w:rFonts w:cs="Arial"/>
        <w:sz w:val="18"/>
        <w:szCs w:val="18"/>
      </w:rPr>
      <w:t>EMAFUM</w:t>
    </w:r>
    <w:r>
      <w:rPr>
        <w:rFonts w:cs="Arial"/>
        <w:sz w:val="20"/>
      </w:rPr>
      <w:tab/>
    </w:r>
    <w:r>
      <w:rPr>
        <w:rFonts w:cs="Arial"/>
        <w:sz w:val="20"/>
      </w:rPr>
      <w:tab/>
    </w:r>
    <w:r>
      <w:rPr>
        <w:rFonts w:cs="Arial"/>
        <w:sz w:val="18"/>
        <w:szCs w:val="18"/>
      </w:rPr>
      <w:t xml:space="preserve">Page  </w:t>
    </w:r>
    <w:r>
      <w:rPr>
        <w:rFonts w:cs="Arial"/>
        <w:sz w:val="18"/>
        <w:szCs w:val="18"/>
      </w:rPr>
      <w:fldChar w:fldCharType="begin"/>
    </w:r>
    <w:r>
      <w:rPr>
        <w:rFonts w:cs="Arial"/>
        <w:sz w:val="18"/>
        <w:szCs w:val="18"/>
      </w:rPr>
      <w:instrText>PAGE   \* MERGEFORMAT</w:instrText>
    </w:r>
    <w:r>
      <w:rPr>
        <w:rFonts w:cs="Arial"/>
        <w:sz w:val="18"/>
        <w:szCs w:val="18"/>
      </w:rPr>
      <w:fldChar w:fldCharType="separate"/>
    </w:r>
    <w:r w:rsidR="0069424D">
      <w:rPr>
        <w:rFonts w:cs="Arial"/>
        <w:noProof/>
        <w:sz w:val="18"/>
        <w:szCs w:val="18"/>
      </w:rPr>
      <w:t>20</w:t>
    </w:r>
    <w:r>
      <w:rPr>
        <w:rFonts w:cs="Arial"/>
        <w:sz w:val="18"/>
        <w:szCs w:val="18"/>
      </w:rPr>
      <w:fldChar w:fldCharType="end"/>
    </w:r>
    <w:r>
      <w:rPr>
        <w:rFonts w:cs="Arial"/>
        <w:sz w:val="18"/>
        <w:szCs w:val="18"/>
      </w:rPr>
      <w:t xml:space="preserve"> sur </w:t>
    </w:r>
    <w:r>
      <w:rPr>
        <w:rFonts w:cs="Arial"/>
        <w:bCs/>
        <w:sz w:val="18"/>
        <w:szCs w:val="18"/>
      </w:rPr>
      <w:fldChar w:fldCharType="begin"/>
    </w:r>
    <w:r>
      <w:rPr>
        <w:rFonts w:cs="Arial"/>
        <w:bCs/>
        <w:sz w:val="18"/>
        <w:szCs w:val="18"/>
      </w:rPr>
      <w:instrText>NUMPAGES</w:instrText>
    </w:r>
    <w:r>
      <w:rPr>
        <w:rFonts w:cs="Arial"/>
        <w:bCs/>
        <w:sz w:val="18"/>
        <w:szCs w:val="18"/>
      </w:rPr>
      <w:fldChar w:fldCharType="separate"/>
    </w:r>
    <w:r w:rsidR="0069424D">
      <w:rPr>
        <w:rFonts w:cs="Arial"/>
        <w:bCs/>
        <w:noProof/>
        <w:sz w:val="18"/>
        <w:szCs w:val="18"/>
      </w:rPr>
      <w:t>20</w:t>
    </w:r>
    <w:r>
      <w:rPr>
        <w:rFonts w:cs="Arial"/>
        <w:bCs/>
        <w:sz w:val="18"/>
        <w:szCs w:val="18"/>
      </w:rPr>
      <w:fldChar w:fldCharType="end"/>
    </w:r>
    <w:r>
      <w:rPr>
        <w:noProof/>
        <w:sz w:val="20"/>
        <w:szCs w:val="20"/>
        <w:lang w:eastAsia="fr-FR"/>
      </w:rPr>
      <w:drawing>
        <wp:anchor distT="0" distB="0" distL="114300" distR="114300" simplePos="0" relativeHeight="251662336" behindDoc="1" locked="0" layoutInCell="1" allowOverlap="1" wp14:anchorId="1512A5B4" wp14:editId="076B9E78">
          <wp:simplePos x="0" y="0"/>
          <wp:positionH relativeFrom="page">
            <wp:posOffset>0</wp:posOffset>
          </wp:positionH>
          <wp:positionV relativeFrom="page">
            <wp:posOffset>10315575</wp:posOffset>
          </wp:positionV>
          <wp:extent cx="7596787" cy="361950"/>
          <wp:effectExtent l="0" t="0" r="4445" b="0"/>
          <wp:wrapNone/>
          <wp:docPr id="54" name="Image 54" descr="pied-de-page_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ed-de-page_quad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787" cy="361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8F082" w14:textId="77777777" w:rsidR="00690DBB" w:rsidRDefault="00690DBB">
      <w:r>
        <w:separator/>
      </w:r>
    </w:p>
  </w:footnote>
  <w:footnote w:type="continuationSeparator" w:id="0">
    <w:p w14:paraId="7BA61190" w14:textId="77777777" w:rsidR="00690DBB" w:rsidRDefault="00690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FAEF8" w14:textId="77777777" w:rsidR="001416E5" w:rsidRDefault="001416E5">
    <w:pPr>
      <w:pStyle w:val="En-tte"/>
      <w:tabs>
        <w:tab w:val="clear" w:pos="9072"/>
        <w:tab w:val="right" w:pos="9720"/>
      </w:tabs>
      <w:ind w:left="-720" w:right="-648"/>
    </w:pPr>
    <w:r>
      <w:rPr>
        <w:noProof/>
        <w:lang w:eastAsia="fr-FR"/>
      </w:rPr>
      <w:drawing>
        <wp:anchor distT="0" distB="0" distL="114300" distR="114300" simplePos="0" relativeHeight="251655168" behindDoc="1" locked="0" layoutInCell="1" allowOverlap="1" wp14:anchorId="63D7671A" wp14:editId="599B475B">
          <wp:simplePos x="0" y="0"/>
          <wp:positionH relativeFrom="column">
            <wp:posOffset>-685800</wp:posOffset>
          </wp:positionH>
          <wp:positionV relativeFrom="paragraph">
            <wp:posOffset>107315</wp:posOffset>
          </wp:positionV>
          <wp:extent cx="8324850" cy="10801350"/>
          <wp:effectExtent l="0" t="0" r="0" b="0"/>
          <wp:wrapNone/>
          <wp:docPr id="1" name="Image 1" descr="fond_page_A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_page_A4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0" cy="10801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B6AC" w14:textId="77777777" w:rsidR="001416E5" w:rsidRDefault="001416E5">
    <w:pPr>
      <w:pStyle w:val="En-tte"/>
    </w:pPr>
  </w:p>
  <w:p w14:paraId="478B99E8" w14:textId="77777777" w:rsidR="001416E5" w:rsidRDefault="001416E5"/>
  <w:p w14:paraId="519C46AD" w14:textId="77777777" w:rsidR="001416E5" w:rsidRDefault="001416E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188AD" w14:textId="77777777" w:rsidR="001416E5" w:rsidRPr="00DD7934" w:rsidRDefault="001416E5" w:rsidP="003B171B">
    <w:pPr>
      <w:pStyle w:val="En-tte"/>
      <w:rPr>
        <w:sz w:val="18"/>
        <w:szCs w:val="18"/>
      </w:rPr>
    </w:pPr>
  </w:p>
  <w:p w14:paraId="69853846" w14:textId="77777777" w:rsidR="001416E5" w:rsidRDefault="001416E5"/>
  <w:p w14:paraId="36CCD70E" w14:textId="77777777" w:rsidR="001416E5" w:rsidRDefault="001416E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2E1F7" w14:textId="77777777" w:rsidR="001416E5" w:rsidRDefault="001416E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065"/>
    <w:multiLevelType w:val="hybridMultilevel"/>
    <w:tmpl w:val="E5DA9D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D433C"/>
    <w:multiLevelType w:val="hybridMultilevel"/>
    <w:tmpl w:val="1BCA8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E05446"/>
    <w:multiLevelType w:val="hybridMultilevel"/>
    <w:tmpl w:val="94866D2C"/>
    <w:lvl w:ilvl="0" w:tplc="AC3C11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303820"/>
    <w:multiLevelType w:val="hybridMultilevel"/>
    <w:tmpl w:val="C764B9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BD1286"/>
    <w:multiLevelType w:val="hybridMultilevel"/>
    <w:tmpl w:val="BDF85D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D30810"/>
    <w:multiLevelType w:val="multilevel"/>
    <w:tmpl w:val="69B6FBC8"/>
    <w:lvl w:ilvl="0">
      <w:start w:val="1"/>
      <w:numFmt w:val="decimal"/>
      <w:pStyle w:val="ADEME-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B32000"/>
    <w:multiLevelType w:val="hybridMultilevel"/>
    <w:tmpl w:val="B58A0A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DC52704"/>
    <w:multiLevelType w:val="multilevel"/>
    <w:tmpl w:val="0B7E5E72"/>
    <w:lvl w:ilvl="0">
      <w:start w:val="1"/>
      <w:numFmt w:val="decimal"/>
      <w:pStyle w:val="Titre1"/>
      <w:lvlText w:val="%1."/>
      <w:lvlJc w:val="left"/>
      <w:pPr>
        <w:ind w:left="360" w:hanging="360"/>
      </w:pPr>
    </w:lvl>
    <w:lvl w:ilvl="1">
      <w:start w:val="1"/>
      <w:numFmt w:val="decimal"/>
      <w:pStyle w:val="ADEMETitre2"/>
      <w:lvlText w:val="%1.%2."/>
      <w:lvlJc w:val="left"/>
      <w:pPr>
        <w:ind w:left="792" w:hanging="432"/>
      </w:pPr>
    </w:lvl>
    <w:lvl w:ilvl="2">
      <w:start w:val="1"/>
      <w:numFmt w:val="decimal"/>
      <w:pStyle w:val="ADEME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0A792F"/>
    <w:multiLevelType w:val="hybridMultilevel"/>
    <w:tmpl w:val="8A989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CD5162"/>
    <w:multiLevelType w:val="hybridMultilevel"/>
    <w:tmpl w:val="EFA65D84"/>
    <w:lvl w:ilvl="0" w:tplc="55FC10D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7A7E63"/>
    <w:multiLevelType w:val="hybridMultilevel"/>
    <w:tmpl w:val="51302C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471957"/>
    <w:multiLevelType w:val="hybridMultilevel"/>
    <w:tmpl w:val="05B67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FA750C"/>
    <w:multiLevelType w:val="hybridMultilevel"/>
    <w:tmpl w:val="19321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A693296"/>
    <w:multiLevelType w:val="hybridMultilevel"/>
    <w:tmpl w:val="FC7261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F6210D"/>
    <w:multiLevelType w:val="multilevel"/>
    <w:tmpl w:val="B72CBF14"/>
    <w:lvl w:ilvl="0">
      <w:start w:val="1"/>
      <w:numFmt w:val="decimal"/>
      <w:pStyle w:val="CRTEA3"/>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6F22A20"/>
    <w:multiLevelType w:val="hybridMultilevel"/>
    <w:tmpl w:val="AD36A4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68612CD9"/>
    <w:multiLevelType w:val="hybridMultilevel"/>
    <w:tmpl w:val="8294EC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61038A"/>
    <w:multiLevelType w:val="hybridMultilevel"/>
    <w:tmpl w:val="9FBA0B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CE23F4E"/>
    <w:multiLevelType w:val="hybridMultilevel"/>
    <w:tmpl w:val="8766B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5D35A1"/>
    <w:multiLevelType w:val="hybridMultilevel"/>
    <w:tmpl w:val="0C64968A"/>
    <w:lvl w:ilvl="0" w:tplc="E0F25B36">
      <w:numFmt w:val="bullet"/>
      <w:lvlText w:val="-"/>
      <w:lvlJc w:val="left"/>
      <w:pPr>
        <w:tabs>
          <w:tab w:val="num" w:pos="1119"/>
        </w:tabs>
        <w:ind w:left="1119" w:hanging="360"/>
      </w:pPr>
      <w:rPr>
        <w:rFonts w:ascii="Arial" w:eastAsia="MS Mincho" w:hAnsi="Arial" w:cs="Arial" w:hint="default"/>
      </w:rPr>
    </w:lvl>
    <w:lvl w:ilvl="1" w:tplc="040C0003" w:tentative="1">
      <w:start w:val="1"/>
      <w:numFmt w:val="bullet"/>
      <w:lvlText w:val="o"/>
      <w:lvlJc w:val="left"/>
      <w:pPr>
        <w:tabs>
          <w:tab w:val="num" w:pos="1839"/>
        </w:tabs>
        <w:ind w:left="1839" w:hanging="360"/>
      </w:pPr>
      <w:rPr>
        <w:rFonts w:ascii="Courier New" w:hAnsi="Courier New" w:cs="Courier New" w:hint="default"/>
      </w:rPr>
    </w:lvl>
    <w:lvl w:ilvl="2" w:tplc="040C0005" w:tentative="1">
      <w:start w:val="1"/>
      <w:numFmt w:val="bullet"/>
      <w:lvlText w:val=""/>
      <w:lvlJc w:val="left"/>
      <w:pPr>
        <w:tabs>
          <w:tab w:val="num" w:pos="2559"/>
        </w:tabs>
        <w:ind w:left="2559" w:hanging="360"/>
      </w:pPr>
      <w:rPr>
        <w:rFonts w:ascii="Wingdings" w:hAnsi="Wingdings" w:hint="default"/>
      </w:rPr>
    </w:lvl>
    <w:lvl w:ilvl="3" w:tplc="040C0001" w:tentative="1">
      <w:start w:val="1"/>
      <w:numFmt w:val="bullet"/>
      <w:lvlText w:val=""/>
      <w:lvlJc w:val="left"/>
      <w:pPr>
        <w:tabs>
          <w:tab w:val="num" w:pos="3279"/>
        </w:tabs>
        <w:ind w:left="3279" w:hanging="360"/>
      </w:pPr>
      <w:rPr>
        <w:rFonts w:ascii="Symbol" w:hAnsi="Symbol" w:hint="default"/>
      </w:rPr>
    </w:lvl>
    <w:lvl w:ilvl="4" w:tplc="040C0003" w:tentative="1">
      <w:start w:val="1"/>
      <w:numFmt w:val="bullet"/>
      <w:lvlText w:val="o"/>
      <w:lvlJc w:val="left"/>
      <w:pPr>
        <w:tabs>
          <w:tab w:val="num" w:pos="3999"/>
        </w:tabs>
        <w:ind w:left="3999" w:hanging="360"/>
      </w:pPr>
      <w:rPr>
        <w:rFonts w:ascii="Courier New" w:hAnsi="Courier New" w:cs="Courier New" w:hint="default"/>
      </w:rPr>
    </w:lvl>
    <w:lvl w:ilvl="5" w:tplc="040C0005" w:tentative="1">
      <w:start w:val="1"/>
      <w:numFmt w:val="bullet"/>
      <w:lvlText w:val=""/>
      <w:lvlJc w:val="left"/>
      <w:pPr>
        <w:tabs>
          <w:tab w:val="num" w:pos="4719"/>
        </w:tabs>
        <w:ind w:left="4719" w:hanging="360"/>
      </w:pPr>
      <w:rPr>
        <w:rFonts w:ascii="Wingdings" w:hAnsi="Wingdings" w:hint="default"/>
      </w:rPr>
    </w:lvl>
    <w:lvl w:ilvl="6" w:tplc="040C0001" w:tentative="1">
      <w:start w:val="1"/>
      <w:numFmt w:val="bullet"/>
      <w:lvlText w:val=""/>
      <w:lvlJc w:val="left"/>
      <w:pPr>
        <w:tabs>
          <w:tab w:val="num" w:pos="5439"/>
        </w:tabs>
        <w:ind w:left="5439" w:hanging="360"/>
      </w:pPr>
      <w:rPr>
        <w:rFonts w:ascii="Symbol" w:hAnsi="Symbol" w:hint="default"/>
      </w:rPr>
    </w:lvl>
    <w:lvl w:ilvl="7" w:tplc="040C0003" w:tentative="1">
      <w:start w:val="1"/>
      <w:numFmt w:val="bullet"/>
      <w:lvlText w:val="o"/>
      <w:lvlJc w:val="left"/>
      <w:pPr>
        <w:tabs>
          <w:tab w:val="num" w:pos="6159"/>
        </w:tabs>
        <w:ind w:left="6159" w:hanging="360"/>
      </w:pPr>
      <w:rPr>
        <w:rFonts w:ascii="Courier New" w:hAnsi="Courier New" w:cs="Courier New" w:hint="default"/>
      </w:rPr>
    </w:lvl>
    <w:lvl w:ilvl="8" w:tplc="040C0005" w:tentative="1">
      <w:start w:val="1"/>
      <w:numFmt w:val="bullet"/>
      <w:lvlText w:val=""/>
      <w:lvlJc w:val="left"/>
      <w:pPr>
        <w:tabs>
          <w:tab w:val="num" w:pos="6879"/>
        </w:tabs>
        <w:ind w:left="6879" w:hanging="360"/>
      </w:pPr>
      <w:rPr>
        <w:rFonts w:ascii="Wingdings" w:hAnsi="Wingdings" w:hint="default"/>
      </w:rPr>
    </w:lvl>
  </w:abstractNum>
  <w:num w:numId="1">
    <w:abstractNumId w:val="5"/>
  </w:num>
  <w:num w:numId="2">
    <w:abstractNumId w:val="2"/>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num>
  <w:num w:numId="8">
    <w:abstractNumId w:val="10"/>
  </w:num>
  <w:num w:numId="9">
    <w:abstractNumId w:val="17"/>
  </w:num>
  <w:num w:numId="10">
    <w:abstractNumId w:val="19"/>
  </w:num>
  <w:num w:numId="11">
    <w:abstractNumId w:val="4"/>
  </w:num>
  <w:num w:numId="12">
    <w:abstractNumId w:val="13"/>
  </w:num>
  <w:num w:numId="13">
    <w:abstractNumId w:val="0"/>
  </w:num>
  <w:num w:numId="14">
    <w:abstractNumId w:val="3"/>
  </w:num>
  <w:num w:numId="15">
    <w:abstractNumId w:val="7"/>
  </w:num>
  <w:num w:numId="16">
    <w:abstractNumId w:val="18"/>
  </w:num>
  <w:num w:numId="17">
    <w:abstractNumId w:val="16"/>
  </w:num>
  <w:num w:numId="18">
    <w:abstractNumId w:val="14"/>
  </w:num>
  <w:num w:numId="19">
    <w:abstractNumId w:val="7"/>
  </w:num>
  <w:num w:numId="20">
    <w:abstractNumId w:val="11"/>
  </w:num>
  <w:num w:numId="21">
    <w:abstractNumId w:val="7"/>
  </w:num>
  <w:num w:numId="22">
    <w:abstractNumId w:val="1"/>
  </w:num>
  <w:num w:numId="23">
    <w:abstractNumId w:val="12"/>
  </w:num>
  <w:num w:numId="24">
    <w:abstractNumId w:val="8"/>
  </w:num>
  <w:num w:numId="25">
    <w:abstractNumId w:val="6"/>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o:colormru v:ext="edit" colors="#e3211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F38"/>
    <w:rsid w:val="00006277"/>
    <w:rsid w:val="00023A39"/>
    <w:rsid w:val="00030661"/>
    <w:rsid w:val="00051078"/>
    <w:rsid w:val="00051D9A"/>
    <w:rsid w:val="00055B88"/>
    <w:rsid w:val="000A0B3E"/>
    <w:rsid w:val="000A4D43"/>
    <w:rsid w:val="000D1C0E"/>
    <w:rsid w:val="00111F33"/>
    <w:rsid w:val="00117DA0"/>
    <w:rsid w:val="001416E5"/>
    <w:rsid w:val="001568E7"/>
    <w:rsid w:val="0016162F"/>
    <w:rsid w:val="00176F81"/>
    <w:rsid w:val="00176FDC"/>
    <w:rsid w:val="0019099C"/>
    <w:rsid w:val="00192926"/>
    <w:rsid w:val="00195AF3"/>
    <w:rsid w:val="001A11B6"/>
    <w:rsid w:val="001B4972"/>
    <w:rsid w:val="001C45D8"/>
    <w:rsid w:val="001D3318"/>
    <w:rsid w:val="001F39AF"/>
    <w:rsid w:val="00227AE6"/>
    <w:rsid w:val="00232297"/>
    <w:rsid w:val="002361CD"/>
    <w:rsid w:val="00276CD4"/>
    <w:rsid w:val="00287325"/>
    <w:rsid w:val="00291160"/>
    <w:rsid w:val="00291F49"/>
    <w:rsid w:val="0029470C"/>
    <w:rsid w:val="002E4439"/>
    <w:rsid w:val="002E678E"/>
    <w:rsid w:val="002F719C"/>
    <w:rsid w:val="00301AAF"/>
    <w:rsid w:val="003035B3"/>
    <w:rsid w:val="003054BC"/>
    <w:rsid w:val="00307BFC"/>
    <w:rsid w:val="00307F1B"/>
    <w:rsid w:val="0031290D"/>
    <w:rsid w:val="0031545D"/>
    <w:rsid w:val="003230EA"/>
    <w:rsid w:val="0033427A"/>
    <w:rsid w:val="00334782"/>
    <w:rsid w:val="00334E53"/>
    <w:rsid w:val="00357E05"/>
    <w:rsid w:val="00370884"/>
    <w:rsid w:val="003A5FD0"/>
    <w:rsid w:val="003B171B"/>
    <w:rsid w:val="003D02AF"/>
    <w:rsid w:val="003E1779"/>
    <w:rsid w:val="003F6654"/>
    <w:rsid w:val="003F78AF"/>
    <w:rsid w:val="00424A04"/>
    <w:rsid w:val="00454CC6"/>
    <w:rsid w:val="00474213"/>
    <w:rsid w:val="00475590"/>
    <w:rsid w:val="0047647B"/>
    <w:rsid w:val="00491DE6"/>
    <w:rsid w:val="00494809"/>
    <w:rsid w:val="004B430F"/>
    <w:rsid w:val="004C0DAA"/>
    <w:rsid w:val="004C20FC"/>
    <w:rsid w:val="004C3343"/>
    <w:rsid w:val="004C7555"/>
    <w:rsid w:val="004D4700"/>
    <w:rsid w:val="004D6916"/>
    <w:rsid w:val="004E564E"/>
    <w:rsid w:val="004E75E9"/>
    <w:rsid w:val="004F6DCB"/>
    <w:rsid w:val="005015C8"/>
    <w:rsid w:val="00510A40"/>
    <w:rsid w:val="005272EF"/>
    <w:rsid w:val="00537F23"/>
    <w:rsid w:val="00541578"/>
    <w:rsid w:val="0054188A"/>
    <w:rsid w:val="0054449C"/>
    <w:rsid w:val="00552E72"/>
    <w:rsid w:val="00552F1C"/>
    <w:rsid w:val="00561C98"/>
    <w:rsid w:val="0059439D"/>
    <w:rsid w:val="005A6612"/>
    <w:rsid w:val="005B5BB1"/>
    <w:rsid w:val="005C61DE"/>
    <w:rsid w:val="005D3796"/>
    <w:rsid w:val="005E2119"/>
    <w:rsid w:val="005F109E"/>
    <w:rsid w:val="005F67E5"/>
    <w:rsid w:val="0061030F"/>
    <w:rsid w:val="00614D1E"/>
    <w:rsid w:val="00656259"/>
    <w:rsid w:val="00672485"/>
    <w:rsid w:val="006774B3"/>
    <w:rsid w:val="00690DBB"/>
    <w:rsid w:val="00692D7D"/>
    <w:rsid w:val="00693476"/>
    <w:rsid w:val="0069424D"/>
    <w:rsid w:val="00695C11"/>
    <w:rsid w:val="006A20FF"/>
    <w:rsid w:val="006A5B26"/>
    <w:rsid w:val="006A6AAB"/>
    <w:rsid w:val="006A6FBA"/>
    <w:rsid w:val="006C5A8F"/>
    <w:rsid w:val="0071414C"/>
    <w:rsid w:val="00717649"/>
    <w:rsid w:val="007349A1"/>
    <w:rsid w:val="007353CE"/>
    <w:rsid w:val="00756278"/>
    <w:rsid w:val="0075764C"/>
    <w:rsid w:val="00777CBF"/>
    <w:rsid w:val="0078023C"/>
    <w:rsid w:val="0079235F"/>
    <w:rsid w:val="007E4C9D"/>
    <w:rsid w:val="007F2445"/>
    <w:rsid w:val="0080487C"/>
    <w:rsid w:val="00840191"/>
    <w:rsid w:val="0084035E"/>
    <w:rsid w:val="008611D7"/>
    <w:rsid w:val="00876FAC"/>
    <w:rsid w:val="0088137F"/>
    <w:rsid w:val="008A49DA"/>
    <w:rsid w:val="008A6F38"/>
    <w:rsid w:val="008C502D"/>
    <w:rsid w:val="008E2C2F"/>
    <w:rsid w:val="00903C8B"/>
    <w:rsid w:val="00944D2E"/>
    <w:rsid w:val="00946DDC"/>
    <w:rsid w:val="00956184"/>
    <w:rsid w:val="00973A97"/>
    <w:rsid w:val="00987DDE"/>
    <w:rsid w:val="00993F5E"/>
    <w:rsid w:val="009B3091"/>
    <w:rsid w:val="009D1A36"/>
    <w:rsid w:val="009D4ED9"/>
    <w:rsid w:val="009E5CB4"/>
    <w:rsid w:val="009F3235"/>
    <w:rsid w:val="00A21469"/>
    <w:rsid w:val="00A22D86"/>
    <w:rsid w:val="00A2513A"/>
    <w:rsid w:val="00A336B9"/>
    <w:rsid w:val="00A7048A"/>
    <w:rsid w:val="00A71A68"/>
    <w:rsid w:val="00A81CE3"/>
    <w:rsid w:val="00A95414"/>
    <w:rsid w:val="00AD4107"/>
    <w:rsid w:val="00AE51FE"/>
    <w:rsid w:val="00AE6A37"/>
    <w:rsid w:val="00AF18B9"/>
    <w:rsid w:val="00AF2EEA"/>
    <w:rsid w:val="00AF686E"/>
    <w:rsid w:val="00AF6DDA"/>
    <w:rsid w:val="00B039D3"/>
    <w:rsid w:val="00B1513F"/>
    <w:rsid w:val="00B211F9"/>
    <w:rsid w:val="00B262EA"/>
    <w:rsid w:val="00B324CC"/>
    <w:rsid w:val="00B33AC7"/>
    <w:rsid w:val="00B34481"/>
    <w:rsid w:val="00B44DBB"/>
    <w:rsid w:val="00B45543"/>
    <w:rsid w:val="00B618AB"/>
    <w:rsid w:val="00B636B9"/>
    <w:rsid w:val="00B65E12"/>
    <w:rsid w:val="00B71BFC"/>
    <w:rsid w:val="00B82449"/>
    <w:rsid w:val="00B8295A"/>
    <w:rsid w:val="00B84984"/>
    <w:rsid w:val="00BA29E4"/>
    <w:rsid w:val="00BD39CE"/>
    <w:rsid w:val="00BD3D0D"/>
    <w:rsid w:val="00BD4847"/>
    <w:rsid w:val="00BE40DF"/>
    <w:rsid w:val="00BE58CA"/>
    <w:rsid w:val="00C027A4"/>
    <w:rsid w:val="00C15304"/>
    <w:rsid w:val="00C25983"/>
    <w:rsid w:val="00C33CD8"/>
    <w:rsid w:val="00C35309"/>
    <w:rsid w:val="00C519B3"/>
    <w:rsid w:val="00C64C3F"/>
    <w:rsid w:val="00CB6A5C"/>
    <w:rsid w:val="00CE0949"/>
    <w:rsid w:val="00CE616F"/>
    <w:rsid w:val="00CF5E94"/>
    <w:rsid w:val="00D022FD"/>
    <w:rsid w:val="00D05254"/>
    <w:rsid w:val="00D0530A"/>
    <w:rsid w:val="00D1067C"/>
    <w:rsid w:val="00D23232"/>
    <w:rsid w:val="00D40F69"/>
    <w:rsid w:val="00D425C4"/>
    <w:rsid w:val="00D53BDD"/>
    <w:rsid w:val="00D61C5B"/>
    <w:rsid w:val="00D63B00"/>
    <w:rsid w:val="00D6486D"/>
    <w:rsid w:val="00D74919"/>
    <w:rsid w:val="00D82AEC"/>
    <w:rsid w:val="00D8623B"/>
    <w:rsid w:val="00D900A1"/>
    <w:rsid w:val="00D913CF"/>
    <w:rsid w:val="00DA0C27"/>
    <w:rsid w:val="00DB7832"/>
    <w:rsid w:val="00DC2624"/>
    <w:rsid w:val="00DC73D1"/>
    <w:rsid w:val="00DD027F"/>
    <w:rsid w:val="00DF1489"/>
    <w:rsid w:val="00DF2497"/>
    <w:rsid w:val="00E06FC5"/>
    <w:rsid w:val="00E254DB"/>
    <w:rsid w:val="00E51E2E"/>
    <w:rsid w:val="00E76D48"/>
    <w:rsid w:val="00E96BE2"/>
    <w:rsid w:val="00EE1ABF"/>
    <w:rsid w:val="00EF0CCE"/>
    <w:rsid w:val="00F06496"/>
    <w:rsid w:val="00F14945"/>
    <w:rsid w:val="00F20288"/>
    <w:rsid w:val="00F21221"/>
    <w:rsid w:val="00F25F88"/>
    <w:rsid w:val="00F278BD"/>
    <w:rsid w:val="00F47A70"/>
    <w:rsid w:val="00F95BA5"/>
    <w:rsid w:val="00FB61B5"/>
    <w:rsid w:val="00FE0C79"/>
    <w:rsid w:val="00FE5C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211b"/>
    </o:shapedefaults>
    <o:shapelayout v:ext="edit">
      <o:idmap v:ext="edit" data="1"/>
    </o:shapelayout>
  </w:shapeDefaults>
  <w:decimalSymbol w:val=","/>
  <w:listSeparator w:val=";"/>
  <w14:docId w14:val="0AE8A157"/>
  <w15:docId w15:val="{56499D0F-B7B9-4B79-BD2D-F9CDEB9A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4B430F"/>
    <w:pPr>
      <w:jc w:val="both"/>
    </w:pPr>
    <w:rPr>
      <w:rFonts w:ascii="Arial" w:hAnsi="Arial"/>
      <w:sz w:val="22"/>
      <w:szCs w:val="24"/>
      <w:lang w:eastAsia="ja-JP"/>
    </w:rPr>
  </w:style>
  <w:style w:type="paragraph" w:styleId="Titre1">
    <w:name w:val="heading 1"/>
    <w:aliases w:val="ADEME Titre 1"/>
    <w:basedOn w:val="Normal"/>
    <w:next w:val="Normal"/>
    <w:link w:val="Titre1Car"/>
    <w:uiPriority w:val="9"/>
    <w:qFormat/>
    <w:pPr>
      <w:keepNext/>
      <w:keepLines/>
      <w:numPr>
        <w:numId w:val="3"/>
      </w:numPr>
      <w:spacing w:before="480"/>
      <w:outlineLvl w:val="0"/>
    </w:pPr>
    <w:rPr>
      <w:rFonts w:eastAsiaTheme="majorEastAsia" w:cstheme="majorBidi"/>
      <w:b/>
      <w:bCs/>
      <w:sz w:val="28"/>
      <w:szCs w:val="28"/>
    </w:rPr>
  </w:style>
  <w:style w:type="paragraph" w:styleId="Titre3">
    <w:name w:val="heading 3"/>
    <w:basedOn w:val="Normal"/>
    <w:next w:val="Normal"/>
    <w:link w:val="Titre3Car"/>
    <w:uiPriority w:val="9"/>
    <w:semiHidden/>
    <w:unhideWhenUsed/>
    <w:qFormat/>
    <w:rsid w:val="003E1779"/>
    <w:pPr>
      <w:keepNext/>
      <w:keepLines/>
      <w:spacing w:before="40"/>
      <w:outlineLvl w:val="2"/>
    </w:pPr>
    <w:rPr>
      <w:rFonts w:asciiTheme="majorHAnsi" w:eastAsiaTheme="majorEastAsia" w:hAnsiTheme="majorHAnsi" w:cstheme="majorBidi"/>
      <w:color w:val="243F60" w:themeColor="accent1" w:themeShade="7F"/>
      <w:sz w:val="24"/>
    </w:rPr>
  </w:style>
  <w:style w:type="paragraph" w:styleId="Titre5">
    <w:name w:val="heading 5"/>
    <w:basedOn w:val="Normal"/>
    <w:next w:val="Normal"/>
    <w:link w:val="Titre5Car"/>
    <w:uiPriority w:val="9"/>
    <w:semiHidden/>
    <w:unhideWhenUsed/>
    <w:qFormat/>
    <w:rsid w:val="004C7555"/>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customStyle="1" w:styleId="TitreTableMat">
    <w:name w:val="Titre Table Mat"/>
    <w:basedOn w:val="Normal"/>
    <w:uiPriority w:val="4"/>
    <w:pPr>
      <w:widowControl w:val="0"/>
      <w:tabs>
        <w:tab w:val="left" w:pos="420"/>
        <w:tab w:val="right" w:leader="dot" w:pos="8480"/>
      </w:tabs>
      <w:autoSpaceDE w:val="0"/>
      <w:autoSpaceDN w:val="0"/>
      <w:adjustRightInd w:val="0"/>
      <w:spacing w:before="120" w:after="397" w:line="520" w:lineRule="atLeast"/>
    </w:pPr>
    <w:rPr>
      <w:rFonts w:ascii="Verdana" w:eastAsia="Times New Roman" w:hAnsi="Verdana"/>
      <w:b/>
      <w:bCs/>
      <w:color w:val="176AB0"/>
      <w:sz w:val="40"/>
      <w:szCs w:val="20"/>
      <w:lang w:eastAsia="fr-FR"/>
    </w:rPr>
  </w:style>
  <w:style w:type="character" w:customStyle="1" w:styleId="Pagegarde2">
    <w:name w:val="Page garde 2"/>
    <w:uiPriority w:val="4"/>
    <w:rPr>
      <w:rFonts w:ascii="Verdana" w:hAnsi="Verdana" w:hint="default"/>
      <w:color w:val="99BA2D"/>
      <w:sz w:val="32"/>
    </w:rPr>
  </w:style>
  <w:style w:type="character" w:customStyle="1" w:styleId="Pagegarde3">
    <w:name w:val="Page garde 3"/>
    <w:uiPriority w:val="4"/>
    <w:rPr>
      <w:rFonts w:ascii="Verdana" w:hAnsi="Verdana" w:hint="default"/>
      <w:b/>
      <w:bCs/>
      <w:color w:val="1868B1"/>
      <w:sz w:val="32"/>
    </w:rPr>
  </w:style>
  <w:style w:type="paragraph" w:styleId="Notedebasdepage">
    <w:name w:val="footnote text"/>
    <w:basedOn w:val="Normal"/>
    <w:uiPriority w:val="4"/>
    <w:semiHidden/>
    <w:rPr>
      <w:rFonts w:ascii="Times New Roman" w:eastAsia="Times New Roman" w:hAnsi="Times New Roman"/>
      <w:sz w:val="20"/>
      <w:szCs w:val="20"/>
      <w:lang w:eastAsia="fr-FR"/>
    </w:rPr>
  </w:style>
  <w:style w:type="paragraph" w:customStyle="1" w:styleId="CarCarCarCarCarCarCar">
    <w:name w:val="Car Car Car Car Car Car Car"/>
    <w:basedOn w:val="Normal"/>
    <w:uiPriority w:val="4"/>
    <w:pPr>
      <w:spacing w:after="160" w:line="240" w:lineRule="exact"/>
    </w:pPr>
    <w:rPr>
      <w:rFonts w:ascii="Tahoma" w:eastAsia="Times New Roman" w:hAnsi="Tahoma"/>
      <w:sz w:val="20"/>
      <w:szCs w:val="20"/>
      <w:lang w:val="en-US" w:eastAsia="en-US"/>
    </w:rPr>
  </w:style>
  <w:style w:type="character" w:customStyle="1" w:styleId="PieddepageCar">
    <w:name w:val="Pied de page Car"/>
    <w:link w:val="Pieddepage"/>
    <w:rPr>
      <w:rFonts w:ascii="Arial" w:hAnsi="Arial"/>
      <w:sz w:val="24"/>
      <w:szCs w:val="24"/>
      <w:lang w:eastAsia="ja-JP"/>
    </w:rPr>
  </w:style>
  <w:style w:type="character" w:styleId="Lienhypertexte">
    <w:name w:val="Hyperlink"/>
    <w:uiPriority w:val="99"/>
    <w:rPr>
      <w:color w:val="0000FF"/>
      <w:u w:val="single"/>
    </w:rPr>
  </w:style>
  <w:style w:type="table" w:styleId="Grilledutableau">
    <w:name w:val="Table Grid"/>
    <w:basedOn w:val="TableauNormal"/>
    <w:uiPriority w:val="59"/>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
    <w:name w:val="pa"/>
    <w:basedOn w:val="Normal"/>
    <w:uiPriority w:val="4"/>
    <w:pPr>
      <w:widowControl w:val="0"/>
      <w:spacing w:after="120"/>
      <w:jc w:val="center"/>
    </w:pPr>
    <w:rPr>
      <w:rFonts w:ascii="Comic Sans MS" w:eastAsia="Times New Roman" w:hAnsi="Comic Sans MS"/>
      <w:szCs w:val="20"/>
      <w:lang w:eastAsia="fr-FR"/>
    </w:rPr>
  </w:style>
  <w:style w:type="character" w:customStyle="1" w:styleId="ref4">
    <w:name w:val="ref_4"/>
    <w:uiPriority w:val="4"/>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eastAsia="ja-JP"/>
    </w:rPr>
  </w:style>
  <w:style w:type="character" w:customStyle="1" w:styleId="Titre1Car">
    <w:name w:val="Titre 1 Car"/>
    <w:aliases w:val="ADEME Titre 1 Car"/>
    <w:basedOn w:val="Policepardfaut"/>
    <w:link w:val="Titre1"/>
    <w:uiPriority w:val="9"/>
    <w:rPr>
      <w:rFonts w:ascii="Arial" w:eastAsiaTheme="majorEastAsia" w:hAnsi="Arial" w:cstheme="majorBidi"/>
      <w:b/>
      <w:bCs/>
      <w:sz w:val="28"/>
      <w:szCs w:val="28"/>
      <w:lang w:eastAsia="ja-JP"/>
    </w:rPr>
  </w:style>
  <w:style w:type="paragraph" w:styleId="En-ttedetabledesmatires">
    <w:name w:val="TOC Heading"/>
    <w:basedOn w:val="Titre1"/>
    <w:next w:val="Normal"/>
    <w:uiPriority w:val="39"/>
    <w:unhideWhenUsed/>
    <w:qFormat/>
    <w:pPr>
      <w:spacing w:before="0" w:line="276" w:lineRule="auto"/>
      <w:outlineLvl w:val="9"/>
    </w:pPr>
    <w:rPr>
      <w:rFonts w:ascii="Calibri" w:hAnsi="Calibri"/>
      <w:color w:val="000000" w:themeColor="text1"/>
      <w:sz w:val="36"/>
      <w:lang w:eastAsia="fr-FR"/>
    </w:rPr>
  </w:style>
  <w:style w:type="paragraph" w:styleId="TM1">
    <w:name w:val="toc 1"/>
    <w:basedOn w:val="Normal"/>
    <w:next w:val="Normal"/>
    <w:autoRedefine/>
    <w:uiPriority w:val="39"/>
    <w:unhideWhenUsed/>
    <w:pPr>
      <w:spacing w:after="100" w:line="276" w:lineRule="auto"/>
    </w:pPr>
    <w:rPr>
      <w:rFonts w:asciiTheme="minorHAnsi" w:eastAsiaTheme="minorEastAsia" w:hAnsiTheme="minorHAnsi" w:cstheme="minorBidi"/>
      <w:szCs w:val="22"/>
      <w:lang w:eastAsia="fr-FR"/>
    </w:rPr>
  </w:style>
  <w:style w:type="paragraph" w:styleId="Paragraphedeliste">
    <w:name w:val="List Paragraph"/>
    <w:basedOn w:val="Normal"/>
    <w:link w:val="ParagraphedelisteCar"/>
    <w:uiPriority w:val="34"/>
    <w:qFormat/>
    <w:pPr>
      <w:ind w:left="720"/>
      <w:contextualSpacing/>
    </w:pPr>
  </w:style>
  <w:style w:type="paragraph" w:customStyle="1" w:styleId="ADEME-Titre1">
    <w:name w:val="ADEME-Titre1"/>
    <w:basedOn w:val="Normal"/>
    <w:next w:val="Normal"/>
    <w:link w:val="ADEME-Titre1Car"/>
    <w:autoRedefine/>
    <w:pPr>
      <w:numPr>
        <w:numId w:val="1"/>
      </w:numPr>
    </w:pPr>
    <w:rPr>
      <w:b/>
      <w:sz w:val="28"/>
      <w:szCs w:val="28"/>
    </w:rPr>
  </w:style>
  <w:style w:type="paragraph" w:customStyle="1" w:styleId="ADEMETitre2">
    <w:name w:val="ADEME Titre 2"/>
    <w:basedOn w:val="Titre1"/>
    <w:link w:val="ADEMETitre2Car"/>
    <w:uiPriority w:val="1"/>
    <w:qFormat/>
    <w:rsid w:val="00D8623B"/>
    <w:pPr>
      <w:numPr>
        <w:ilvl w:val="1"/>
      </w:numPr>
      <w:spacing w:before="240"/>
      <w:ind w:left="788" w:hanging="431"/>
    </w:pPr>
    <w:rPr>
      <w:sz w:val="24"/>
      <w:szCs w:val="24"/>
    </w:rPr>
  </w:style>
  <w:style w:type="character" w:customStyle="1" w:styleId="ParagraphedelisteCar">
    <w:name w:val="Paragraphe de liste Car"/>
    <w:basedOn w:val="Policepardfaut"/>
    <w:link w:val="Paragraphedeliste"/>
    <w:uiPriority w:val="34"/>
    <w:rPr>
      <w:rFonts w:ascii="Arial" w:hAnsi="Arial"/>
      <w:sz w:val="24"/>
      <w:szCs w:val="24"/>
      <w:lang w:eastAsia="ja-JP"/>
    </w:rPr>
  </w:style>
  <w:style w:type="character" w:customStyle="1" w:styleId="ADEME-Titre1Car">
    <w:name w:val="ADEME-Titre1 Car"/>
    <w:basedOn w:val="ParagraphedelisteCar"/>
    <w:link w:val="ADEME-Titre1"/>
    <w:rPr>
      <w:rFonts w:ascii="Arial" w:hAnsi="Arial"/>
      <w:b/>
      <w:sz w:val="28"/>
      <w:szCs w:val="28"/>
      <w:lang w:eastAsia="ja-JP"/>
    </w:rPr>
  </w:style>
  <w:style w:type="paragraph" w:customStyle="1" w:styleId="ADEMETitre3">
    <w:name w:val="ADEME Titre 3"/>
    <w:basedOn w:val="ADEMETitre2"/>
    <w:link w:val="ADEMETitre3Car"/>
    <w:uiPriority w:val="2"/>
    <w:qFormat/>
    <w:pPr>
      <w:numPr>
        <w:ilvl w:val="2"/>
      </w:numPr>
    </w:pPr>
    <w:rPr>
      <w:sz w:val="22"/>
      <w:szCs w:val="22"/>
    </w:rPr>
  </w:style>
  <w:style w:type="character" w:customStyle="1" w:styleId="ADEMETitre2Car">
    <w:name w:val="ADEME Titre 2 Car"/>
    <w:basedOn w:val="Titre1Car"/>
    <w:link w:val="ADEMETitre2"/>
    <w:uiPriority w:val="1"/>
    <w:rsid w:val="00D8623B"/>
    <w:rPr>
      <w:rFonts w:ascii="Arial" w:eastAsiaTheme="majorEastAsia" w:hAnsi="Arial" w:cstheme="majorBidi"/>
      <w:b/>
      <w:bCs/>
      <w:sz w:val="24"/>
      <w:szCs w:val="24"/>
      <w:lang w:eastAsia="ja-JP"/>
    </w:rPr>
  </w:style>
  <w:style w:type="paragraph" w:customStyle="1" w:styleId="ADEMETexte">
    <w:name w:val="ADEME Texte"/>
    <w:basedOn w:val="Normal"/>
    <w:link w:val="ADEMETexteCar"/>
    <w:uiPriority w:val="3"/>
    <w:qFormat/>
    <w:rsid w:val="001416E5"/>
    <w:pPr>
      <w:spacing w:before="120" w:after="120"/>
      <w:ind w:firstLine="284"/>
    </w:pPr>
    <w:rPr>
      <w:sz w:val="20"/>
      <w:szCs w:val="20"/>
    </w:rPr>
  </w:style>
  <w:style w:type="character" w:customStyle="1" w:styleId="ADEMETitre3Car">
    <w:name w:val="ADEME Titre 3 Car"/>
    <w:basedOn w:val="ADEMETitre2Car"/>
    <w:link w:val="ADEMETitre3"/>
    <w:uiPriority w:val="2"/>
    <w:rPr>
      <w:rFonts w:ascii="Arial" w:eastAsiaTheme="majorEastAsia" w:hAnsi="Arial" w:cstheme="majorBidi"/>
      <w:b/>
      <w:bCs/>
      <w:sz w:val="22"/>
      <w:szCs w:val="22"/>
      <w:lang w:eastAsia="ja-JP"/>
    </w:rPr>
  </w:style>
  <w:style w:type="paragraph" w:styleId="Lgende">
    <w:name w:val="caption"/>
    <w:basedOn w:val="Normal"/>
    <w:next w:val="Normal"/>
    <w:link w:val="LgendeCar"/>
    <w:uiPriority w:val="35"/>
    <w:qFormat/>
    <w:rsid w:val="00AF18B9"/>
    <w:pPr>
      <w:spacing w:before="120" w:after="120"/>
      <w:jc w:val="center"/>
    </w:pPr>
    <w:rPr>
      <w:rFonts w:eastAsia="Times New Roman"/>
      <w:b/>
      <w:bCs/>
      <w:sz w:val="20"/>
      <w:szCs w:val="20"/>
      <w:lang w:eastAsia="fr-FR"/>
    </w:rPr>
  </w:style>
  <w:style w:type="character" w:customStyle="1" w:styleId="ADEMETexteCar">
    <w:name w:val="ADEME Texte Car"/>
    <w:basedOn w:val="Policepardfaut"/>
    <w:link w:val="ADEMETexte"/>
    <w:uiPriority w:val="3"/>
    <w:rsid w:val="001416E5"/>
    <w:rPr>
      <w:rFonts w:ascii="Arial" w:hAnsi="Arial"/>
      <w:lang w:eastAsia="ja-JP"/>
    </w:rPr>
  </w:style>
  <w:style w:type="character" w:customStyle="1" w:styleId="LgendeCar">
    <w:name w:val="Légende Car"/>
    <w:link w:val="Lgende"/>
    <w:rsid w:val="00AF18B9"/>
    <w:rPr>
      <w:rFonts w:ascii="Arial" w:eastAsia="Times New Roman" w:hAnsi="Arial"/>
      <w:b/>
      <w:bCs/>
    </w:rPr>
  </w:style>
  <w:style w:type="paragraph" w:styleId="Tabledesillustrations">
    <w:name w:val="table of figures"/>
    <w:basedOn w:val="Normal"/>
    <w:next w:val="Normal"/>
    <w:uiPriority w:val="99"/>
    <w:pPr>
      <w:ind w:left="400" w:hanging="400"/>
    </w:pPr>
    <w:rPr>
      <w:rFonts w:ascii="Calibri" w:eastAsia="Times New Roman" w:hAnsi="Calibri" w:cs="Calibri"/>
      <w:smallCaps/>
      <w:sz w:val="20"/>
      <w:szCs w:val="20"/>
      <w:lang w:eastAsia="fr-FR"/>
    </w:rPr>
  </w:style>
  <w:style w:type="paragraph" w:customStyle="1" w:styleId="Titre0">
    <w:name w:val="Titre 0"/>
    <w:basedOn w:val="Titre1"/>
    <w:pPr>
      <w:keepNext w:val="0"/>
      <w:keepLines w:val="0"/>
      <w:numPr>
        <w:numId w:val="0"/>
      </w:numPr>
      <w:spacing w:before="0" w:after="120"/>
    </w:pPr>
    <w:rPr>
      <w:rFonts w:eastAsia="Times New Roman" w:cs="Arial"/>
      <w:bCs w:val="0"/>
      <w:kern w:val="32"/>
      <w:szCs w:val="24"/>
      <w:lang w:eastAsia="fr-FR"/>
    </w:rPr>
  </w:style>
  <w:style w:type="character" w:styleId="Appelnotedebasdep">
    <w:name w:val="footnote reference"/>
    <w:basedOn w:val="Policepardfaut"/>
    <w:uiPriority w:val="99"/>
    <w:semiHidden/>
    <w:unhideWhenUsed/>
    <w:rPr>
      <w:vertAlign w:val="superscript"/>
    </w:rPr>
  </w:style>
  <w:style w:type="paragraph" w:customStyle="1" w:styleId="CarCarCarCarCarCarCar1">
    <w:name w:val="Car Car Car Car Car Car Car1"/>
    <w:basedOn w:val="Normal"/>
    <w:rsid w:val="00DD027F"/>
    <w:pPr>
      <w:spacing w:after="160" w:line="240" w:lineRule="exact"/>
    </w:pPr>
    <w:rPr>
      <w:rFonts w:ascii="Tahoma" w:eastAsia="Times New Roman" w:hAnsi="Tahoma"/>
      <w:sz w:val="20"/>
      <w:szCs w:val="20"/>
      <w:lang w:val="en-US" w:eastAsia="en-US"/>
    </w:rPr>
  </w:style>
  <w:style w:type="character" w:styleId="Numrodepage">
    <w:name w:val="page number"/>
    <w:basedOn w:val="Policepardfaut"/>
    <w:rsid w:val="00DC2624"/>
  </w:style>
  <w:style w:type="paragraph" w:customStyle="1" w:styleId="CRTEA3">
    <w:name w:val="CRTEA 3"/>
    <w:basedOn w:val="Normal"/>
    <w:autoRedefine/>
    <w:rsid w:val="00DC2624"/>
    <w:pPr>
      <w:numPr>
        <w:numId w:val="18"/>
      </w:numPr>
    </w:pPr>
    <w:rPr>
      <w:rFonts w:eastAsia="Times New Roman" w:cs="Arial"/>
      <w:b/>
      <w:bCs/>
      <w:szCs w:val="22"/>
      <w:lang w:eastAsia="fr-FR"/>
    </w:rPr>
  </w:style>
  <w:style w:type="character" w:customStyle="1" w:styleId="En-tteCar">
    <w:name w:val="En-tête Car"/>
    <w:link w:val="En-tte"/>
    <w:rsid w:val="00DC2624"/>
    <w:rPr>
      <w:rFonts w:ascii="Arial" w:hAnsi="Arial"/>
      <w:sz w:val="24"/>
      <w:szCs w:val="24"/>
      <w:lang w:eastAsia="ja-JP"/>
    </w:rPr>
  </w:style>
  <w:style w:type="paragraph" w:customStyle="1" w:styleId="CarCarCarCarCar">
    <w:name w:val="Car Car Car Car Car"/>
    <w:basedOn w:val="Normal"/>
    <w:rsid w:val="00DF2497"/>
    <w:pPr>
      <w:spacing w:before="120" w:after="160" w:line="240" w:lineRule="exact"/>
      <w:ind w:firstLine="709"/>
    </w:pPr>
    <w:rPr>
      <w:rFonts w:ascii="Tahoma" w:eastAsia="Times New Roman" w:hAnsi="Tahoma"/>
      <w:sz w:val="20"/>
      <w:szCs w:val="20"/>
      <w:lang w:val="en-US" w:eastAsia="en-US"/>
    </w:rPr>
  </w:style>
  <w:style w:type="character" w:styleId="Accentuation">
    <w:name w:val="Emphasis"/>
    <w:basedOn w:val="Policepardfaut"/>
    <w:uiPriority w:val="20"/>
    <w:qFormat/>
    <w:rsid w:val="00291F49"/>
    <w:rPr>
      <w:i/>
      <w:iCs/>
    </w:rPr>
  </w:style>
  <w:style w:type="character" w:customStyle="1" w:styleId="hps">
    <w:name w:val="hps"/>
    <w:basedOn w:val="Policepardfaut"/>
    <w:rsid w:val="00111F33"/>
  </w:style>
  <w:style w:type="paragraph" w:styleId="Listepuces">
    <w:name w:val="List Bullet"/>
    <w:basedOn w:val="Normal"/>
    <w:qFormat/>
    <w:rsid w:val="00111F33"/>
    <w:pPr>
      <w:tabs>
        <w:tab w:val="num" w:pos="360"/>
      </w:tabs>
      <w:ind w:left="360" w:hanging="360"/>
    </w:pPr>
    <w:rPr>
      <w:rFonts w:ascii="Palatino Linotype" w:eastAsia="Times New Roman" w:hAnsi="Palatino Linotype"/>
      <w:sz w:val="20"/>
      <w:lang w:eastAsia="fr-FR"/>
    </w:rPr>
  </w:style>
  <w:style w:type="character" w:styleId="Marquedecommentaire">
    <w:name w:val="annotation reference"/>
    <w:basedOn w:val="Policepardfaut"/>
    <w:uiPriority w:val="99"/>
    <w:semiHidden/>
    <w:unhideWhenUsed/>
    <w:rsid w:val="00C25983"/>
    <w:rPr>
      <w:sz w:val="16"/>
      <w:szCs w:val="16"/>
    </w:rPr>
  </w:style>
  <w:style w:type="paragraph" w:styleId="Commentaire">
    <w:name w:val="annotation text"/>
    <w:basedOn w:val="Normal"/>
    <w:link w:val="CommentaireCar"/>
    <w:uiPriority w:val="99"/>
    <w:unhideWhenUsed/>
    <w:rsid w:val="00C25983"/>
    <w:rPr>
      <w:sz w:val="20"/>
      <w:szCs w:val="20"/>
    </w:rPr>
  </w:style>
  <w:style w:type="character" w:customStyle="1" w:styleId="CommentaireCar">
    <w:name w:val="Commentaire Car"/>
    <w:basedOn w:val="Policepardfaut"/>
    <w:link w:val="Commentaire"/>
    <w:uiPriority w:val="99"/>
    <w:rsid w:val="00C25983"/>
    <w:rPr>
      <w:rFonts w:ascii="Arial" w:hAnsi="Arial"/>
      <w:lang w:eastAsia="ja-JP"/>
    </w:rPr>
  </w:style>
  <w:style w:type="paragraph" w:styleId="Objetducommentaire">
    <w:name w:val="annotation subject"/>
    <w:basedOn w:val="Commentaire"/>
    <w:next w:val="Commentaire"/>
    <w:link w:val="ObjetducommentaireCar"/>
    <w:uiPriority w:val="99"/>
    <w:semiHidden/>
    <w:unhideWhenUsed/>
    <w:rsid w:val="00C25983"/>
    <w:rPr>
      <w:b/>
      <w:bCs/>
    </w:rPr>
  </w:style>
  <w:style w:type="character" w:customStyle="1" w:styleId="ObjetducommentaireCar">
    <w:name w:val="Objet du commentaire Car"/>
    <w:basedOn w:val="CommentaireCar"/>
    <w:link w:val="Objetducommentaire"/>
    <w:uiPriority w:val="99"/>
    <w:semiHidden/>
    <w:rsid w:val="00C25983"/>
    <w:rPr>
      <w:rFonts w:ascii="Arial" w:hAnsi="Arial"/>
      <w:b/>
      <w:bCs/>
      <w:lang w:eastAsia="ja-JP"/>
    </w:rPr>
  </w:style>
  <w:style w:type="character" w:customStyle="1" w:styleId="Titre3Car">
    <w:name w:val="Titre 3 Car"/>
    <w:basedOn w:val="Policepardfaut"/>
    <w:link w:val="Titre3"/>
    <w:uiPriority w:val="9"/>
    <w:semiHidden/>
    <w:rsid w:val="003E1779"/>
    <w:rPr>
      <w:rFonts w:asciiTheme="majorHAnsi" w:eastAsiaTheme="majorEastAsia" w:hAnsiTheme="majorHAnsi" w:cstheme="majorBidi"/>
      <w:color w:val="243F60" w:themeColor="accent1" w:themeShade="7F"/>
      <w:sz w:val="24"/>
      <w:szCs w:val="24"/>
      <w:lang w:eastAsia="ja-JP"/>
    </w:rPr>
  </w:style>
  <w:style w:type="character" w:customStyle="1" w:styleId="Titre5Car">
    <w:name w:val="Titre 5 Car"/>
    <w:basedOn w:val="Policepardfaut"/>
    <w:link w:val="Titre5"/>
    <w:uiPriority w:val="9"/>
    <w:semiHidden/>
    <w:rsid w:val="004C7555"/>
    <w:rPr>
      <w:rFonts w:asciiTheme="majorHAnsi" w:eastAsiaTheme="majorEastAsia" w:hAnsiTheme="majorHAnsi" w:cstheme="majorBidi"/>
      <w:color w:val="365F91" w:themeColor="accent1" w:themeShade="BF"/>
      <w:sz w:val="22"/>
      <w:szCs w:val="24"/>
      <w:lang w:eastAsia="ja-JP"/>
    </w:rPr>
  </w:style>
  <w:style w:type="paragraph" w:styleId="Rvision">
    <w:name w:val="Revision"/>
    <w:hidden/>
    <w:uiPriority w:val="99"/>
    <w:semiHidden/>
    <w:rsid w:val="000D1C0E"/>
    <w:rPr>
      <w:rFonts w:ascii="Arial" w:hAnsi="Arial"/>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27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e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39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8.emf"/><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49" Type="http://schemas.openxmlformats.org/officeDocument/2006/relationships/image" Target="media/image36.pn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1.png"/><Relationship Id="rId52" Type="http://schemas.openxmlformats.org/officeDocument/2006/relationships/hyperlink" Target="http://www.inra.fr/animal_emissions"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0.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46" Type="http://schemas.openxmlformats.org/officeDocument/2006/relationships/image" Target="media/image33.png"/><Relationship Id="rId5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I~1\LOCALS~1\Temp\_PA369\Masque_WOR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ACDC009EFB4693AD26A16B5432A221"/>
        <w:category>
          <w:name w:val="Général"/>
          <w:gallery w:val="placeholder"/>
        </w:category>
        <w:types>
          <w:type w:val="bbPlcHdr"/>
        </w:types>
        <w:behaviors>
          <w:behavior w:val="content"/>
        </w:behaviors>
        <w:guid w:val="{26A53B87-8477-4F32-A6D3-2189242F3D80}"/>
      </w:docPartPr>
      <w:docPartBody>
        <w:p w:rsidR="00EA0E02" w:rsidRDefault="008117D8" w:rsidP="008117D8">
          <w:pPr>
            <w:pStyle w:val="51ACDC009EFB4693AD26A16B5432A221"/>
          </w:pPr>
          <w:r>
            <w:rPr>
              <w:rStyle w:val="Textedelespacerserv"/>
            </w:rPr>
            <w:t>[Catégorie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59A"/>
    <w:rsid w:val="000B7EB4"/>
    <w:rsid w:val="001B32C6"/>
    <w:rsid w:val="0025061C"/>
    <w:rsid w:val="00256664"/>
    <w:rsid w:val="002B3717"/>
    <w:rsid w:val="003A6C60"/>
    <w:rsid w:val="0068359A"/>
    <w:rsid w:val="006968E3"/>
    <w:rsid w:val="008117D8"/>
    <w:rsid w:val="009857C3"/>
    <w:rsid w:val="00AD1465"/>
    <w:rsid w:val="00B24F61"/>
    <w:rsid w:val="00B3093F"/>
    <w:rsid w:val="00BE2403"/>
    <w:rsid w:val="00CE742B"/>
    <w:rsid w:val="00D844C7"/>
    <w:rsid w:val="00D8675A"/>
    <w:rsid w:val="00E418D1"/>
    <w:rsid w:val="00EA0E02"/>
    <w:rsid w:val="00EB5BFD"/>
    <w:rsid w:val="00FA341D"/>
    <w:rsid w:val="00FD76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117D8"/>
    <w:rPr>
      <w:color w:val="808080"/>
    </w:rPr>
  </w:style>
  <w:style w:type="paragraph" w:customStyle="1" w:styleId="5DD4ACF54A044675B50952A27F0F91B9">
    <w:name w:val="5DD4ACF54A044675B50952A27F0F91B9"/>
  </w:style>
  <w:style w:type="paragraph" w:customStyle="1" w:styleId="2267F6F727084B69B4340B8AE7F66C3B">
    <w:name w:val="2267F6F727084B69B4340B8AE7F66C3B"/>
  </w:style>
  <w:style w:type="paragraph" w:customStyle="1" w:styleId="06AF3F7B17B14121B504B745F81E4CD8">
    <w:name w:val="06AF3F7B17B14121B504B745F81E4CD8"/>
  </w:style>
  <w:style w:type="paragraph" w:customStyle="1" w:styleId="D20EEDA0DB8E4D2F926A4ACBEB2FBAD9">
    <w:name w:val="D20EEDA0DB8E4D2F926A4ACBEB2FBAD9"/>
  </w:style>
  <w:style w:type="paragraph" w:customStyle="1" w:styleId="7A2FE7DF43AE42CBB27179254DAB7552">
    <w:name w:val="7A2FE7DF43AE42CBB27179254DAB7552"/>
  </w:style>
  <w:style w:type="paragraph" w:customStyle="1" w:styleId="E4439D372789473CB09298D89AE34A67">
    <w:name w:val="E4439D372789473CB09298D89AE34A67"/>
  </w:style>
  <w:style w:type="paragraph" w:customStyle="1" w:styleId="E2EC7450F80744F28A8B79A816B0392A">
    <w:name w:val="E2EC7450F80744F28A8B79A816B0392A"/>
  </w:style>
  <w:style w:type="paragraph" w:customStyle="1" w:styleId="1A9318258CD9482A9D036B262B5E7987">
    <w:name w:val="1A9318258CD9482A9D036B262B5E7987"/>
    <w:rsid w:val="008117D8"/>
  </w:style>
  <w:style w:type="paragraph" w:customStyle="1" w:styleId="51ACDC009EFB4693AD26A16B5432A221">
    <w:name w:val="51ACDC009EFB4693AD26A16B5432A221"/>
    <w:rsid w:val="008117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A11E7-FFDC-40EB-9D8C-D13733F7A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Masque_WORD</Template>
  <TotalTime>1</TotalTime>
  <Pages>1</Pages>
  <Words>8722</Words>
  <Characters>47977</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CORTEA - EMAFUM - Emissions d'Ammoniac et de Gaz à Effet de Serre des Fumiers Bovins</vt:lpstr>
    </vt:vector>
  </TitlesOfParts>
  <Manager>Serv Agriculture et Forêt</Manager>
  <Company>INSTITUT DE L'ELEVAGE;INSTITUT NATIONAL DE LA RECHERCHE AGRONO;INSTITUT NATIONAL DE RECHERCHE EN SCIENC;CHAMBRE AGRICULTURE DE LOIRE ATLANTIQUE</Company>
  <LinksUpToDate>false</LinksUpToDate>
  <CharactersWithSpaces>56586</CharactersWithSpaces>
  <SharedDoc>false</SharedDoc>
  <HLinks>
    <vt:vector size="6" baseType="variant">
      <vt:variant>
        <vt:i4>196613</vt:i4>
      </vt:variant>
      <vt:variant>
        <vt:i4>0</vt:i4>
      </vt:variant>
      <vt:variant>
        <vt:i4>0</vt:i4>
      </vt:variant>
      <vt:variant>
        <vt:i4>5</vt:i4>
      </vt:variant>
      <vt:variant>
        <vt:lpwstr>http://www.ademe.fr/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CORTEA - EMAFUM - Emissions d'Ammoniac et de Gaz à Effet de Serre des Fumiers Bovins</dc:title>
  <dc:creator>EGLIN Thomas</dc:creator>
  <dc:description>&lt;INTITULE&gt;CORTEA - EMAFUM - Emissions d'Ammoniac et de Gaz à Effet de Serre des Fumiers Bovins&lt;/INTITULE&gt;&lt;ID_PROJET&gt;12PRL000523&lt;/ID_PROJET&gt;&lt;REFERENT&gt;EGLIN Thomas&lt;/REFERENT&gt;&lt;SERVICE&gt;Serv Agriculture et Forêt&lt;/SERVICE&gt;&lt;CONTRAT&gt;1260C0024&lt;/CONTRAT&gt;&lt;SIGNATAIRE&gt;INSTITUT DE L'ELEVAGE;INSTITUT NATIONAL DE LA RECHERCHE AGRONO;INSTITUT NATIONAL DE RECHERCHE EN SCIENC;CHAMBRE AGRICULTURE DE LOIRE ATLANTIQUE&lt;/SIGNATAIRE&gt;&lt;PARTENAIRE&gt;CHAMBRE AGRICULTURE DE LOIRE ATLANTIQUE;INSTITUT DE L'ELEVAGE;INSTITUT NATIONAL DE LA RECHERCHE AGRONO;INSTITUT NATIONAL DE RECHERCHE EN SCIENC&lt;/PARTENAIRE&gt;&lt;DOM_EXP&gt;Changement climatique et énergie;Air et bruit;Produire autrement;Recherche et Innovation&lt;/DOM_EXP&gt;&lt;S_DOM_EXP&gt;&lt;/S_DOM_EXP&gt;&lt;CIBLE&gt;Agriculture et Forêts;Monde de la recherche&lt;/CIBLE&gt;&lt;PROGRAMME&gt;CORTEA&lt;/PROGRAMME&gt;&lt;VALO_ADM&gt;&lt;/VALO_ADM&gt;&lt;VALO&gt;Médiathèque ademe.fr;Manifestation (Manifestation - Colloque - JT)&lt;/VALO&gt;&lt;CORRES_INET&gt;&lt;/CORRES_INET&gt;&lt;CHARG_COM&gt;&lt;/CHARG_COM&gt;&lt;RESUME&gt;&lt;/RESUME&gt;&lt;MO_CLE&gt;&lt;/MO_CLE&gt;&lt;MO_CLE_GEO&gt;&lt;/MO_CLE_GEO&gt;&lt;VAL_H&gt;MOUSSET Jérôme&lt;/VAL_H&gt;&lt;DATE&gt;2016-07-01&lt;/DATE&gt;&lt;TYPE&gt;Synthèse&lt;/TYPE&gt;&lt;CONF&gt;NON&lt;/CONF&gt;&lt;DTCONF&gt;&lt;/DTCONF&gt;</dc:description>
  <cp:lastModifiedBy>poste4</cp:lastModifiedBy>
  <cp:revision>3</cp:revision>
  <cp:lastPrinted>2016-05-09T16:59:00Z</cp:lastPrinted>
  <dcterms:created xsi:type="dcterms:W3CDTF">2018-07-12T16:27:00Z</dcterms:created>
  <dcterms:modified xsi:type="dcterms:W3CDTF">2018-07-12T16:28:00Z</dcterms:modified>
  <cp:category>RAPPORT DE SYNTHESE</cp:category>
</cp:coreProperties>
</file>